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D3" w:rsidRDefault="00CC05BE" w:rsidP="006040F8">
      <w:pPr>
        <w:keepNext/>
        <w:tabs>
          <w:tab w:val="left" w:pos="720"/>
          <w:tab w:val="left" w:pos="1440"/>
          <w:tab w:val="left" w:pos="3860"/>
          <w:tab w:val="left" w:pos="5940"/>
          <w:tab w:val="left" w:pos="6480"/>
          <w:tab w:val="left" w:pos="6735"/>
          <w:tab w:val="right" w:pos="9404"/>
        </w:tabs>
        <w:spacing w:after="0"/>
        <w:outlineLvl w:val="0"/>
        <w:rPr>
          <w:rFonts w:eastAsia="Times New Roman" w:cs="Arial"/>
          <w:b/>
          <w:lang w:val="en-US"/>
        </w:rPr>
      </w:pPr>
      <w:r w:rsidRPr="00DD6869">
        <w:rPr>
          <w:rFonts w:eastAsia="Times New Roman" w:cs="Arial"/>
          <w:b/>
          <w:lang w:val="en-US"/>
        </w:rPr>
        <w:tab/>
      </w:r>
      <w:r w:rsidRPr="00DD6869">
        <w:rPr>
          <w:rFonts w:eastAsia="Times New Roman" w:cs="Arial"/>
          <w:b/>
          <w:lang w:val="en-US"/>
        </w:rPr>
        <w:tab/>
      </w:r>
    </w:p>
    <w:p w:rsidR="00DD6869" w:rsidRPr="00320FB5" w:rsidRDefault="00320FB5" w:rsidP="00320FB5">
      <w:pPr>
        <w:spacing w:after="0"/>
        <w:jc w:val="center"/>
        <w:rPr>
          <w:rFonts w:eastAsia="Times New Roman" w:cs="Arial"/>
          <w:b/>
          <w:sz w:val="40"/>
          <w:szCs w:val="40"/>
        </w:rPr>
      </w:pPr>
      <w:r w:rsidRPr="00320FB5">
        <w:rPr>
          <w:rFonts w:eastAsia="Times New Roman" w:cs="Arial"/>
          <w:b/>
          <w:sz w:val="40"/>
          <w:szCs w:val="40"/>
        </w:rPr>
        <w:t xml:space="preserve">ST. STEPHEN’S (KEARSLEY MOOR) </w:t>
      </w:r>
      <w:r>
        <w:rPr>
          <w:rFonts w:eastAsia="Times New Roman" w:cs="Arial"/>
          <w:b/>
          <w:sz w:val="40"/>
          <w:szCs w:val="40"/>
        </w:rPr>
        <w:t xml:space="preserve">CE </w:t>
      </w:r>
      <w:r w:rsidRPr="00320FB5">
        <w:rPr>
          <w:rFonts w:eastAsia="Times New Roman" w:cs="Arial"/>
          <w:b/>
          <w:sz w:val="40"/>
          <w:szCs w:val="40"/>
        </w:rPr>
        <w:t>PRIMARY SCHOOL</w:t>
      </w:r>
    </w:p>
    <w:p w:rsidR="00DD6869" w:rsidRPr="00320FB5" w:rsidRDefault="00DD6869" w:rsidP="00320FB5">
      <w:pPr>
        <w:spacing w:after="0"/>
        <w:jc w:val="center"/>
        <w:rPr>
          <w:rFonts w:eastAsia="Times New Roman" w:cs="Arial"/>
          <w:b/>
          <w:sz w:val="40"/>
          <w:szCs w:val="40"/>
        </w:rPr>
      </w:pPr>
    </w:p>
    <w:p w:rsidR="00D215D3" w:rsidRPr="00B140E7" w:rsidRDefault="00177A71" w:rsidP="00320FB5">
      <w:pPr>
        <w:spacing w:after="0"/>
        <w:jc w:val="center"/>
        <w:rPr>
          <w:rFonts w:eastAsia="Times New Roman" w:cs="Arial"/>
          <w:b/>
          <w:sz w:val="72"/>
          <w:szCs w:val="72"/>
        </w:rPr>
      </w:pPr>
      <w:r w:rsidRPr="00B140E7">
        <w:rPr>
          <w:rFonts w:eastAsia="Times New Roman" w:cs="Arial"/>
          <w:b/>
          <w:sz w:val="72"/>
          <w:szCs w:val="72"/>
        </w:rPr>
        <w:t xml:space="preserve">SAFEGUARDING </w:t>
      </w:r>
      <w:r w:rsidR="000355B8" w:rsidRPr="00B140E7">
        <w:rPr>
          <w:rFonts w:eastAsia="Times New Roman" w:cs="Arial"/>
          <w:b/>
          <w:sz w:val="72"/>
          <w:szCs w:val="72"/>
        </w:rPr>
        <w:t xml:space="preserve">AND </w:t>
      </w:r>
      <w:r w:rsidRPr="00B140E7">
        <w:rPr>
          <w:rFonts w:eastAsia="Times New Roman" w:cs="Arial"/>
          <w:b/>
          <w:sz w:val="72"/>
          <w:szCs w:val="72"/>
        </w:rPr>
        <w:t xml:space="preserve">CHILD </w:t>
      </w:r>
      <w:r w:rsidR="00D215D3" w:rsidRPr="00B140E7">
        <w:rPr>
          <w:rFonts w:eastAsia="Times New Roman" w:cs="Arial"/>
          <w:b/>
          <w:sz w:val="72"/>
          <w:szCs w:val="72"/>
        </w:rPr>
        <w:t>PROTECTION</w:t>
      </w:r>
    </w:p>
    <w:p w:rsidR="00D215D3" w:rsidRPr="00320FB5" w:rsidRDefault="00D215D3" w:rsidP="00320FB5">
      <w:pPr>
        <w:spacing w:after="0"/>
        <w:jc w:val="center"/>
        <w:rPr>
          <w:rFonts w:eastAsia="Times New Roman" w:cs="Arial"/>
          <w:b/>
          <w:sz w:val="40"/>
          <w:szCs w:val="40"/>
        </w:rPr>
      </w:pPr>
    </w:p>
    <w:p w:rsidR="00D215D3" w:rsidRPr="00320FB5" w:rsidRDefault="00D215D3" w:rsidP="00320FB5">
      <w:pPr>
        <w:spacing w:after="0"/>
        <w:jc w:val="center"/>
        <w:rPr>
          <w:rFonts w:eastAsia="Times New Roman" w:cs="Arial"/>
          <w:b/>
          <w:sz w:val="40"/>
          <w:szCs w:val="40"/>
        </w:rPr>
      </w:pPr>
      <w:r w:rsidRPr="00320FB5">
        <w:rPr>
          <w:rFonts w:eastAsia="Times New Roman" w:cs="Arial"/>
          <w:b/>
          <w:sz w:val="40"/>
          <w:szCs w:val="40"/>
        </w:rPr>
        <w:t>POLICY AND PROCEDURE</w:t>
      </w:r>
    </w:p>
    <w:p w:rsidR="00D215D3" w:rsidRPr="00320FB5" w:rsidRDefault="00B140E7" w:rsidP="00C2107D">
      <w:pPr>
        <w:spacing w:after="0"/>
        <w:rPr>
          <w:rFonts w:eastAsia="Times New Roman" w:cs="Arial"/>
          <w:sz w:val="40"/>
          <w:szCs w:val="40"/>
        </w:rPr>
      </w:pPr>
      <w:r>
        <w:rPr>
          <w:rFonts w:ascii="Times New Roman" w:hAnsi="Times New Roman" w:cs="Times New Roman"/>
          <w:noProof/>
          <w:sz w:val="24"/>
          <w:szCs w:val="24"/>
          <w:lang w:eastAsia="en-GB"/>
        </w:rPr>
        <w:drawing>
          <wp:anchor distT="0" distB="0" distL="114300" distR="114300" simplePos="0" relativeHeight="251703296" behindDoc="1" locked="0" layoutInCell="1" allowOverlap="1" wp14:anchorId="425A0112" wp14:editId="11E7ECFA">
            <wp:simplePos x="0" y="0"/>
            <wp:positionH relativeFrom="column">
              <wp:posOffset>1447800</wp:posOffset>
            </wp:positionH>
            <wp:positionV relativeFrom="paragraph">
              <wp:posOffset>306705</wp:posOffset>
            </wp:positionV>
            <wp:extent cx="3895090" cy="3380740"/>
            <wp:effectExtent l="0" t="0" r="0" b="0"/>
            <wp:wrapTight wrapText="bothSides">
              <wp:wrapPolygon edited="0">
                <wp:start x="10670" y="1947"/>
                <wp:lineTo x="8979" y="2434"/>
                <wp:lineTo x="7078" y="3530"/>
                <wp:lineTo x="7078" y="4138"/>
                <wp:lineTo x="6655" y="4260"/>
                <wp:lineTo x="5493" y="5721"/>
                <wp:lineTo x="5493" y="6451"/>
                <wp:lineTo x="8557" y="8033"/>
                <wp:lineTo x="8240" y="8398"/>
                <wp:lineTo x="7817" y="9007"/>
                <wp:lineTo x="7817" y="10224"/>
                <wp:lineTo x="8663" y="11928"/>
                <wp:lineTo x="8768" y="13875"/>
                <wp:lineTo x="9613" y="15823"/>
                <wp:lineTo x="7817" y="16553"/>
                <wp:lineTo x="6972" y="17162"/>
                <wp:lineTo x="6972" y="18135"/>
                <wp:lineTo x="10142" y="19718"/>
                <wp:lineTo x="10987" y="19961"/>
                <wp:lineTo x="11620" y="19961"/>
                <wp:lineTo x="14367" y="18014"/>
                <wp:lineTo x="14684" y="17283"/>
                <wp:lineTo x="13945" y="16553"/>
                <wp:lineTo x="11832" y="15823"/>
                <wp:lineTo x="12466" y="13875"/>
                <wp:lineTo x="12783" y="11928"/>
                <wp:lineTo x="13628" y="10224"/>
                <wp:lineTo x="13733" y="9372"/>
                <wp:lineTo x="12994" y="8033"/>
                <wp:lineTo x="15740" y="6329"/>
                <wp:lineTo x="15740" y="5721"/>
                <wp:lineTo x="14578" y="3773"/>
                <wp:lineTo x="12677" y="2678"/>
                <wp:lineTo x="11092" y="1947"/>
                <wp:lineTo x="10670" y="1947"/>
              </wp:wrapPolygon>
            </wp:wrapTight>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5090" cy="3380740"/>
                    </a:xfrm>
                    <a:prstGeom prst="rect">
                      <a:avLst/>
                    </a:prstGeom>
                    <a:noFill/>
                  </pic:spPr>
                </pic:pic>
              </a:graphicData>
            </a:graphic>
            <wp14:sizeRelH relativeFrom="page">
              <wp14:pctWidth>0</wp14:pctWidth>
            </wp14:sizeRelH>
            <wp14:sizeRelV relativeFrom="page">
              <wp14:pctHeight>0</wp14:pctHeight>
            </wp14:sizeRelV>
          </wp:anchor>
        </w:drawing>
      </w:r>
    </w:p>
    <w:p w:rsidR="00693D66" w:rsidRPr="00DD6869" w:rsidRDefault="00693D66" w:rsidP="00C2107D">
      <w:pPr>
        <w:spacing w:after="0"/>
        <w:rPr>
          <w:rFonts w:eastAsia="Times New Roman" w:cs="Arial"/>
        </w:rPr>
      </w:pPr>
    </w:p>
    <w:p w:rsidR="00693D66" w:rsidRPr="00DD6869" w:rsidRDefault="00693D66" w:rsidP="00C2107D">
      <w:pPr>
        <w:spacing w:after="0"/>
        <w:rPr>
          <w:rFonts w:eastAsia="Times New Roman" w:cs="Arial"/>
        </w:rPr>
      </w:pPr>
    </w:p>
    <w:p w:rsidR="00693D66" w:rsidRPr="00DD6869" w:rsidRDefault="00693D66" w:rsidP="00C2107D">
      <w:pPr>
        <w:spacing w:after="0"/>
        <w:rPr>
          <w:rFonts w:eastAsia="Times New Roman" w:cs="Arial"/>
        </w:rPr>
      </w:pPr>
    </w:p>
    <w:p w:rsidR="00D215D3" w:rsidRPr="00DD6869" w:rsidRDefault="00D215D3" w:rsidP="00C2107D">
      <w:pPr>
        <w:spacing w:after="0"/>
        <w:rPr>
          <w:rFonts w:eastAsia="Times New Roman" w:cs="Arial"/>
        </w:rPr>
      </w:pPr>
    </w:p>
    <w:p w:rsidR="00D215D3" w:rsidRPr="00DD6869" w:rsidRDefault="00D215D3" w:rsidP="00C2107D">
      <w:pPr>
        <w:spacing w:after="0"/>
        <w:rPr>
          <w:rFonts w:eastAsia="Times New Roman" w:cs="Arial"/>
        </w:rPr>
      </w:pPr>
    </w:p>
    <w:p w:rsidR="00D215D3" w:rsidRPr="00DD6869" w:rsidRDefault="00D215D3" w:rsidP="00C2107D">
      <w:pPr>
        <w:spacing w:after="0"/>
        <w:rPr>
          <w:rFonts w:eastAsia="Times New Roman" w:cs="Arial"/>
        </w:rPr>
      </w:pPr>
    </w:p>
    <w:p w:rsidR="00D215D3" w:rsidRPr="00DD6869" w:rsidRDefault="00D215D3" w:rsidP="00C2107D">
      <w:pPr>
        <w:spacing w:after="0"/>
        <w:rPr>
          <w:rFonts w:eastAsia="Times New Roman" w:cs="Arial"/>
        </w:rPr>
      </w:pPr>
    </w:p>
    <w:p w:rsidR="00D215D3" w:rsidRPr="00DD6869" w:rsidRDefault="00D215D3" w:rsidP="00C2107D">
      <w:pPr>
        <w:spacing w:after="0"/>
        <w:ind w:firstLine="720"/>
        <w:rPr>
          <w:rFonts w:eastAsia="Times New Roman" w:cs="Arial"/>
        </w:rPr>
      </w:pPr>
    </w:p>
    <w:p w:rsidR="00530CC9" w:rsidRPr="00DD6869" w:rsidRDefault="00530CC9" w:rsidP="00C2107D">
      <w:pPr>
        <w:spacing w:after="0"/>
        <w:ind w:firstLine="720"/>
        <w:rPr>
          <w:rFonts w:eastAsia="Times New Roman" w:cs="Arial"/>
        </w:rPr>
      </w:pPr>
    </w:p>
    <w:p w:rsidR="00530CC9" w:rsidRDefault="00530CC9" w:rsidP="00C2107D">
      <w:pPr>
        <w:spacing w:after="0"/>
        <w:ind w:firstLine="720"/>
        <w:rPr>
          <w:rFonts w:eastAsia="Times New Roman" w:cs="Arial"/>
        </w:rPr>
      </w:pPr>
    </w:p>
    <w:p w:rsidR="00320FB5" w:rsidRDefault="00320FB5" w:rsidP="00C2107D">
      <w:pPr>
        <w:spacing w:after="0"/>
        <w:ind w:firstLine="720"/>
        <w:rPr>
          <w:rFonts w:eastAsia="Times New Roman" w:cs="Arial"/>
        </w:rPr>
      </w:pPr>
    </w:p>
    <w:p w:rsidR="00320FB5" w:rsidRDefault="00320FB5" w:rsidP="00C2107D">
      <w:pPr>
        <w:spacing w:after="0"/>
        <w:ind w:firstLine="720"/>
        <w:rPr>
          <w:rFonts w:eastAsia="Times New Roman" w:cs="Arial"/>
        </w:rPr>
      </w:pPr>
    </w:p>
    <w:p w:rsidR="00320FB5" w:rsidRDefault="00320FB5" w:rsidP="00C2107D">
      <w:pPr>
        <w:spacing w:after="0"/>
        <w:ind w:firstLine="720"/>
        <w:rPr>
          <w:rFonts w:eastAsia="Times New Roman" w:cs="Arial"/>
        </w:rPr>
      </w:pPr>
    </w:p>
    <w:p w:rsidR="00320FB5" w:rsidRDefault="00320FB5" w:rsidP="00C2107D">
      <w:pPr>
        <w:spacing w:after="0"/>
        <w:ind w:firstLine="720"/>
        <w:rPr>
          <w:rFonts w:eastAsia="Times New Roman" w:cs="Arial"/>
        </w:rPr>
      </w:pPr>
    </w:p>
    <w:p w:rsidR="00320FB5" w:rsidRDefault="00320FB5" w:rsidP="00C2107D">
      <w:pPr>
        <w:spacing w:after="0"/>
        <w:ind w:firstLine="720"/>
        <w:rPr>
          <w:rFonts w:eastAsia="Times New Roman" w:cs="Arial"/>
        </w:rPr>
      </w:pPr>
    </w:p>
    <w:p w:rsidR="00320FB5" w:rsidRDefault="00320FB5" w:rsidP="00C2107D">
      <w:pPr>
        <w:spacing w:after="0"/>
        <w:ind w:firstLine="720"/>
        <w:rPr>
          <w:rFonts w:eastAsia="Times New Roman" w:cs="Arial"/>
        </w:rPr>
      </w:pPr>
    </w:p>
    <w:p w:rsidR="00320FB5" w:rsidRDefault="00320FB5" w:rsidP="00C2107D">
      <w:pPr>
        <w:spacing w:after="0"/>
        <w:ind w:firstLine="720"/>
        <w:rPr>
          <w:rFonts w:eastAsia="Times New Roman" w:cs="Arial"/>
        </w:rPr>
      </w:pPr>
    </w:p>
    <w:p w:rsidR="00320FB5" w:rsidRDefault="00320FB5" w:rsidP="00C2107D">
      <w:pPr>
        <w:spacing w:after="0"/>
        <w:ind w:firstLine="720"/>
        <w:rPr>
          <w:rFonts w:eastAsia="Times New Roman" w:cs="Arial"/>
        </w:rPr>
      </w:pPr>
    </w:p>
    <w:p w:rsidR="00320FB5" w:rsidRPr="00DD6869" w:rsidRDefault="00320FB5" w:rsidP="00C2107D">
      <w:pPr>
        <w:spacing w:after="0"/>
        <w:ind w:firstLine="720"/>
        <w:rPr>
          <w:rFonts w:eastAsia="Times New Roman" w:cs="Arial"/>
        </w:rPr>
      </w:pPr>
    </w:p>
    <w:p w:rsidR="00530CC9" w:rsidRDefault="00530CC9" w:rsidP="00C2107D">
      <w:pPr>
        <w:spacing w:after="0"/>
        <w:ind w:firstLine="720"/>
        <w:rPr>
          <w:rFonts w:eastAsia="Times New Roman" w:cs="Arial"/>
        </w:rPr>
      </w:pPr>
    </w:p>
    <w:p w:rsidR="00320FB5" w:rsidRDefault="00320FB5" w:rsidP="00B140E7">
      <w:pPr>
        <w:spacing w:after="0"/>
        <w:rPr>
          <w:rFonts w:eastAsia="Times New Roman" w:cs="Arial"/>
        </w:rPr>
      </w:pPr>
      <w:bookmarkStart w:id="0" w:name="_GoBack"/>
      <w:bookmarkEnd w:id="0"/>
    </w:p>
    <w:p w:rsidR="00320FB5" w:rsidRDefault="00320FB5" w:rsidP="00320FB5">
      <w:pPr>
        <w:spacing w:after="0"/>
        <w:rPr>
          <w:rFonts w:eastAsia="Times New Roman" w:cs="Arial"/>
        </w:rPr>
      </w:pPr>
    </w:p>
    <w:p w:rsidR="00320FB5" w:rsidRPr="00DD6869" w:rsidRDefault="00320FB5" w:rsidP="00C2107D">
      <w:pPr>
        <w:spacing w:after="0"/>
        <w:ind w:firstLine="720"/>
        <w:rPr>
          <w:rFonts w:eastAsia="Times New Roman" w:cs="Arial"/>
        </w:rPr>
      </w:pPr>
    </w:p>
    <w:p w:rsidR="00D215D3" w:rsidRPr="00DD6869" w:rsidRDefault="00320FB5" w:rsidP="00320FB5">
      <w:pPr>
        <w:spacing w:after="0"/>
        <w:ind w:hanging="426"/>
        <w:jc w:val="center"/>
        <w:rPr>
          <w:rFonts w:eastAsia="Times New Roman" w:cs="Arial"/>
        </w:rPr>
      </w:pPr>
      <w:r>
        <w:rPr>
          <w:rFonts w:eastAsia="Times New Roman" w:cs="Arial"/>
          <w:b/>
        </w:rPr>
        <w:t xml:space="preserve"> </w:t>
      </w:r>
    </w:p>
    <w:p w:rsidR="00320FB5" w:rsidRDefault="00320FB5">
      <w:pPr>
        <w:rPr>
          <w:rFonts w:eastAsia="Times New Roman" w:cs="Arial"/>
        </w:rPr>
      </w:pPr>
      <w:r>
        <w:rPr>
          <w:rFonts w:eastAsia="Times New Roman" w:cs="Arial"/>
        </w:rPr>
        <w:t>LA Model Policy (Author: Jacqui Parkinson) – September 2015</w:t>
      </w:r>
    </w:p>
    <w:p w:rsidR="00320FB5" w:rsidRDefault="00320FB5">
      <w:pPr>
        <w:rPr>
          <w:rFonts w:eastAsia="Times New Roman" w:cs="Arial"/>
        </w:rPr>
      </w:pPr>
      <w:r>
        <w:rPr>
          <w:rFonts w:eastAsia="Times New Roman" w:cs="Arial"/>
        </w:rPr>
        <w:t xml:space="preserve">Approved by: Bolton </w:t>
      </w:r>
      <w:r w:rsidRPr="00DD6869">
        <w:rPr>
          <w:rFonts w:eastAsia="Times New Roman" w:cs="Arial"/>
        </w:rPr>
        <w:t>Staying Safe Consultation Group</w:t>
      </w:r>
      <w:r>
        <w:rPr>
          <w:rFonts w:eastAsia="Times New Roman" w:cs="Arial"/>
        </w:rPr>
        <w:t xml:space="preserve"> </w:t>
      </w:r>
    </w:p>
    <w:p w:rsidR="001009AC" w:rsidRDefault="00320FB5">
      <w:pPr>
        <w:rPr>
          <w:rFonts w:eastAsia="Times New Roman" w:cs="Arial"/>
        </w:rPr>
      </w:pPr>
      <w:r>
        <w:rPr>
          <w:rFonts w:eastAsia="Times New Roman" w:cs="Arial"/>
        </w:rPr>
        <w:t>Adopted by St Stephen’s (Kearsley Moor) CE Primary School: October 2015</w:t>
      </w:r>
      <w:r w:rsidR="001009AC">
        <w:rPr>
          <w:rFonts w:eastAsia="Times New Roman" w:cs="Arial"/>
        </w:rPr>
        <w:br w:type="page"/>
      </w:r>
    </w:p>
    <w:p w:rsidR="00D215D3" w:rsidRPr="001009AC" w:rsidRDefault="00D215D3" w:rsidP="000A04E6">
      <w:pPr>
        <w:spacing w:after="0"/>
        <w:jc w:val="center"/>
        <w:rPr>
          <w:rFonts w:eastAsia="Times New Roman" w:cs="Arial"/>
          <w:b/>
          <w:color w:val="000000"/>
          <w:sz w:val="28"/>
          <w:lang w:val="en-US"/>
        </w:rPr>
      </w:pPr>
      <w:r w:rsidRPr="001009AC">
        <w:rPr>
          <w:rFonts w:eastAsia="Times New Roman" w:cs="Arial"/>
          <w:b/>
          <w:color w:val="000000"/>
          <w:sz w:val="28"/>
          <w:lang w:val="en-US"/>
        </w:rPr>
        <w:lastRenderedPageBreak/>
        <w:t>Index of Contents</w:t>
      </w:r>
    </w:p>
    <w:p w:rsidR="00D215D3" w:rsidRPr="00DD6869" w:rsidRDefault="00D215D3" w:rsidP="00C2107D">
      <w:pPr>
        <w:spacing w:after="0"/>
        <w:rPr>
          <w:rFonts w:eastAsia="Times New Roman" w:cs="Arial"/>
          <w:color w:val="000000"/>
          <w:lang w:val="en-US"/>
        </w:rPr>
      </w:pPr>
    </w:p>
    <w:tbl>
      <w:tblPr>
        <w:tblW w:w="0" w:type="auto"/>
        <w:tblLook w:val="01E0" w:firstRow="1" w:lastRow="1" w:firstColumn="1" w:lastColumn="1" w:noHBand="0" w:noVBand="0"/>
      </w:tblPr>
      <w:tblGrid>
        <w:gridCol w:w="8962"/>
        <w:gridCol w:w="658"/>
      </w:tblGrid>
      <w:tr w:rsidR="00D215D3" w:rsidRPr="00DD6869" w:rsidTr="004B6509">
        <w:tc>
          <w:tcPr>
            <w:tcW w:w="8962" w:type="dxa"/>
          </w:tcPr>
          <w:p w:rsidR="00D215D3" w:rsidRPr="00DD6869" w:rsidRDefault="00D215D3" w:rsidP="00C2107D">
            <w:pPr>
              <w:spacing w:before="120" w:after="120"/>
              <w:rPr>
                <w:rFonts w:eastAsia="Times New Roman" w:cs="Arial"/>
                <w:color w:val="000000"/>
                <w:lang w:val="en-US"/>
              </w:rPr>
            </w:pPr>
          </w:p>
        </w:tc>
        <w:tc>
          <w:tcPr>
            <w:tcW w:w="658" w:type="dxa"/>
          </w:tcPr>
          <w:p w:rsidR="00D215D3" w:rsidRPr="00DD6869" w:rsidRDefault="001009AC" w:rsidP="001009AC">
            <w:pPr>
              <w:spacing w:before="120" w:after="120"/>
              <w:jc w:val="right"/>
              <w:rPr>
                <w:rFonts w:eastAsia="Times New Roman" w:cs="Arial"/>
                <w:color w:val="000000"/>
                <w:lang w:val="en-US"/>
              </w:rPr>
            </w:pPr>
            <w:r>
              <w:rPr>
                <w:rFonts w:eastAsia="Times New Roman" w:cs="Arial"/>
                <w:color w:val="000000"/>
                <w:lang w:val="en-US"/>
              </w:rPr>
              <w:t>Page</w:t>
            </w:r>
          </w:p>
        </w:tc>
      </w:tr>
      <w:tr w:rsidR="00D215D3" w:rsidRPr="001009AC" w:rsidTr="004B6509">
        <w:tc>
          <w:tcPr>
            <w:tcW w:w="8962" w:type="dxa"/>
          </w:tcPr>
          <w:p w:rsidR="00D215D3" w:rsidRPr="001009AC" w:rsidRDefault="001009AC" w:rsidP="00C2107D">
            <w:pPr>
              <w:tabs>
                <w:tab w:val="left" w:pos="1500"/>
              </w:tabs>
              <w:spacing w:before="120" w:after="120"/>
              <w:rPr>
                <w:rFonts w:eastAsia="Times New Roman" w:cs="Arial"/>
                <w:color w:val="000000"/>
                <w:lang w:val="en-US"/>
              </w:rPr>
            </w:pPr>
            <w:r w:rsidRPr="001009AC">
              <w:rPr>
                <w:rFonts w:eastAsia="Times New Roman" w:cs="Arial"/>
                <w:color w:val="000000"/>
                <w:lang w:val="en-US"/>
              </w:rPr>
              <w:t>Introduction</w:t>
            </w:r>
            <w:r>
              <w:rPr>
                <w:rFonts w:eastAsia="Times New Roman" w:cs="Arial"/>
                <w:color w:val="000000"/>
                <w:lang w:val="en-US"/>
              </w:rPr>
              <w:t>……………………………………………………………………………………………………………………………………</w:t>
            </w:r>
          </w:p>
        </w:tc>
        <w:tc>
          <w:tcPr>
            <w:tcW w:w="658" w:type="dxa"/>
          </w:tcPr>
          <w:p w:rsidR="00D215D3" w:rsidRPr="001009AC" w:rsidRDefault="00374983" w:rsidP="00C2107D">
            <w:pPr>
              <w:spacing w:before="120" w:after="120"/>
              <w:jc w:val="right"/>
              <w:rPr>
                <w:rFonts w:eastAsia="Times New Roman" w:cs="Arial"/>
                <w:color w:val="000000"/>
                <w:lang w:val="en-US"/>
              </w:rPr>
            </w:pPr>
            <w:r w:rsidRPr="001009AC">
              <w:rPr>
                <w:rFonts w:eastAsia="Times New Roman" w:cs="Arial"/>
                <w:color w:val="000000"/>
                <w:lang w:val="en-US"/>
              </w:rPr>
              <w:t>5</w:t>
            </w:r>
          </w:p>
        </w:tc>
      </w:tr>
      <w:tr w:rsidR="00D215D3" w:rsidRPr="00DD6869" w:rsidTr="004B6509">
        <w:tc>
          <w:tcPr>
            <w:tcW w:w="8962" w:type="dxa"/>
          </w:tcPr>
          <w:p w:rsidR="00D215D3" w:rsidRPr="00DD6869" w:rsidRDefault="00D215D3" w:rsidP="00C2107D">
            <w:pPr>
              <w:spacing w:before="120" w:after="120"/>
              <w:rPr>
                <w:rFonts w:eastAsia="Times New Roman" w:cs="Arial"/>
                <w:color w:val="000000"/>
                <w:lang w:val="en-US"/>
              </w:rPr>
            </w:pPr>
            <w:r w:rsidRPr="00DD6869">
              <w:rPr>
                <w:rFonts w:eastAsia="Times New Roman" w:cs="Arial"/>
                <w:color w:val="000000"/>
                <w:lang w:val="en-US"/>
              </w:rPr>
              <w:t>Key Definitions and Concepts</w:t>
            </w:r>
            <w:r w:rsidR="001009AC">
              <w:rPr>
                <w:rFonts w:eastAsia="Times New Roman" w:cs="Arial"/>
                <w:color w:val="000000"/>
                <w:lang w:val="en-US"/>
              </w:rPr>
              <w:t>…………………………………………………………………………………………………………</w:t>
            </w:r>
          </w:p>
        </w:tc>
        <w:tc>
          <w:tcPr>
            <w:tcW w:w="658" w:type="dxa"/>
          </w:tcPr>
          <w:p w:rsidR="00D215D3" w:rsidRPr="00DD6869" w:rsidRDefault="00374983" w:rsidP="00C2107D">
            <w:pPr>
              <w:spacing w:before="120" w:after="120"/>
              <w:jc w:val="right"/>
              <w:rPr>
                <w:rFonts w:eastAsia="Times New Roman" w:cs="Arial"/>
                <w:color w:val="000000"/>
                <w:lang w:val="en-US"/>
              </w:rPr>
            </w:pPr>
            <w:r w:rsidRPr="00DD6869">
              <w:rPr>
                <w:rFonts w:eastAsia="Times New Roman" w:cs="Arial"/>
                <w:color w:val="000000"/>
                <w:lang w:val="en-US"/>
              </w:rPr>
              <w:t>6</w:t>
            </w:r>
          </w:p>
        </w:tc>
      </w:tr>
      <w:tr w:rsidR="00D215D3" w:rsidRPr="00DD6869" w:rsidTr="004B6509">
        <w:tc>
          <w:tcPr>
            <w:tcW w:w="8962" w:type="dxa"/>
          </w:tcPr>
          <w:p w:rsidR="00D215D3" w:rsidRPr="00DD6869" w:rsidRDefault="00D215D3" w:rsidP="00C2107D">
            <w:pPr>
              <w:spacing w:before="120" w:after="120"/>
              <w:rPr>
                <w:rFonts w:eastAsia="Times New Roman" w:cs="Arial"/>
                <w:color w:val="000000"/>
                <w:lang w:val="en-US"/>
              </w:rPr>
            </w:pPr>
            <w:r w:rsidRPr="00DD6869">
              <w:rPr>
                <w:rFonts w:eastAsia="Times New Roman" w:cs="Arial"/>
                <w:color w:val="000000"/>
                <w:lang w:val="en-US"/>
              </w:rPr>
              <w:t>General Principles</w:t>
            </w:r>
            <w:r w:rsidR="001009AC">
              <w:rPr>
                <w:rFonts w:eastAsia="Times New Roman" w:cs="Arial"/>
                <w:color w:val="000000"/>
                <w:lang w:val="en-US"/>
              </w:rPr>
              <w:t>………………………………………………………………………………………………………………………….</w:t>
            </w:r>
          </w:p>
        </w:tc>
        <w:tc>
          <w:tcPr>
            <w:tcW w:w="658" w:type="dxa"/>
          </w:tcPr>
          <w:p w:rsidR="00D215D3" w:rsidRPr="00DD6869" w:rsidRDefault="00374983" w:rsidP="00C2107D">
            <w:pPr>
              <w:spacing w:before="120" w:after="120"/>
              <w:jc w:val="right"/>
              <w:rPr>
                <w:rFonts w:eastAsia="Times New Roman" w:cs="Arial"/>
                <w:color w:val="000000"/>
                <w:lang w:val="en-US"/>
              </w:rPr>
            </w:pPr>
            <w:r w:rsidRPr="00DD6869">
              <w:rPr>
                <w:rFonts w:eastAsia="Times New Roman" w:cs="Arial"/>
                <w:color w:val="000000"/>
                <w:lang w:val="en-US"/>
              </w:rPr>
              <w:t>6</w:t>
            </w:r>
          </w:p>
        </w:tc>
      </w:tr>
      <w:tr w:rsidR="00D215D3" w:rsidRPr="00DD6869" w:rsidTr="004B6509">
        <w:tc>
          <w:tcPr>
            <w:tcW w:w="8962" w:type="dxa"/>
          </w:tcPr>
          <w:p w:rsidR="00D215D3" w:rsidRPr="00DD6869" w:rsidRDefault="00D215D3" w:rsidP="00C2107D">
            <w:pPr>
              <w:spacing w:before="120" w:after="120"/>
              <w:rPr>
                <w:rFonts w:eastAsia="Times New Roman" w:cs="Arial"/>
                <w:color w:val="000000"/>
                <w:lang w:val="en-US"/>
              </w:rPr>
            </w:pPr>
            <w:r w:rsidRPr="00DD6869">
              <w:rPr>
                <w:rFonts w:eastAsia="Times New Roman" w:cs="Arial"/>
                <w:color w:val="000000"/>
                <w:lang w:val="en-US"/>
              </w:rPr>
              <w:t>Scope</w:t>
            </w:r>
            <w:r w:rsidR="001009AC">
              <w:rPr>
                <w:rFonts w:eastAsia="Times New Roman" w:cs="Arial"/>
                <w:color w:val="000000"/>
                <w:lang w:val="en-US"/>
              </w:rPr>
              <w:t>……………………………………………………………………………………………………………………………………………..</w:t>
            </w:r>
          </w:p>
        </w:tc>
        <w:tc>
          <w:tcPr>
            <w:tcW w:w="658" w:type="dxa"/>
          </w:tcPr>
          <w:p w:rsidR="00D215D3" w:rsidRPr="00DD6869" w:rsidRDefault="00374983" w:rsidP="00C2107D">
            <w:pPr>
              <w:spacing w:before="120" w:after="120"/>
              <w:jc w:val="right"/>
              <w:rPr>
                <w:rFonts w:eastAsia="Times New Roman" w:cs="Arial"/>
                <w:color w:val="000000"/>
                <w:lang w:val="en-US"/>
              </w:rPr>
            </w:pPr>
            <w:r w:rsidRPr="00DD6869">
              <w:rPr>
                <w:rFonts w:eastAsia="Times New Roman" w:cs="Arial"/>
                <w:color w:val="000000"/>
                <w:lang w:val="en-US"/>
              </w:rPr>
              <w:t>7</w:t>
            </w:r>
          </w:p>
        </w:tc>
      </w:tr>
      <w:tr w:rsidR="00D215D3" w:rsidRPr="00DD6869" w:rsidTr="004B6509">
        <w:tc>
          <w:tcPr>
            <w:tcW w:w="8962" w:type="dxa"/>
          </w:tcPr>
          <w:p w:rsidR="00D215D3" w:rsidRPr="00DD6869" w:rsidRDefault="00D215D3" w:rsidP="00C2107D">
            <w:pPr>
              <w:spacing w:before="120" w:after="120"/>
              <w:rPr>
                <w:rFonts w:eastAsia="Times New Roman" w:cs="Arial"/>
                <w:color w:val="000000"/>
                <w:lang w:val="en-US"/>
              </w:rPr>
            </w:pPr>
            <w:r w:rsidRPr="00DD6869">
              <w:rPr>
                <w:rFonts w:eastAsia="Times New Roman" w:cs="Arial"/>
                <w:color w:val="000000"/>
                <w:lang w:val="en-US"/>
              </w:rPr>
              <w:t>Prevention</w:t>
            </w:r>
            <w:r w:rsidR="001009AC">
              <w:rPr>
                <w:rFonts w:eastAsia="Times New Roman" w:cs="Arial"/>
                <w:color w:val="000000"/>
                <w:lang w:val="en-US"/>
              </w:rPr>
              <w:t>……………………………………………………………………………………………………………………………………..</w:t>
            </w:r>
          </w:p>
        </w:tc>
        <w:tc>
          <w:tcPr>
            <w:tcW w:w="658" w:type="dxa"/>
          </w:tcPr>
          <w:p w:rsidR="00D215D3" w:rsidRPr="00DD6869" w:rsidRDefault="00374983" w:rsidP="00C2107D">
            <w:pPr>
              <w:spacing w:before="120" w:after="120"/>
              <w:jc w:val="right"/>
              <w:rPr>
                <w:rFonts w:eastAsia="Times New Roman" w:cs="Arial"/>
                <w:color w:val="000000"/>
                <w:lang w:val="en-US"/>
              </w:rPr>
            </w:pPr>
            <w:r w:rsidRPr="00DD6869">
              <w:rPr>
                <w:rFonts w:eastAsia="Times New Roman" w:cs="Arial"/>
                <w:color w:val="000000"/>
                <w:lang w:val="en-US"/>
              </w:rPr>
              <w:t>8</w:t>
            </w:r>
          </w:p>
        </w:tc>
      </w:tr>
      <w:tr w:rsidR="00D215D3" w:rsidRPr="00DD6869" w:rsidTr="004B6509">
        <w:tc>
          <w:tcPr>
            <w:tcW w:w="8962" w:type="dxa"/>
          </w:tcPr>
          <w:p w:rsidR="00D215D3" w:rsidRPr="00DD6869" w:rsidRDefault="00B674FA" w:rsidP="00C2107D">
            <w:pPr>
              <w:spacing w:before="120" w:after="120"/>
              <w:rPr>
                <w:rFonts w:eastAsia="Times New Roman" w:cs="Arial"/>
                <w:color w:val="000000"/>
                <w:lang w:val="en-US"/>
              </w:rPr>
            </w:pPr>
            <w:r w:rsidRPr="00DD6869">
              <w:rPr>
                <w:rFonts w:eastAsia="Times New Roman" w:cs="Arial"/>
                <w:color w:val="000000"/>
                <w:lang w:val="en-US"/>
              </w:rPr>
              <w:t>Early Help</w:t>
            </w:r>
            <w:r w:rsidR="001009AC">
              <w:rPr>
                <w:rFonts w:eastAsia="Times New Roman" w:cs="Arial"/>
                <w:color w:val="000000"/>
                <w:lang w:val="en-US"/>
              </w:rPr>
              <w:t>………………………………………………………………………………………………………………………………………</w:t>
            </w:r>
          </w:p>
        </w:tc>
        <w:tc>
          <w:tcPr>
            <w:tcW w:w="658" w:type="dxa"/>
          </w:tcPr>
          <w:p w:rsidR="00D215D3" w:rsidRPr="00DD6869" w:rsidRDefault="00374983" w:rsidP="00C2107D">
            <w:pPr>
              <w:spacing w:before="120" w:after="120"/>
              <w:jc w:val="right"/>
              <w:rPr>
                <w:rFonts w:eastAsia="Times New Roman" w:cs="Arial"/>
                <w:color w:val="000000"/>
                <w:lang w:val="en-US"/>
              </w:rPr>
            </w:pPr>
            <w:r w:rsidRPr="00DD6869">
              <w:rPr>
                <w:rFonts w:eastAsia="Times New Roman" w:cs="Arial"/>
                <w:color w:val="000000"/>
                <w:lang w:val="en-US"/>
              </w:rPr>
              <w:t>8</w:t>
            </w:r>
          </w:p>
        </w:tc>
      </w:tr>
      <w:tr w:rsidR="00D215D3" w:rsidRPr="00DD6869" w:rsidTr="004B6509">
        <w:tc>
          <w:tcPr>
            <w:tcW w:w="8962" w:type="dxa"/>
          </w:tcPr>
          <w:p w:rsidR="00D215D3" w:rsidRPr="00DD6869" w:rsidRDefault="00B674FA" w:rsidP="001009AC">
            <w:pPr>
              <w:spacing w:before="120" w:after="120"/>
              <w:rPr>
                <w:rFonts w:eastAsia="Times New Roman" w:cs="Arial"/>
                <w:color w:val="000000"/>
                <w:lang w:val="en-US"/>
              </w:rPr>
            </w:pPr>
            <w:r w:rsidRPr="00DD6869">
              <w:rPr>
                <w:rFonts w:eastAsia="Times New Roman" w:cs="Arial"/>
                <w:color w:val="000000"/>
                <w:lang w:val="en-US"/>
              </w:rPr>
              <w:t>Types of Abuse and Neglect</w:t>
            </w:r>
            <w:r w:rsidR="001009AC">
              <w:rPr>
                <w:rFonts w:eastAsia="Times New Roman" w:cs="Arial"/>
                <w:color w:val="000000"/>
                <w:lang w:val="en-US"/>
              </w:rPr>
              <w:t>……………………………………………………………………………………………………………</w:t>
            </w:r>
          </w:p>
        </w:tc>
        <w:tc>
          <w:tcPr>
            <w:tcW w:w="658" w:type="dxa"/>
          </w:tcPr>
          <w:p w:rsidR="00D215D3" w:rsidRPr="00DD6869" w:rsidRDefault="00374983" w:rsidP="00C2107D">
            <w:pPr>
              <w:spacing w:before="120" w:after="120"/>
              <w:jc w:val="right"/>
              <w:rPr>
                <w:rFonts w:eastAsia="Times New Roman" w:cs="Arial"/>
                <w:color w:val="000000"/>
                <w:lang w:val="en-US"/>
              </w:rPr>
            </w:pPr>
            <w:r w:rsidRPr="00DD6869">
              <w:rPr>
                <w:rFonts w:eastAsia="Times New Roman" w:cs="Arial"/>
                <w:color w:val="000000"/>
                <w:lang w:val="en-US"/>
              </w:rPr>
              <w:t>9</w:t>
            </w:r>
          </w:p>
        </w:tc>
      </w:tr>
      <w:tr w:rsidR="00D215D3" w:rsidRPr="00DD6869" w:rsidTr="004B6509">
        <w:tc>
          <w:tcPr>
            <w:tcW w:w="8962" w:type="dxa"/>
          </w:tcPr>
          <w:p w:rsidR="00D215D3" w:rsidRPr="00DD6869" w:rsidRDefault="00B674FA" w:rsidP="001009AC">
            <w:pPr>
              <w:spacing w:before="120" w:after="120"/>
              <w:rPr>
                <w:rFonts w:eastAsia="Times New Roman" w:cs="Arial"/>
                <w:color w:val="000000"/>
                <w:lang w:val="en-US"/>
              </w:rPr>
            </w:pPr>
            <w:r w:rsidRPr="00DD6869">
              <w:rPr>
                <w:rFonts w:eastAsia="Times New Roman" w:cs="Arial"/>
                <w:color w:val="000000"/>
                <w:lang w:val="en-US"/>
              </w:rPr>
              <w:t>Specific Safeguarding Issues</w:t>
            </w:r>
            <w:r w:rsidR="001009AC">
              <w:rPr>
                <w:rFonts w:eastAsia="Times New Roman" w:cs="Arial"/>
                <w:color w:val="000000"/>
                <w:lang w:val="en-US"/>
              </w:rPr>
              <w:t>…………………………………………………………………………………………………………..</w:t>
            </w:r>
          </w:p>
        </w:tc>
        <w:tc>
          <w:tcPr>
            <w:tcW w:w="658" w:type="dxa"/>
          </w:tcPr>
          <w:p w:rsidR="00D215D3" w:rsidRPr="00DD6869" w:rsidRDefault="00374983" w:rsidP="00C2107D">
            <w:pPr>
              <w:spacing w:before="120" w:after="120"/>
              <w:jc w:val="right"/>
              <w:rPr>
                <w:rFonts w:eastAsia="Times New Roman" w:cs="Arial"/>
                <w:color w:val="000000"/>
                <w:lang w:val="en-US"/>
              </w:rPr>
            </w:pPr>
            <w:r w:rsidRPr="00DD6869">
              <w:rPr>
                <w:rFonts w:eastAsia="Times New Roman" w:cs="Arial"/>
                <w:color w:val="000000"/>
                <w:lang w:val="en-US"/>
              </w:rPr>
              <w:t>10</w:t>
            </w:r>
          </w:p>
        </w:tc>
      </w:tr>
      <w:tr w:rsidR="00B674FA" w:rsidRPr="00DD6869" w:rsidTr="004B6509">
        <w:tc>
          <w:tcPr>
            <w:tcW w:w="8962" w:type="dxa"/>
          </w:tcPr>
          <w:p w:rsidR="00B674FA" w:rsidRPr="00DD6869" w:rsidRDefault="00B674FA" w:rsidP="00C2107D">
            <w:pPr>
              <w:spacing w:before="120" w:after="120"/>
              <w:rPr>
                <w:rFonts w:eastAsia="Times New Roman" w:cs="Arial"/>
                <w:color w:val="000000"/>
                <w:lang w:val="en-US"/>
              </w:rPr>
            </w:pPr>
            <w:r w:rsidRPr="00DD6869">
              <w:rPr>
                <w:rFonts w:eastAsia="Times New Roman" w:cs="Arial"/>
                <w:color w:val="000000"/>
                <w:lang w:val="en-US"/>
              </w:rPr>
              <w:t>Further Information on Child Sexual Exploitation and Female Genital Mutilation</w:t>
            </w:r>
            <w:r w:rsidR="001009AC">
              <w:rPr>
                <w:rFonts w:eastAsia="Times New Roman" w:cs="Arial"/>
                <w:color w:val="000000"/>
                <w:lang w:val="en-US"/>
              </w:rPr>
              <w:t>…………………………..</w:t>
            </w:r>
          </w:p>
        </w:tc>
        <w:tc>
          <w:tcPr>
            <w:tcW w:w="658" w:type="dxa"/>
          </w:tcPr>
          <w:p w:rsidR="00B674FA" w:rsidRPr="00DD6869" w:rsidRDefault="00231038" w:rsidP="00C2107D">
            <w:pPr>
              <w:spacing w:before="120" w:after="120"/>
              <w:jc w:val="right"/>
              <w:rPr>
                <w:rFonts w:eastAsia="Times New Roman" w:cs="Arial"/>
                <w:color w:val="000000"/>
                <w:lang w:val="en-US"/>
              </w:rPr>
            </w:pPr>
            <w:r>
              <w:rPr>
                <w:rFonts w:eastAsia="Times New Roman" w:cs="Arial"/>
                <w:color w:val="000000"/>
                <w:lang w:val="en-US"/>
              </w:rPr>
              <w:t>10</w:t>
            </w:r>
          </w:p>
        </w:tc>
      </w:tr>
      <w:tr w:rsidR="00B674FA" w:rsidRPr="00DD6869" w:rsidTr="004B6509">
        <w:tc>
          <w:tcPr>
            <w:tcW w:w="8962" w:type="dxa"/>
          </w:tcPr>
          <w:p w:rsidR="00B674FA" w:rsidRPr="00DD6869" w:rsidRDefault="00B674FA" w:rsidP="001009AC">
            <w:pPr>
              <w:spacing w:before="120" w:after="120"/>
              <w:rPr>
                <w:rFonts w:eastAsia="Times New Roman" w:cs="Arial"/>
                <w:color w:val="000000"/>
                <w:lang w:val="en-US"/>
              </w:rPr>
            </w:pPr>
            <w:r w:rsidRPr="00DD6869">
              <w:rPr>
                <w:rFonts w:eastAsia="Times New Roman" w:cs="Arial"/>
                <w:color w:val="000000"/>
                <w:lang w:val="en-US"/>
              </w:rPr>
              <w:t>Preventing Radicalisation</w:t>
            </w:r>
            <w:r w:rsidR="001009AC">
              <w:rPr>
                <w:rFonts w:eastAsia="Times New Roman" w:cs="Arial"/>
                <w:color w:val="000000"/>
                <w:lang w:val="en-US"/>
              </w:rPr>
              <w:t>………………………………………………………………………………………………………………..</w:t>
            </w:r>
          </w:p>
        </w:tc>
        <w:tc>
          <w:tcPr>
            <w:tcW w:w="658" w:type="dxa"/>
          </w:tcPr>
          <w:p w:rsidR="00B674FA" w:rsidRPr="00DD6869" w:rsidRDefault="004B6509" w:rsidP="00C2107D">
            <w:pPr>
              <w:spacing w:before="120" w:after="120"/>
              <w:jc w:val="right"/>
              <w:rPr>
                <w:rFonts w:eastAsia="Times New Roman" w:cs="Arial"/>
                <w:color w:val="000000"/>
                <w:lang w:val="en-US"/>
              </w:rPr>
            </w:pPr>
            <w:r>
              <w:rPr>
                <w:rFonts w:eastAsia="Times New Roman" w:cs="Arial"/>
                <w:color w:val="000000"/>
                <w:lang w:val="en-US"/>
              </w:rPr>
              <w:t>12</w:t>
            </w:r>
          </w:p>
        </w:tc>
      </w:tr>
      <w:tr w:rsidR="00B674FA" w:rsidRPr="00DD6869" w:rsidTr="004B6509">
        <w:tc>
          <w:tcPr>
            <w:tcW w:w="8962" w:type="dxa"/>
          </w:tcPr>
          <w:p w:rsidR="00B674FA" w:rsidRPr="00DD6869" w:rsidRDefault="00B674FA" w:rsidP="00C2107D">
            <w:pPr>
              <w:spacing w:before="120" w:after="120"/>
              <w:rPr>
                <w:rFonts w:eastAsia="Times New Roman" w:cs="Arial"/>
                <w:color w:val="000000"/>
                <w:lang w:val="en-US"/>
              </w:rPr>
            </w:pPr>
            <w:r w:rsidRPr="00DD6869">
              <w:rPr>
                <w:rFonts w:eastAsia="Times New Roman" w:cs="Arial"/>
                <w:color w:val="000000"/>
                <w:lang w:val="en-US"/>
              </w:rPr>
              <w:t>Looked After Children</w:t>
            </w:r>
            <w:r w:rsidR="001009AC">
              <w:rPr>
                <w:rFonts w:eastAsia="Times New Roman" w:cs="Arial"/>
                <w:color w:val="000000"/>
                <w:lang w:val="en-US"/>
              </w:rPr>
              <w:t>…………………………………………………………………………………………………………………….</w:t>
            </w:r>
          </w:p>
        </w:tc>
        <w:tc>
          <w:tcPr>
            <w:tcW w:w="658" w:type="dxa"/>
          </w:tcPr>
          <w:p w:rsidR="00B674FA" w:rsidRPr="00DD6869" w:rsidRDefault="004B6509" w:rsidP="00C2107D">
            <w:pPr>
              <w:spacing w:before="120" w:after="120"/>
              <w:jc w:val="right"/>
              <w:rPr>
                <w:rFonts w:eastAsia="Times New Roman" w:cs="Arial"/>
                <w:color w:val="000000"/>
                <w:lang w:val="en-US"/>
              </w:rPr>
            </w:pPr>
            <w:r>
              <w:rPr>
                <w:rFonts w:eastAsia="Times New Roman" w:cs="Arial"/>
                <w:color w:val="000000"/>
                <w:lang w:val="en-US"/>
              </w:rPr>
              <w:t>13</w:t>
            </w:r>
          </w:p>
        </w:tc>
      </w:tr>
      <w:tr w:rsidR="00B674FA" w:rsidRPr="00DD6869" w:rsidTr="004B6509">
        <w:tc>
          <w:tcPr>
            <w:tcW w:w="8962" w:type="dxa"/>
          </w:tcPr>
          <w:p w:rsidR="00B674FA" w:rsidRPr="00DD6869" w:rsidRDefault="00B674FA" w:rsidP="00C2107D">
            <w:pPr>
              <w:spacing w:before="120" w:after="120"/>
              <w:rPr>
                <w:rFonts w:eastAsia="Times New Roman" w:cs="Arial"/>
                <w:color w:val="000000"/>
                <w:lang w:val="en-US"/>
              </w:rPr>
            </w:pPr>
            <w:r w:rsidRPr="00DD6869">
              <w:rPr>
                <w:rFonts w:eastAsia="Times New Roman" w:cs="Arial"/>
                <w:color w:val="000000"/>
                <w:lang w:val="en-US"/>
              </w:rPr>
              <w:t>Indicators</w:t>
            </w:r>
            <w:r w:rsidR="001009AC">
              <w:rPr>
                <w:rFonts w:eastAsia="Times New Roman" w:cs="Arial"/>
                <w:color w:val="000000"/>
                <w:lang w:val="en-US"/>
              </w:rPr>
              <w:t>………………………………………………………………………………………………………………………………………..</w:t>
            </w:r>
          </w:p>
        </w:tc>
        <w:tc>
          <w:tcPr>
            <w:tcW w:w="658" w:type="dxa"/>
          </w:tcPr>
          <w:p w:rsidR="00B674FA" w:rsidRPr="00DD6869" w:rsidRDefault="00231038" w:rsidP="004B6509">
            <w:pPr>
              <w:spacing w:before="120" w:after="120"/>
              <w:jc w:val="right"/>
              <w:rPr>
                <w:rFonts w:eastAsia="Times New Roman" w:cs="Arial"/>
                <w:color w:val="000000"/>
                <w:lang w:val="en-US"/>
              </w:rPr>
            </w:pPr>
            <w:r>
              <w:rPr>
                <w:rFonts w:eastAsia="Times New Roman" w:cs="Arial"/>
                <w:color w:val="000000"/>
                <w:lang w:val="en-US"/>
              </w:rPr>
              <w:t>1</w:t>
            </w:r>
            <w:r w:rsidR="004B6509">
              <w:rPr>
                <w:rFonts w:eastAsia="Times New Roman" w:cs="Arial"/>
                <w:color w:val="000000"/>
                <w:lang w:val="en-US"/>
              </w:rPr>
              <w:t>4</w:t>
            </w:r>
          </w:p>
        </w:tc>
      </w:tr>
      <w:tr w:rsidR="00B674FA" w:rsidRPr="00DD6869" w:rsidTr="004B6509">
        <w:tc>
          <w:tcPr>
            <w:tcW w:w="8962" w:type="dxa"/>
          </w:tcPr>
          <w:p w:rsidR="00B674FA" w:rsidRPr="00DD6869" w:rsidRDefault="00B674FA" w:rsidP="001009AC">
            <w:pPr>
              <w:spacing w:before="120" w:after="120"/>
              <w:rPr>
                <w:rFonts w:eastAsia="Times New Roman" w:cs="Arial"/>
                <w:color w:val="000000"/>
                <w:lang w:val="en-US"/>
              </w:rPr>
            </w:pPr>
            <w:r w:rsidRPr="00DD6869">
              <w:rPr>
                <w:rFonts w:eastAsia="Times New Roman" w:cs="Arial"/>
                <w:color w:val="000000"/>
                <w:lang w:val="en-US"/>
              </w:rPr>
              <w:t>Missing From Education</w:t>
            </w:r>
            <w:r w:rsidR="001009AC">
              <w:rPr>
                <w:rFonts w:eastAsia="Times New Roman" w:cs="Arial"/>
                <w:color w:val="000000"/>
                <w:lang w:val="en-US"/>
              </w:rPr>
              <w:t>………………………………………………………………………………………………………………….</w:t>
            </w:r>
          </w:p>
        </w:tc>
        <w:tc>
          <w:tcPr>
            <w:tcW w:w="658" w:type="dxa"/>
          </w:tcPr>
          <w:p w:rsidR="00B674FA" w:rsidRPr="00DD6869" w:rsidRDefault="00374983" w:rsidP="00231038">
            <w:pPr>
              <w:spacing w:before="120" w:after="120"/>
              <w:jc w:val="right"/>
              <w:rPr>
                <w:rFonts w:eastAsia="Times New Roman" w:cs="Arial"/>
                <w:color w:val="000000"/>
                <w:lang w:val="en-US"/>
              </w:rPr>
            </w:pPr>
            <w:r w:rsidRPr="00DD6869">
              <w:rPr>
                <w:rFonts w:eastAsia="Times New Roman" w:cs="Arial"/>
                <w:color w:val="000000"/>
                <w:lang w:val="en-US"/>
              </w:rPr>
              <w:t>1</w:t>
            </w:r>
            <w:r w:rsidR="004B6509">
              <w:rPr>
                <w:rFonts w:eastAsia="Times New Roman" w:cs="Arial"/>
                <w:color w:val="000000"/>
                <w:lang w:val="en-US"/>
              </w:rPr>
              <w:t>5</w:t>
            </w:r>
          </w:p>
        </w:tc>
      </w:tr>
      <w:tr w:rsidR="00B674FA" w:rsidRPr="00DD6869" w:rsidTr="004B6509">
        <w:tc>
          <w:tcPr>
            <w:tcW w:w="8962" w:type="dxa"/>
          </w:tcPr>
          <w:p w:rsidR="00B674FA" w:rsidRPr="00DD6869" w:rsidRDefault="00B674FA" w:rsidP="004B6509">
            <w:pPr>
              <w:spacing w:before="120" w:after="120"/>
              <w:rPr>
                <w:rFonts w:eastAsia="Times New Roman" w:cs="Arial"/>
                <w:color w:val="000000"/>
                <w:lang w:val="en-US"/>
              </w:rPr>
            </w:pPr>
            <w:r w:rsidRPr="00DD6869">
              <w:rPr>
                <w:rFonts w:eastAsia="Times New Roman" w:cs="Arial"/>
                <w:color w:val="000000"/>
                <w:lang w:val="en-US"/>
              </w:rPr>
              <w:t>What Staff Should Do If They Have Concerns About A Child</w:t>
            </w:r>
            <w:r w:rsidR="004B6509">
              <w:rPr>
                <w:rFonts w:eastAsia="Times New Roman" w:cs="Arial"/>
                <w:color w:val="000000"/>
                <w:lang w:val="en-US"/>
              </w:rPr>
              <w:t>………………………………………..………………….</w:t>
            </w:r>
          </w:p>
        </w:tc>
        <w:tc>
          <w:tcPr>
            <w:tcW w:w="658" w:type="dxa"/>
          </w:tcPr>
          <w:p w:rsidR="00B674FA" w:rsidRPr="00DD6869" w:rsidRDefault="004B6509" w:rsidP="00C2107D">
            <w:pPr>
              <w:spacing w:before="120" w:after="120"/>
              <w:jc w:val="right"/>
              <w:rPr>
                <w:rFonts w:eastAsia="Times New Roman" w:cs="Arial"/>
                <w:color w:val="000000"/>
                <w:lang w:val="en-US"/>
              </w:rPr>
            </w:pPr>
            <w:r>
              <w:rPr>
                <w:rFonts w:eastAsia="Times New Roman" w:cs="Arial"/>
                <w:color w:val="000000"/>
                <w:lang w:val="en-US"/>
              </w:rPr>
              <w:t>16</w:t>
            </w:r>
          </w:p>
        </w:tc>
      </w:tr>
      <w:tr w:rsidR="00B674FA" w:rsidRPr="00DD6869" w:rsidTr="004B6509">
        <w:tc>
          <w:tcPr>
            <w:tcW w:w="8962" w:type="dxa"/>
          </w:tcPr>
          <w:p w:rsidR="00B674FA" w:rsidRPr="00DD6869" w:rsidRDefault="004B6509" w:rsidP="004B6509">
            <w:pPr>
              <w:spacing w:before="120" w:after="120"/>
              <w:rPr>
                <w:rFonts w:eastAsia="Times New Roman" w:cs="Arial"/>
                <w:color w:val="000000"/>
                <w:lang w:val="en-US"/>
              </w:rPr>
            </w:pPr>
            <w:r>
              <w:rPr>
                <w:rFonts w:eastAsia="Times New Roman" w:cs="Arial"/>
                <w:color w:val="000000"/>
                <w:lang w:val="en-US"/>
              </w:rPr>
              <w:t>Action when a child has suffered or is likely to suffer harm…………………………………………………………….</w:t>
            </w:r>
          </w:p>
        </w:tc>
        <w:tc>
          <w:tcPr>
            <w:tcW w:w="658" w:type="dxa"/>
          </w:tcPr>
          <w:p w:rsidR="00B674FA" w:rsidRPr="00DD6869" w:rsidRDefault="004B6509" w:rsidP="00C2107D">
            <w:pPr>
              <w:spacing w:before="120" w:after="120"/>
              <w:jc w:val="right"/>
              <w:rPr>
                <w:rFonts w:eastAsia="Times New Roman" w:cs="Arial"/>
                <w:color w:val="000000"/>
                <w:lang w:val="en-US"/>
              </w:rPr>
            </w:pPr>
            <w:r>
              <w:rPr>
                <w:rFonts w:eastAsia="Times New Roman" w:cs="Arial"/>
                <w:color w:val="000000"/>
                <w:lang w:val="en-US"/>
              </w:rPr>
              <w:t>18</w:t>
            </w:r>
          </w:p>
        </w:tc>
      </w:tr>
      <w:tr w:rsidR="00B674FA" w:rsidRPr="00DD6869" w:rsidTr="004B6509">
        <w:tc>
          <w:tcPr>
            <w:tcW w:w="8962" w:type="dxa"/>
          </w:tcPr>
          <w:p w:rsidR="00B674FA" w:rsidRPr="00DD6869" w:rsidRDefault="00B674FA" w:rsidP="00B674FA">
            <w:pPr>
              <w:spacing w:before="120" w:after="120"/>
              <w:rPr>
                <w:rFonts w:eastAsia="Times New Roman" w:cs="Arial"/>
                <w:color w:val="000000"/>
                <w:lang w:val="en-US"/>
              </w:rPr>
            </w:pPr>
            <w:r w:rsidRPr="00DD6869">
              <w:rPr>
                <w:rFonts w:eastAsia="Times New Roman" w:cs="Arial"/>
                <w:color w:val="000000"/>
                <w:lang w:val="en-US"/>
              </w:rPr>
              <w:t>Allegations Of Abuse Made Against Teachers And Other Staff</w:t>
            </w:r>
            <w:r w:rsidR="001009AC">
              <w:rPr>
                <w:rFonts w:eastAsia="Times New Roman" w:cs="Arial"/>
                <w:color w:val="000000"/>
                <w:lang w:val="en-US"/>
              </w:rPr>
              <w:t>……………………………………………………….</w:t>
            </w:r>
          </w:p>
        </w:tc>
        <w:tc>
          <w:tcPr>
            <w:tcW w:w="658" w:type="dxa"/>
          </w:tcPr>
          <w:p w:rsidR="00B674FA" w:rsidRPr="00DD6869" w:rsidRDefault="004B6509" w:rsidP="00C2107D">
            <w:pPr>
              <w:spacing w:before="120" w:after="120"/>
              <w:jc w:val="right"/>
              <w:rPr>
                <w:rFonts w:eastAsia="Times New Roman" w:cs="Arial"/>
                <w:color w:val="000000"/>
                <w:lang w:val="en-US"/>
              </w:rPr>
            </w:pPr>
            <w:r>
              <w:rPr>
                <w:rFonts w:eastAsia="Times New Roman" w:cs="Arial"/>
                <w:color w:val="000000"/>
                <w:lang w:val="en-US"/>
              </w:rPr>
              <w:t>20</w:t>
            </w:r>
          </w:p>
        </w:tc>
      </w:tr>
      <w:tr w:rsidR="00B674FA" w:rsidRPr="00DD6869" w:rsidTr="004B6509">
        <w:tc>
          <w:tcPr>
            <w:tcW w:w="8962" w:type="dxa"/>
          </w:tcPr>
          <w:p w:rsidR="00B674FA" w:rsidRPr="00DD6869" w:rsidRDefault="00B674FA" w:rsidP="001009AC">
            <w:pPr>
              <w:spacing w:before="120" w:after="120"/>
              <w:rPr>
                <w:rFonts w:eastAsia="Times New Roman" w:cs="Arial"/>
                <w:color w:val="000000"/>
                <w:lang w:val="en-US"/>
              </w:rPr>
            </w:pPr>
            <w:r w:rsidRPr="00DD6869">
              <w:rPr>
                <w:rFonts w:eastAsia="Times New Roman" w:cs="Arial"/>
                <w:color w:val="000000"/>
                <w:lang w:val="en-US"/>
              </w:rPr>
              <w:t>Useful Telephone Numbers</w:t>
            </w:r>
            <w:r w:rsidR="001009AC">
              <w:rPr>
                <w:rFonts w:eastAsia="Times New Roman" w:cs="Arial"/>
                <w:color w:val="000000"/>
                <w:lang w:val="en-US"/>
              </w:rPr>
              <w:t>…………………………………………………………………………………………………………….</w:t>
            </w:r>
          </w:p>
        </w:tc>
        <w:tc>
          <w:tcPr>
            <w:tcW w:w="658" w:type="dxa"/>
          </w:tcPr>
          <w:p w:rsidR="00B674FA" w:rsidRPr="00DD6869" w:rsidRDefault="00B674FA" w:rsidP="00E96BE9">
            <w:pPr>
              <w:spacing w:before="120" w:after="120"/>
              <w:jc w:val="right"/>
              <w:rPr>
                <w:rFonts w:eastAsia="Times New Roman" w:cs="Arial"/>
                <w:color w:val="000000"/>
                <w:lang w:val="en-US"/>
              </w:rPr>
            </w:pPr>
            <w:r w:rsidRPr="00DD6869">
              <w:rPr>
                <w:rFonts w:eastAsia="Times New Roman" w:cs="Arial"/>
                <w:color w:val="000000"/>
                <w:lang w:val="en-US"/>
              </w:rPr>
              <w:t>2</w:t>
            </w:r>
            <w:r w:rsidR="00E96BE9">
              <w:rPr>
                <w:rFonts w:eastAsia="Times New Roman" w:cs="Arial"/>
                <w:color w:val="000000"/>
                <w:lang w:val="en-US"/>
              </w:rPr>
              <w:t>8</w:t>
            </w:r>
          </w:p>
        </w:tc>
      </w:tr>
      <w:tr w:rsidR="00B674FA" w:rsidRPr="00DD6869" w:rsidTr="004B6509">
        <w:tc>
          <w:tcPr>
            <w:tcW w:w="8962" w:type="dxa"/>
          </w:tcPr>
          <w:p w:rsidR="00B674FA" w:rsidRPr="00DD6869" w:rsidRDefault="00B674FA" w:rsidP="001009AC">
            <w:pPr>
              <w:spacing w:before="120" w:after="120"/>
              <w:rPr>
                <w:rFonts w:eastAsia="Times New Roman" w:cs="Arial"/>
                <w:color w:val="000000"/>
                <w:lang w:val="en-US"/>
              </w:rPr>
            </w:pPr>
            <w:r w:rsidRPr="00DD6869">
              <w:rPr>
                <w:rFonts w:eastAsia="Times New Roman" w:cs="Arial"/>
                <w:color w:val="000000"/>
                <w:lang w:val="en-US"/>
              </w:rPr>
              <w:t>The Management Of Safeguarding</w:t>
            </w:r>
            <w:r w:rsidR="001009AC">
              <w:rPr>
                <w:rFonts w:eastAsia="Times New Roman" w:cs="Arial"/>
                <w:color w:val="000000"/>
                <w:lang w:val="en-US"/>
              </w:rPr>
              <w:t>………………………………………………………………………………………………….</w:t>
            </w:r>
          </w:p>
        </w:tc>
        <w:tc>
          <w:tcPr>
            <w:tcW w:w="658" w:type="dxa"/>
          </w:tcPr>
          <w:p w:rsidR="00B674FA" w:rsidRPr="00DD6869" w:rsidRDefault="00231038" w:rsidP="00E96BE9">
            <w:pPr>
              <w:spacing w:before="120" w:after="120"/>
              <w:jc w:val="right"/>
              <w:rPr>
                <w:rFonts w:eastAsia="Times New Roman" w:cs="Arial"/>
                <w:color w:val="000000"/>
                <w:lang w:val="en-US"/>
              </w:rPr>
            </w:pPr>
            <w:r>
              <w:rPr>
                <w:rFonts w:eastAsia="Times New Roman" w:cs="Arial"/>
                <w:color w:val="000000"/>
                <w:lang w:val="en-US"/>
              </w:rPr>
              <w:t>2</w:t>
            </w:r>
            <w:r w:rsidR="00E96BE9">
              <w:rPr>
                <w:rFonts w:eastAsia="Times New Roman" w:cs="Arial"/>
                <w:color w:val="000000"/>
                <w:lang w:val="en-US"/>
              </w:rPr>
              <w:t>9</w:t>
            </w:r>
          </w:p>
        </w:tc>
      </w:tr>
    </w:tbl>
    <w:p w:rsidR="00374983" w:rsidRPr="00DD6869" w:rsidRDefault="00374983" w:rsidP="00C2107D">
      <w:pPr>
        <w:keepNext/>
        <w:spacing w:after="0"/>
        <w:outlineLvl w:val="2"/>
        <w:rPr>
          <w:rFonts w:eastAsia="Times New Roman" w:cs="Arial"/>
          <w:b/>
        </w:rPr>
      </w:pPr>
    </w:p>
    <w:p w:rsidR="00552EE6" w:rsidRPr="00DD6869" w:rsidRDefault="00D215D3" w:rsidP="00552EE6">
      <w:pPr>
        <w:rPr>
          <w:rFonts w:eastAsia="Times New Roman" w:cs="Arial"/>
          <w:b/>
        </w:rPr>
      </w:pPr>
      <w:r w:rsidRPr="00DD6869">
        <w:rPr>
          <w:rFonts w:eastAsia="Times New Roman" w:cs="Arial"/>
          <w:b/>
        </w:rPr>
        <w:br w:type="page"/>
      </w:r>
    </w:p>
    <w:p w:rsidR="00374983" w:rsidRDefault="00374983" w:rsidP="00374983">
      <w:pPr>
        <w:jc w:val="center"/>
        <w:rPr>
          <w:rFonts w:cs="Arial"/>
          <w:b/>
          <w:sz w:val="28"/>
        </w:rPr>
      </w:pPr>
      <w:r w:rsidRPr="006040F8">
        <w:rPr>
          <w:rFonts w:cs="Arial"/>
          <w:b/>
          <w:sz w:val="28"/>
        </w:rPr>
        <w:lastRenderedPageBreak/>
        <w:t>Appendices</w:t>
      </w:r>
    </w:p>
    <w:p w:rsidR="006040F8" w:rsidRDefault="006040F8" w:rsidP="00374983">
      <w:pPr>
        <w:jc w:val="center"/>
        <w:rPr>
          <w:rFonts w:cs="Arial"/>
          <w:b/>
          <w:sz w:val="28"/>
        </w:rPr>
      </w:pPr>
    </w:p>
    <w:tbl>
      <w:tblPr>
        <w:tblW w:w="9818" w:type="dxa"/>
        <w:tblLook w:val="01E0" w:firstRow="1" w:lastRow="1" w:firstColumn="1" w:lastColumn="1" w:noHBand="0" w:noVBand="0"/>
      </w:tblPr>
      <w:tblGrid>
        <w:gridCol w:w="8211"/>
        <w:gridCol w:w="1607"/>
      </w:tblGrid>
      <w:tr w:rsidR="00374983" w:rsidRPr="00DD6869" w:rsidTr="00DD6869">
        <w:trPr>
          <w:trHeight w:val="717"/>
        </w:trPr>
        <w:tc>
          <w:tcPr>
            <w:tcW w:w="8211" w:type="dxa"/>
          </w:tcPr>
          <w:p w:rsidR="00374983" w:rsidRPr="00DD6869" w:rsidRDefault="00374983" w:rsidP="00BC2E2D">
            <w:pPr>
              <w:spacing w:before="120" w:after="120"/>
              <w:rPr>
                <w:rFonts w:eastAsia="Times New Roman" w:cs="Arial"/>
                <w:color w:val="000000"/>
                <w:lang w:val="en-US"/>
              </w:rPr>
            </w:pPr>
            <w:r w:rsidRPr="00DD6869">
              <w:rPr>
                <w:rFonts w:eastAsia="Times New Roman" w:cs="Arial"/>
                <w:b/>
                <w:color w:val="000000"/>
                <w:sz w:val="24"/>
                <w:lang w:val="en-US"/>
              </w:rPr>
              <w:t>Appendix 1</w:t>
            </w:r>
            <w:r w:rsidR="000D5AC5" w:rsidRPr="00DD6869">
              <w:rPr>
                <w:rFonts w:eastAsia="Times New Roman" w:cs="Arial"/>
                <w:color w:val="000000"/>
                <w:lang w:val="en-US"/>
              </w:rPr>
              <w:t xml:space="preserve"> – Safeguarding Policy and Procedures for Contractors &amp; Volunteers</w:t>
            </w:r>
            <w:r w:rsidR="000A04E6">
              <w:rPr>
                <w:rFonts w:eastAsia="Times New Roman" w:cs="Arial"/>
                <w:color w:val="000000"/>
                <w:lang w:val="en-US"/>
              </w:rPr>
              <w:t>…………….</w:t>
            </w:r>
          </w:p>
        </w:tc>
        <w:tc>
          <w:tcPr>
            <w:tcW w:w="1607" w:type="dxa"/>
          </w:tcPr>
          <w:p w:rsidR="00374983" w:rsidRPr="00DD6869" w:rsidRDefault="00E96BE9" w:rsidP="000A04E6">
            <w:pPr>
              <w:spacing w:before="120" w:after="120"/>
              <w:rPr>
                <w:rFonts w:eastAsia="Times New Roman" w:cs="Arial"/>
                <w:color w:val="000000"/>
                <w:lang w:val="en-US"/>
              </w:rPr>
            </w:pPr>
            <w:r>
              <w:rPr>
                <w:rFonts w:eastAsia="Times New Roman" w:cs="Arial"/>
                <w:color w:val="000000"/>
                <w:lang w:val="en-US"/>
              </w:rPr>
              <w:t>32</w:t>
            </w:r>
          </w:p>
        </w:tc>
      </w:tr>
      <w:tr w:rsidR="00374983" w:rsidRPr="00DD6869" w:rsidTr="00DD6869">
        <w:trPr>
          <w:trHeight w:val="760"/>
        </w:trPr>
        <w:tc>
          <w:tcPr>
            <w:tcW w:w="8211" w:type="dxa"/>
          </w:tcPr>
          <w:p w:rsidR="00374983" w:rsidRPr="00DD6869" w:rsidRDefault="00374983" w:rsidP="00BC2E2D">
            <w:pPr>
              <w:spacing w:before="120" w:after="120"/>
              <w:rPr>
                <w:rFonts w:eastAsia="Times New Roman" w:cs="Arial"/>
                <w:color w:val="000000"/>
                <w:lang w:val="en-US"/>
              </w:rPr>
            </w:pPr>
            <w:r w:rsidRPr="00DD6869">
              <w:rPr>
                <w:rFonts w:eastAsia="Times New Roman" w:cs="Arial"/>
                <w:b/>
                <w:color w:val="000000"/>
                <w:sz w:val="24"/>
                <w:lang w:val="en-US"/>
              </w:rPr>
              <w:t>Appendix 2</w:t>
            </w:r>
            <w:r w:rsidR="000D5AC5" w:rsidRPr="00DD6869">
              <w:rPr>
                <w:rFonts w:eastAsia="Times New Roman" w:cs="Arial"/>
                <w:color w:val="000000"/>
                <w:lang w:val="en-US"/>
              </w:rPr>
              <w:t xml:space="preserve"> – Safeguarding Policy for Parents and carers</w:t>
            </w:r>
            <w:r w:rsidR="000A04E6">
              <w:rPr>
                <w:rFonts w:eastAsia="Times New Roman" w:cs="Arial"/>
                <w:color w:val="000000"/>
                <w:lang w:val="en-US"/>
              </w:rPr>
              <w:t>………………………………………………..</w:t>
            </w:r>
          </w:p>
        </w:tc>
        <w:tc>
          <w:tcPr>
            <w:tcW w:w="1607" w:type="dxa"/>
          </w:tcPr>
          <w:p w:rsidR="00374983" w:rsidRPr="00DD6869" w:rsidRDefault="00E96BE9" w:rsidP="000A04E6">
            <w:pPr>
              <w:spacing w:before="120" w:after="120"/>
              <w:rPr>
                <w:rFonts w:eastAsia="Times New Roman" w:cs="Arial"/>
                <w:color w:val="000000"/>
                <w:lang w:val="en-US"/>
              </w:rPr>
            </w:pPr>
            <w:r>
              <w:rPr>
                <w:rFonts w:eastAsia="Times New Roman" w:cs="Arial"/>
                <w:color w:val="000000"/>
                <w:lang w:val="en-US"/>
              </w:rPr>
              <w:t>34</w:t>
            </w:r>
          </w:p>
        </w:tc>
      </w:tr>
      <w:tr w:rsidR="00374983" w:rsidRPr="00DD6869" w:rsidTr="00DD6869">
        <w:trPr>
          <w:trHeight w:val="804"/>
        </w:trPr>
        <w:tc>
          <w:tcPr>
            <w:tcW w:w="8211" w:type="dxa"/>
          </w:tcPr>
          <w:p w:rsidR="00374983" w:rsidRPr="00DD6869" w:rsidRDefault="00374983" w:rsidP="00BC2E2D">
            <w:pPr>
              <w:spacing w:before="120" w:after="120"/>
              <w:rPr>
                <w:rFonts w:eastAsia="Times New Roman" w:cs="Arial"/>
                <w:color w:val="000000"/>
                <w:lang w:val="en-US"/>
              </w:rPr>
            </w:pPr>
            <w:r w:rsidRPr="00DD6869">
              <w:rPr>
                <w:rFonts w:eastAsia="Times New Roman" w:cs="Arial"/>
                <w:b/>
                <w:color w:val="000000"/>
                <w:sz w:val="24"/>
                <w:lang w:val="en-US"/>
              </w:rPr>
              <w:t>Appendix 3</w:t>
            </w:r>
            <w:r w:rsidR="000D5AC5" w:rsidRPr="00DD6869">
              <w:rPr>
                <w:rFonts w:eastAsia="Times New Roman" w:cs="Arial"/>
                <w:color w:val="000000"/>
                <w:lang w:val="en-US"/>
              </w:rPr>
              <w:t xml:space="preserve"> – Record of Concern (log)</w:t>
            </w:r>
            <w:r w:rsidR="000A04E6">
              <w:rPr>
                <w:rFonts w:eastAsia="Times New Roman" w:cs="Arial"/>
                <w:color w:val="000000"/>
                <w:lang w:val="en-US"/>
              </w:rPr>
              <w:t>……………………………………………………………………………..</w:t>
            </w:r>
          </w:p>
        </w:tc>
        <w:tc>
          <w:tcPr>
            <w:tcW w:w="1607" w:type="dxa"/>
          </w:tcPr>
          <w:p w:rsidR="00374983" w:rsidRPr="00DD6869" w:rsidRDefault="00E96BE9" w:rsidP="000A04E6">
            <w:pPr>
              <w:spacing w:before="120" w:after="120"/>
              <w:rPr>
                <w:rFonts w:eastAsia="Times New Roman" w:cs="Arial"/>
                <w:color w:val="000000"/>
                <w:lang w:val="en-US"/>
              </w:rPr>
            </w:pPr>
            <w:r>
              <w:rPr>
                <w:rFonts w:eastAsia="Times New Roman" w:cs="Arial"/>
                <w:color w:val="000000"/>
                <w:lang w:val="en-US"/>
              </w:rPr>
              <w:t>36</w:t>
            </w:r>
          </w:p>
        </w:tc>
      </w:tr>
      <w:tr w:rsidR="00374983" w:rsidRPr="00DD6869" w:rsidTr="00DD6869">
        <w:trPr>
          <w:trHeight w:val="762"/>
        </w:trPr>
        <w:tc>
          <w:tcPr>
            <w:tcW w:w="8211" w:type="dxa"/>
          </w:tcPr>
          <w:p w:rsidR="00374983" w:rsidRPr="00DD6869" w:rsidRDefault="00374983" w:rsidP="000D5AC5">
            <w:pPr>
              <w:spacing w:before="120" w:after="120"/>
              <w:rPr>
                <w:rFonts w:eastAsia="Times New Roman" w:cs="Arial"/>
                <w:color w:val="000000"/>
                <w:lang w:val="en-US"/>
              </w:rPr>
            </w:pPr>
            <w:r w:rsidRPr="00DD6869">
              <w:rPr>
                <w:rFonts w:eastAsia="Times New Roman" w:cs="Arial"/>
                <w:b/>
                <w:color w:val="000000"/>
                <w:sz w:val="24"/>
                <w:lang w:val="en-US"/>
              </w:rPr>
              <w:t>Appendix 4</w:t>
            </w:r>
            <w:r w:rsidR="000D5AC5" w:rsidRPr="00DD6869">
              <w:rPr>
                <w:rFonts w:eastAsia="Times New Roman" w:cs="Arial"/>
                <w:color w:val="000000"/>
                <w:lang w:val="en-US"/>
              </w:rPr>
              <w:t xml:space="preserve"> – Body Map Guidance &amp; Body Maps</w:t>
            </w:r>
            <w:r w:rsidR="000A04E6">
              <w:rPr>
                <w:rFonts w:eastAsia="Times New Roman" w:cs="Arial"/>
                <w:color w:val="000000"/>
                <w:lang w:val="en-US"/>
              </w:rPr>
              <w:t>……………………………………………………………..</w:t>
            </w:r>
          </w:p>
        </w:tc>
        <w:tc>
          <w:tcPr>
            <w:tcW w:w="1607" w:type="dxa"/>
          </w:tcPr>
          <w:p w:rsidR="00374983" w:rsidRPr="00DD6869" w:rsidRDefault="00E96BE9" w:rsidP="000A04E6">
            <w:pPr>
              <w:spacing w:before="120" w:after="120"/>
              <w:rPr>
                <w:rFonts w:eastAsia="Times New Roman" w:cs="Arial"/>
                <w:color w:val="000000"/>
                <w:lang w:val="en-US"/>
              </w:rPr>
            </w:pPr>
            <w:r>
              <w:rPr>
                <w:rFonts w:eastAsia="Times New Roman" w:cs="Arial"/>
                <w:color w:val="000000"/>
                <w:lang w:val="en-US"/>
              </w:rPr>
              <w:t>38</w:t>
            </w:r>
          </w:p>
        </w:tc>
      </w:tr>
      <w:tr w:rsidR="00374983" w:rsidRPr="00DD6869" w:rsidTr="00DD6869">
        <w:trPr>
          <w:trHeight w:val="1175"/>
        </w:trPr>
        <w:tc>
          <w:tcPr>
            <w:tcW w:w="8211" w:type="dxa"/>
          </w:tcPr>
          <w:p w:rsidR="00374983" w:rsidRDefault="00374983" w:rsidP="00BC2E2D">
            <w:pPr>
              <w:spacing w:before="120" w:after="120"/>
              <w:rPr>
                <w:rFonts w:eastAsia="Times New Roman" w:cs="Arial"/>
                <w:color w:val="000000"/>
                <w:lang w:val="en-US"/>
              </w:rPr>
            </w:pPr>
            <w:r w:rsidRPr="00DD6869">
              <w:rPr>
                <w:rFonts w:eastAsia="Times New Roman" w:cs="Arial"/>
                <w:b/>
                <w:color w:val="000000"/>
                <w:sz w:val="24"/>
                <w:lang w:val="en-US"/>
              </w:rPr>
              <w:t>Appendix 5</w:t>
            </w:r>
            <w:r w:rsidR="000D5AC5" w:rsidRPr="00DD6869">
              <w:rPr>
                <w:rFonts w:eastAsia="Times New Roman" w:cs="Arial"/>
                <w:color w:val="000000"/>
                <w:lang w:val="en-US"/>
              </w:rPr>
              <w:t xml:space="preserve"> – </w:t>
            </w:r>
            <w:r w:rsidR="00E96BE9">
              <w:rPr>
                <w:rFonts w:eastAsia="Times New Roman" w:cs="Arial"/>
                <w:color w:val="000000"/>
                <w:lang w:val="en-US"/>
              </w:rPr>
              <w:t>Home</w:t>
            </w:r>
            <w:r w:rsidR="000D5AC5" w:rsidRPr="00DD6869">
              <w:rPr>
                <w:rFonts w:eastAsia="Times New Roman" w:cs="Arial"/>
                <w:color w:val="000000"/>
                <w:lang w:val="en-US"/>
              </w:rPr>
              <w:t xml:space="preserve"> Accident/Injury Form</w:t>
            </w:r>
            <w:r w:rsidR="000A04E6">
              <w:rPr>
                <w:rFonts w:eastAsia="Times New Roman" w:cs="Arial"/>
                <w:color w:val="000000"/>
                <w:lang w:val="en-US"/>
              </w:rPr>
              <w:t>……………………………………………………………</w:t>
            </w:r>
            <w:r w:rsidR="00E96BE9">
              <w:rPr>
                <w:rFonts w:eastAsia="Times New Roman" w:cs="Arial"/>
                <w:color w:val="000000"/>
                <w:lang w:val="en-US"/>
              </w:rPr>
              <w:t>………….</w:t>
            </w:r>
          </w:p>
          <w:p w:rsidR="008A1F65" w:rsidRDefault="008A1F65" w:rsidP="00BC2E2D">
            <w:pPr>
              <w:spacing w:before="120" w:after="120"/>
              <w:rPr>
                <w:rFonts w:eastAsia="Times New Roman" w:cs="Arial"/>
                <w:b/>
                <w:color w:val="000000"/>
                <w:sz w:val="24"/>
                <w:lang w:val="en-US"/>
              </w:rPr>
            </w:pPr>
          </w:p>
          <w:p w:rsidR="00D96DE9" w:rsidRDefault="000D5AC5" w:rsidP="00BC2E2D">
            <w:pPr>
              <w:spacing w:before="120" w:after="120"/>
              <w:rPr>
                <w:rFonts w:eastAsia="Times New Roman" w:cs="Arial"/>
                <w:color w:val="000000"/>
                <w:lang w:val="en-US"/>
              </w:rPr>
            </w:pPr>
            <w:r w:rsidRPr="00DD6869">
              <w:rPr>
                <w:rFonts w:eastAsia="Times New Roman" w:cs="Arial"/>
                <w:b/>
                <w:color w:val="000000"/>
                <w:sz w:val="24"/>
                <w:lang w:val="en-US"/>
              </w:rPr>
              <w:t>Appendix 6</w:t>
            </w:r>
            <w:r w:rsidRPr="00DD6869">
              <w:rPr>
                <w:rFonts w:eastAsia="Times New Roman" w:cs="Arial"/>
                <w:color w:val="000000"/>
                <w:lang w:val="en-US"/>
              </w:rPr>
              <w:t xml:space="preserve"> </w:t>
            </w:r>
            <w:r w:rsidR="00DD6869">
              <w:rPr>
                <w:rFonts w:eastAsia="Times New Roman" w:cs="Arial"/>
                <w:color w:val="000000"/>
                <w:lang w:val="en-US"/>
              </w:rPr>
              <w:t>–</w:t>
            </w:r>
            <w:r w:rsidRPr="00DD6869">
              <w:rPr>
                <w:rFonts w:eastAsia="Times New Roman" w:cs="Arial"/>
                <w:color w:val="000000"/>
                <w:lang w:val="en-US"/>
              </w:rPr>
              <w:t xml:space="preserve"> </w:t>
            </w:r>
            <w:r w:rsidR="00DD6869">
              <w:rPr>
                <w:rFonts w:eastAsia="Times New Roman" w:cs="Arial"/>
                <w:color w:val="000000"/>
                <w:lang w:val="en-US"/>
              </w:rPr>
              <w:t>Information Front Sheet for Child Protection File</w:t>
            </w:r>
            <w:r w:rsidR="000A04E6">
              <w:rPr>
                <w:rFonts w:eastAsia="Times New Roman" w:cs="Arial"/>
                <w:color w:val="000000"/>
                <w:lang w:val="en-US"/>
              </w:rPr>
              <w:t>……………………………………….</w:t>
            </w:r>
          </w:p>
          <w:p w:rsidR="00DD6869" w:rsidRDefault="00DD6869" w:rsidP="00BC2E2D">
            <w:pPr>
              <w:spacing w:before="120" w:after="120"/>
              <w:rPr>
                <w:rFonts w:eastAsia="Times New Roman" w:cs="Arial"/>
                <w:color w:val="000000"/>
                <w:lang w:val="en-US"/>
              </w:rPr>
            </w:pPr>
          </w:p>
          <w:p w:rsidR="00DD6869" w:rsidRPr="00DD6869" w:rsidRDefault="00DD6869" w:rsidP="000A04E6">
            <w:pPr>
              <w:spacing w:before="120" w:after="120"/>
              <w:rPr>
                <w:rFonts w:eastAsia="Times New Roman" w:cs="Arial"/>
                <w:color w:val="000000"/>
                <w:lang w:val="en-US"/>
              </w:rPr>
            </w:pPr>
            <w:r w:rsidRPr="002D720E">
              <w:rPr>
                <w:rFonts w:eastAsia="Times New Roman" w:cs="Arial"/>
                <w:b/>
                <w:color w:val="000000"/>
                <w:sz w:val="24"/>
                <w:lang w:val="en-US"/>
              </w:rPr>
              <w:t>Appendix 7</w:t>
            </w:r>
            <w:r w:rsidRPr="002D720E">
              <w:rPr>
                <w:rFonts w:eastAsia="Times New Roman" w:cs="Arial"/>
                <w:color w:val="000000"/>
                <w:sz w:val="24"/>
                <w:lang w:val="en-US"/>
              </w:rPr>
              <w:t xml:space="preserve"> </w:t>
            </w:r>
            <w:r>
              <w:rPr>
                <w:rFonts w:eastAsia="Times New Roman" w:cs="Arial"/>
                <w:color w:val="000000"/>
                <w:lang w:val="en-US"/>
              </w:rPr>
              <w:t>– Chronology</w:t>
            </w:r>
            <w:r w:rsidR="000A04E6">
              <w:rPr>
                <w:rFonts w:eastAsia="Times New Roman" w:cs="Arial"/>
                <w:color w:val="000000"/>
                <w:lang w:val="en-US"/>
              </w:rPr>
              <w:t>………………</w:t>
            </w:r>
            <w:r w:rsidR="002D720E">
              <w:rPr>
                <w:rFonts w:eastAsia="Times New Roman" w:cs="Arial"/>
                <w:color w:val="000000"/>
                <w:lang w:val="en-US"/>
              </w:rPr>
              <w:t>…………………………………………………………………………………</w:t>
            </w:r>
          </w:p>
        </w:tc>
        <w:tc>
          <w:tcPr>
            <w:tcW w:w="1607" w:type="dxa"/>
          </w:tcPr>
          <w:p w:rsidR="00374983" w:rsidRDefault="008A1F65" w:rsidP="000A04E6">
            <w:pPr>
              <w:spacing w:before="120" w:after="120"/>
              <w:rPr>
                <w:rFonts w:eastAsia="Times New Roman" w:cs="Arial"/>
                <w:color w:val="000000"/>
                <w:lang w:val="en-US"/>
              </w:rPr>
            </w:pPr>
            <w:r>
              <w:rPr>
                <w:rFonts w:eastAsia="Times New Roman" w:cs="Arial"/>
                <w:color w:val="000000"/>
                <w:lang w:val="en-US"/>
              </w:rPr>
              <w:t>4</w:t>
            </w:r>
            <w:r w:rsidR="00E96BE9">
              <w:rPr>
                <w:rFonts w:eastAsia="Times New Roman" w:cs="Arial"/>
                <w:color w:val="000000"/>
                <w:lang w:val="en-US"/>
              </w:rPr>
              <w:t>3</w:t>
            </w:r>
          </w:p>
          <w:p w:rsidR="00DD6869" w:rsidRPr="00DD6869" w:rsidRDefault="00DD6869" w:rsidP="000A04E6">
            <w:pPr>
              <w:spacing w:before="120" w:after="120"/>
              <w:rPr>
                <w:rFonts w:eastAsia="Times New Roman" w:cs="Arial"/>
                <w:color w:val="000000"/>
                <w:lang w:val="en-US"/>
              </w:rPr>
            </w:pPr>
          </w:p>
          <w:p w:rsidR="00D96DE9" w:rsidRDefault="008A1F65" w:rsidP="000A04E6">
            <w:pPr>
              <w:spacing w:before="120" w:after="120"/>
              <w:rPr>
                <w:rFonts w:eastAsia="Times New Roman" w:cs="Arial"/>
                <w:color w:val="000000"/>
                <w:lang w:val="en-US"/>
              </w:rPr>
            </w:pPr>
            <w:r>
              <w:rPr>
                <w:rFonts w:eastAsia="Times New Roman" w:cs="Arial"/>
                <w:color w:val="000000"/>
                <w:lang w:val="en-US"/>
              </w:rPr>
              <w:t>4</w:t>
            </w:r>
            <w:r w:rsidR="00E96BE9">
              <w:rPr>
                <w:rFonts w:eastAsia="Times New Roman" w:cs="Arial"/>
                <w:color w:val="000000"/>
                <w:lang w:val="en-US"/>
              </w:rPr>
              <w:t>4</w:t>
            </w:r>
          </w:p>
          <w:p w:rsidR="00DD6869" w:rsidRDefault="00DD6869" w:rsidP="000A04E6">
            <w:pPr>
              <w:spacing w:before="120" w:after="120"/>
              <w:rPr>
                <w:rFonts w:eastAsia="Times New Roman" w:cs="Arial"/>
                <w:color w:val="000000"/>
                <w:lang w:val="en-US"/>
              </w:rPr>
            </w:pPr>
          </w:p>
          <w:p w:rsidR="00DD6869" w:rsidRDefault="008A1F65" w:rsidP="000A04E6">
            <w:pPr>
              <w:spacing w:before="120" w:after="120"/>
              <w:rPr>
                <w:rFonts w:eastAsia="Times New Roman" w:cs="Arial"/>
                <w:color w:val="000000"/>
                <w:lang w:val="en-US"/>
              </w:rPr>
            </w:pPr>
            <w:r>
              <w:rPr>
                <w:rFonts w:eastAsia="Times New Roman" w:cs="Arial"/>
                <w:color w:val="000000"/>
                <w:lang w:val="en-US"/>
              </w:rPr>
              <w:t>4</w:t>
            </w:r>
            <w:r w:rsidR="00E96BE9">
              <w:rPr>
                <w:rFonts w:eastAsia="Times New Roman" w:cs="Arial"/>
                <w:color w:val="000000"/>
                <w:lang w:val="en-US"/>
              </w:rPr>
              <w:t>5</w:t>
            </w:r>
          </w:p>
          <w:p w:rsidR="000A04E6" w:rsidRPr="00DD6869" w:rsidRDefault="000A04E6" w:rsidP="000A04E6">
            <w:pPr>
              <w:spacing w:before="120" w:after="120"/>
              <w:rPr>
                <w:rFonts w:eastAsia="Times New Roman" w:cs="Arial"/>
                <w:color w:val="000000"/>
                <w:lang w:val="en-US"/>
              </w:rPr>
            </w:pPr>
          </w:p>
        </w:tc>
      </w:tr>
      <w:tr w:rsidR="00DD6869" w:rsidRPr="00DD6869" w:rsidTr="008A1F65">
        <w:trPr>
          <w:trHeight w:val="4551"/>
        </w:trPr>
        <w:tc>
          <w:tcPr>
            <w:tcW w:w="8211" w:type="dxa"/>
          </w:tcPr>
          <w:p w:rsidR="00A031DD" w:rsidRDefault="00A031DD" w:rsidP="00BC2E2D">
            <w:pPr>
              <w:spacing w:before="120" w:after="120"/>
              <w:rPr>
                <w:rFonts w:eastAsia="Times New Roman" w:cs="Arial"/>
                <w:b/>
                <w:color w:val="000000"/>
                <w:sz w:val="24"/>
                <w:lang w:val="en-US"/>
              </w:rPr>
            </w:pPr>
            <w:r>
              <w:rPr>
                <w:rFonts w:eastAsia="Times New Roman" w:cs="Arial"/>
                <w:b/>
                <w:color w:val="000000"/>
                <w:sz w:val="24"/>
                <w:lang w:val="en-US"/>
              </w:rPr>
              <w:t xml:space="preserve">Appendix 8 </w:t>
            </w:r>
            <w:r>
              <w:rPr>
                <w:rFonts w:eastAsia="Times New Roman" w:cs="Arial"/>
                <w:color w:val="000000"/>
                <w:sz w:val="24"/>
                <w:lang w:val="en-US"/>
              </w:rPr>
              <w:t>– Transfer of Safeguarding Records…………………………………………………….</w:t>
            </w:r>
          </w:p>
          <w:p w:rsidR="00A031DD" w:rsidRDefault="00A031DD" w:rsidP="00BC2E2D">
            <w:pPr>
              <w:spacing w:before="120" w:after="120"/>
              <w:rPr>
                <w:rFonts w:eastAsia="Times New Roman" w:cs="Arial"/>
                <w:b/>
                <w:color w:val="000000"/>
                <w:sz w:val="24"/>
                <w:lang w:val="en-US"/>
              </w:rPr>
            </w:pPr>
          </w:p>
          <w:p w:rsidR="00DD6869" w:rsidRDefault="00A031DD" w:rsidP="00BC2E2D">
            <w:pPr>
              <w:spacing w:before="120" w:after="120"/>
              <w:rPr>
                <w:rFonts w:eastAsia="Times New Roman" w:cs="Arial"/>
                <w:color w:val="000000"/>
                <w:sz w:val="24"/>
                <w:lang w:val="en-US"/>
              </w:rPr>
            </w:pPr>
            <w:r>
              <w:rPr>
                <w:rFonts w:eastAsia="Times New Roman" w:cs="Arial"/>
                <w:b/>
                <w:color w:val="000000"/>
                <w:sz w:val="24"/>
                <w:lang w:val="en-US"/>
              </w:rPr>
              <w:t>Appendix 9</w:t>
            </w:r>
            <w:r w:rsidR="00DD6869">
              <w:rPr>
                <w:rFonts w:eastAsia="Times New Roman" w:cs="Arial"/>
                <w:b/>
                <w:color w:val="000000"/>
                <w:sz w:val="24"/>
                <w:lang w:val="en-US"/>
              </w:rPr>
              <w:t xml:space="preserve"> </w:t>
            </w:r>
            <w:r w:rsidR="00DD6869">
              <w:rPr>
                <w:rFonts w:eastAsia="Times New Roman" w:cs="Arial"/>
                <w:color w:val="000000"/>
                <w:sz w:val="24"/>
                <w:lang w:val="en-US"/>
              </w:rPr>
              <w:t>– The FIRST 5 minutes</w:t>
            </w:r>
            <w:r w:rsidR="000A04E6">
              <w:rPr>
                <w:rFonts w:eastAsia="Times New Roman" w:cs="Arial"/>
                <w:color w:val="000000"/>
                <w:sz w:val="24"/>
                <w:lang w:val="en-US"/>
              </w:rPr>
              <w:t>…………………………………………………………………………</w:t>
            </w:r>
          </w:p>
          <w:p w:rsidR="008A1F65" w:rsidRDefault="008A1F65" w:rsidP="00BC2E2D">
            <w:pPr>
              <w:spacing w:before="120" w:after="120"/>
              <w:rPr>
                <w:rFonts w:eastAsia="Times New Roman" w:cs="Arial"/>
                <w:color w:val="000000"/>
                <w:sz w:val="24"/>
                <w:lang w:val="en-US"/>
              </w:rPr>
            </w:pPr>
          </w:p>
          <w:p w:rsidR="008A1F65" w:rsidRPr="00DD6869" w:rsidRDefault="008A1F65" w:rsidP="00BC2E2D">
            <w:pPr>
              <w:spacing w:before="120" w:after="120"/>
              <w:rPr>
                <w:rFonts w:eastAsia="Times New Roman" w:cs="Arial"/>
                <w:color w:val="000000"/>
                <w:sz w:val="24"/>
                <w:lang w:val="en-US"/>
              </w:rPr>
            </w:pPr>
            <w:r w:rsidRPr="008A1F65">
              <w:rPr>
                <w:rFonts w:eastAsia="Times New Roman" w:cs="Arial"/>
                <w:b/>
                <w:color w:val="000000"/>
                <w:sz w:val="24"/>
                <w:lang w:val="en-US"/>
              </w:rPr>
              <w:t>Appendix 10</w:t>
            </w:r>
            <w:r>
              <w:rPr>
                <w:rFonts w:eastAsia="Times New Roman" w:cs="Arial"/>
                <w:color w:val="000000"/>
                <w:sz w:val="24"/>
                <w:lang w:val="en-US"/>
              </w:rPr>
              <w:t xml:space="preserve"> – Tracking Form – Allegations Raised………………………………………………</w:t>
            </w:r>
          </w:p>
          <w:p w:rsidR="00DD6869" w:rsidRDefault="00DD6869" w:rsidP="00BC2E2D">
            <w:pPr>
              <w:spacing w:before="120" w:after="120"/>
              <w:rPr>
                <w:rFonts w:eastAsia="Times New Roman" w:cs="Arial"/>
                <w:b/>
                <w:color w:val="000000"/>
                <w:sz w:val="24"/>
                <w:lang w:val="en-US"/>
              </w:rPr>
            </w:pPr>
          </w:p>
          <w:p w:rsidR="00DD6869" w:rsidRPr="000A04E6" w:rsidRDefault="000A04E6" w:rsidP="00BC2E2D">
            <w:pPr>
              <w:spacing w:before="120" w:after="120"/>
              <w:rPr>
                <w:rFonts w:eastAsia="Times New Roman" w:cs="Arial"/>
                <w:color w:val="000000"/>
                <w:sz w:val="24"/>
                <w:lang w:val="en-US"/>
              </w:rPr>
            </w:pPr>
            <w:r>
              <w:rPr>
                <w:rFonts w:eastAsia="Times New Roman" w:cs="Arial"/>
                <w:b/>
                <w:color w:val="000000"/>
                <w:sz w:val="24"/>
                <w:lang w:val="en-US"/>
              </w:rPr>
              <w:t xml:space="preserve">Appendix </w:t>
            </w:r>
            <w:r w:rsidR="00A031DD">
              <w:rPr>
                <w:rFonts w:eastAsia="Times New Roman" w:cs="Arial"/>
                <w:b/>
                <w:color w:val="000000"/>
                <w:sz w:val="24"/>
                <w:lang w:val="en-US"/>
              </w:rPr>
              <w:t>1</w:t>
            </w:r>
            <w:r w:rsidR="008A1F65">
              <w:rPr>
                <w:rFonts w:eastAsia="Times New Roman" w:cs="Arial"/>
                <w:b/>
                <w:color w:val="000000"/>
                <w:sz w:val="24"/>
                <w:lang w:val="en-US"/>
              </w:rPr>
              <w:t>1</w:t>
            </w:r>
            <w:r>
              <w:rPr>
                <w:rFonts w:eastAsia="Times New Roman" w:cs="Arial"/>
                <w:b/>
                <w:color w:val="000000"/>
                <w:sz w:val="24"/>
                <w:lang w:val="en-US"/>
              </w:rPr>
              <w:t xml:space="preserve"> </w:t>
            </w:r>
            <w:r>
              <w:rPr>
                <w:rFonts w:eastAsia="Times New Roman" w:cs="Arial"/>
                <w:color w:val="000000"/>
                <w:sz w:val="24"/>
                <w:lang w:val="en-US"/>
              </w:rPr>
              <w:t>– Role of the Designated Teacher for Looked After Children……………</w:t>
            </w:r>
          </w:p>
          <w:p w:rsidR="00DD6869" w:rsidRDefault="00DD6869" w:rsidP="00BC2E2D">
            <w:pPr>
              <w:spacing w:before="120" w:after="120"/>
              <w:rPr>
                <w:rFonts w:eastAsia="Times New Roman" w:cs="Arial"/>
                <w:b/>
                <w:color w:val="000000"/>
                <w:sz w:val="24"/>
                <w:lang w:val="en-US"/>
              </w:rPr>
            </w:pPr>
          </w:p>
          <w:p w:rsidR="00DD6869" w:rsidRPr="000A04E6" w:rsidRDefault="00A031DD" w:rsidP="008A1F65">
            <w:pPr>
              <w:spacing w:before="120" w:after="120"/>
              <w:rPr>
                <w:rFonts w:eastAsia="Times New Roman" w:cs="Arial"/>
                <w:color w:val="000000"/>
                <w:sz w:val="24"/>
                <w:lang w:val="en-US"/>
              </w:rPr>
            </w:pPr>
            <w:r>
              <w:rPr>
                <w:rFonts w:eastAsia="Times New Roman" w:cs="Arial"/>
                <w:b/>
                <w:color w:val="000000"/>
                <w:sz w:val="24"/>
                <w:lang w:val="en-US"/>
              </w:rPr>
              <w:t>Appendix 1</w:t>
            </w:r>
            <w:r w:rsidR="008A1F65">
              <w:rPr>
                <w:rFonts w:eastAsia="Times New Roman" w:cs="Arial"/>
                <w:b/>
                <w:color w:val="000000"/>
                <w:sz w:val="24"/>
                <w:lang w:val="en-US"/>
              </w:rPr>
              <w:t>2</w:t>
            </w:r>
            <w:r w:rsidR="000A04E6">
              <w:rPr>
                <w:rFonts w:eastAsia="Times New Roman" w:cs="Arial"/>
                <w:b/>
                <w:color w:val="000000"/>
                <w:sz w:val="24"/>
                <w:lang w:val="en-US"/>
              </w:rPr>
              <w:t xml:space="preserve"> </w:t>
            </w:r>
            <w:r w:rsidR="000A04E6">
              <w:rPr>
                <w:rFonts w:eastAsia="Times New Roman" w:cs="Arial"/>
                <w:color w:val="000000"/>
                <w:sz w:val="24"/>
                <w:lang w:val="en-US"/>
              </w:rPr>
              <w:t>– Statement of Staff Commitment to Child Protection Policy……………</w:t>
            </w:r>
          </w:p>
        </w:tc>
        <w:tc>
          <w:tcPr>
            <w:tcW w:w="1607" w:type="dxa"/>
          </w:tcPr>
          <w:p w:rsidR="00DD6869" w:rsidRDefault="00E96BE9" w:rsidP="000A04E6">
            <w:pPr>
              <w:spacing w:before="120" w:after="120"/>
              <w:rPr>
                <w:rFonts w:eastAsia="Times New Roman" w:cs="Arial"/>
                <w:color w:val="000000"/>
                <w:lang w:val="en-US"/>
              </w:rPr>
            </w:pPr>
            <w:r>
              <w:rPr>
                <w:rFonts w:eastAsia="Times New Roman" w:cs="Arial"/>
                <w:color w:val="000000"/>
                <w:lang w:val="en-US"/>
              </w:rPr>
              <w:t>46</w:t>
            </w:r>
          </w:p>
          <w:p w:rsidR="00DD6869" w:rsidRDefault="00DD6869" w:rsidP="000A04E6">
            <w:pPr>
              <w:spacing w:before="120" w:after="120"/>
              <w:rPr>
                <w:rFonts w:eastAsia="Times New Roman" w:cs="Arial"/>
                <w:color w:val="000000"/>
                <w:lang w:val="en-US"/>
              </w:rPr>
            </w:pPr>
          </w:p>
          <w:p w:rsidR="00DD6869" w:rsidRDefault="008A1F65" w:rsidP="000A04E6">
            <w:pPr>
              <w:spacing w:before="120" w:after="120"/>
              <w:rPr>
                <w:rFonts w:eastAsia="Times New Roman" w:cs="Arial"/>
                <w:color w:val="000000"/>
                <w:lang w:val="en-US"/>
              </w:rPr>
            </w:pPr>
            <w:r>
              <w:rPr>
                <w:rFonts w:eastAsia="Times New Roman" w:cs="Arial"/>
                <w:color w:val="000000"/>
                <w:lang w:val="en-US"/>
              </w:rPr>
              <w:t>4</w:t>
            </w:r>
            <w:r w:rsidR="00E96BE9">
              <w:rPr>
                <w:rFonts w:eastAsia="Times New Roman" w:cs="Arial"/>
                <w:color w:val="000000"/>
                <w:lang w:val="en-US"/>
              </w:rPr>
              <w:t>7</w:t>
            </w:r>
          </w:p>
          <w:p w:rsidR="00DD6869" w:rsidRDefault="00DD6869" w:rsidP="000A04E6">
            <w:pPr>
              <w:spacing w:before="120" w:after="120"/>
              <w:rPr>
                <w:rFonts w:eastAsia="Times New Roman" w:cs="Arial"/>
                <w:color w:val="000000"/>
                <w:lang w:val="en-US"/>
              </w:rPr>
            </w:pPr>
          </w:p>
          <w:p w:rsidR="00DD6869" w:rsidRDefault="00E96BE9" w:rsidP="000A04E6">
            <w:pPr>
              <w:spacing w:before="120" w:after="120"/>
              <w:rPr>
                <w:rFonts w:eastAsia="Times New Roman" w:cs="Arial"/>
                <w:color w:val="000000"/>
                <w:lang w:val="en-US"/>
              </w:rPr>
            </w:pPr>
            <w:r>
              <w:rPr>
                <w:rFonts w:eastAsia="Times New Roman" w:cs="Arial"/>
                <w:color w:val="000000"/>
                <w:lang w:val="en-US"/>
              </w:rPr>
              <w:t>48</w:t>
            </w:r>
          </w:p>
          <w:p w:rsidR="00A031DD" w:rsidRDefault="00A031DD" w:rsidP="000A04E6">
            <w:pPr>
              <w:spacing w:before="120" w:after="120"/>
              <w:rPr>
                <w:rFonts w:eastAsia="Times New Roman" w:cs="Arial"/>
                <w:color w:val="000000"/>
                <w:lang w:val="en-US"/>
              </w:rPr>
            </w:pPr>
          </w:p>
          <w:p w:rsidR="00A031DD" w:rsidRDefault="00E96BE9" w:rsidP="000A04E6">
            <w:pPr>
              <w:spacing w:before="120" w:after="120"/>
              <w:rPr>
                <w:rFonts w:eastAsia="Times New Roman" w:cs="Arial"/>
                <w:color w:val="000000"/>
                <w:lang w:val="en-US"/>
              </w:rPr>
            </w:pPr>
            <w:r>
              <w:rPr>
                <w:rFonts w:eastAsia="Times New Roman" w:cs="Arial"/>
                <w:color w:val="000000"/>
                <w:lang w:val="en-US"/>
              </w:rPr>
              <w:t>51</w:t>
            </w:r>
          </w:p>
          <w:p w:rsidR="008A1F65" w:rsidRDefault="008A1F65" w:rsidP="000A04E6">
            <w:pPr>
              <w:spacing w:before="120" w:after="120"/>
              <w:rPr>
                <w:rFonts w:eastAsia="Times New Roman" w:cs="Arial"/>
                <w:color w:val="000000"/>
                <w:lang w:val="en-US"/>
              </w:rPr>
            </w:pPr>
          </w:p>
          <w:p w:rsidR="008A1F65" w:rsidRDefault="00E96BE9" w:rsidP="000A04E6">
            <w:pPr>
              <w:spacing w:before="120" w:after="120"/>
              <w:rPr>
                <w:rFonts w:eastAsia="Times New Roman" w:cs="Arial"/>
                <w:color w:val="000000"/>
                <w:lang w:val="en-US"/>
              </w:rPr>
            </w:pPr>
            <w:r>
              <w:rPr>
                <w:rFonts w:eastAsia="Times New Roman" w:cs="Arial"/>
                <w:color w:val="000000"/>
                <w:lang w:val="en-US"/>
              </w:rPr>
              <w:t>53</w:t>
            </w:r>
          </w:p>
          <w:p w:rsidR="008A1F65" w:rsidRDefault="008A1F65" w:rsidP="000A04E6">
            <w:pPr>
              <w:spacing w:before="120" w:after="120"/>
              <w:rPr>
                <w:rFonts w:eastAsia="Times New Roman" w:cs="Arial"/>
                <w:color w:val="000000"/>
                <w:lang w:val="en-US"/>
              </w:rPr>
            </w:pPr>
          </w:p>
        </w:tc>
      </w:tr>
    </w:tbl>
    <w:p w:rsidR="005F18AA" w:rsidRPr="00DD6869" w:rsidRDefault="005F18AA" w:rsidP="00552EE6">
      <w:pPr>
        <w:rPr>
          <w:rFonts w:eastAsia="Times New Roman" w:cs="Arial"/>
          <w:b/>
        </w:rPr>
      </w:pPr>
    </w:p>
    <w:p w:rsidR="005F18AA" w:rsidRPr="00DD6869" w:rsidRDefault="005F18AA" w:rsidP="00552EE6">
      <w:pPr>
        <w:rPr>
          <w:rFonts w:eastAsia="Times New Roman" w:cs="Arial"/>
          <w:b/>
        </w:rPr>
      </w:pPr>
    </w:p>
    <w:p w:rsidR="00831AC3" w:rsidRPr="00DD6869" w:rsidRDefault="00831AC3" w:rsidP="00552EE6">
      <w:pPr>
        <w:rPr>
          <w:rFonts w:eastAsia="Times New Roman" w:cs="Arial"/>
          <w:b/>
        </w:rPr>
      </w:pPr>
    </w:p>
    <w:p w:rsidR="00831AC3" w:rsidRPr="00DD6869" w:rsidRDefault="00831AC3" w:rsidP="00552EE6">
      <w:pPr>
        <w:rPr>
          <w:rFonts w:eastAsia="Times New Roman" w:cs="Arial"/>
          <w:b/>
        </w:rPr>
      </w:pPr>
    </w:p>
    <w:p w:rsidR="006040F8" w:rsidRDefault="006040F8">
      <w:pPr>
        <w:rPr>
          <w:rFonts w:eastAsia="Times New Roman" w:cs="Arial"/>
          <w:b/>
        </w:rPr>
      </w:pPr>
      <w:r>
        <w:rPr>
          <w:rFonts w:eastAsia="Times New Roman" w:cs="Arial"/>
          <w:b/>
        </w:rPr>
        <w:br w:type="page"/>
      </w:r>
    </w:p>
    <w:p w:rsidR="0002389F" w:rsidRDefault="00320FB5" w:rsidP="006040F8">
      <w:pPr>
        <w:keepNext/>
        <w:spacing w:after="0"/>
        <w:outlineLvl w:val="2"/>
        <w:rPr>
          <w:rFonts w:eastAsia="Times New Roman" w:cs="Arial"/>
          <w:b/>
          <w:color w:val="000000"/>
          <w:sz w:val="24"/>
          <w:szCs w:val="24"/>
        </w:rPr>
      </w:pPr>
      <w:r>
        <w:rPr>
          <w:rFonts w:eastAsia="Times New Roman" w:cs="Arial"/>
          <w:b/>
          <w:color w:val="000000"/>
          <w:sz w:val="24"/>
          <w:szCs w:val="24"/>
        </w:rPr>
        <w:lastRenderedPageBreak/>
        <w:t>ST. STEPHEN’S (KEARSLEY MOOR) PRIMARY</w:t>
      </w:r>
      <w:r w:rsidR="0002389F">
        <w:rPr>
          <w:rFonts w:eastAsia="Times New Roman" w:cs="Arial"/>
          <w:b/>
          <w:color w:val="000000"/>
          <w:sz w:val="24"/>
          <w:szCs w:val="24"/>
        </w:rPr>
        <w:t xml:space="preserve"> SCHOOL</w:t>
      </w:r>
    </w:p>
    <w:p w:rsidR="0002389F" w:rsidRDefault="0002389F" w:rsidP="006040F8">
      <w:pPr>
        <w:keepNext/>
        <w:spacing w:after="0"/>
        <w:outlineLvl w:val="2"/>
        <w:rPr>
          <w:rFonts w:eastAsia="Times New Roman" w:cs="Arial"/>
          <w:b/>
          <w:color w:val="000000"/>
          <w:sz w:val="24"/>
          <w:szCs w:val="24"/>
        </w:rPr>
      </w:pPr>
    </w:p>
    <w:p w:rsidR="006040F8" w:rsidRPr="00DD6869" w:rsidRDefault="006040F8" w:rsidP="006040F8">
      <w:pPr>
        <w:keepNext/>
        <w:spacing w:after="0"/>
        <w:outlineLvl w:val="2"/>
        <w:rPr>
          <w:rFonts w:eastAsia="Times New Roman" w:cs="Arial"/>
          <w:b/>
          <w:sz w:val="24"/>
          <w:szCs w:val="24"/>
        </w:rPr>
      </w:pPr>
      <w:r w:rsidRPr="00DD6869">
        <w:rPr>
          <w:rFonts w:eastAsia="Times New Roman" w:cs="Arial"/>
          <w:b/>
          <w:sz w:val="24"/>
          <w:szCs w:val="24"/>
        </w:rPr>
        <w:t xml:space="preserve">Principles for Child Protection and Safeguarding Children </w:t>
      </w:r>
    </w:p>
    <w:p w:rsidR="006040F8" w:rsidRPr="00DD6869" w:rsidRDefault="006040F8" w:rsidP="006040F8">
      <w:pPr>
        <w:spacing w:after="0"/>
        <w:rPr>
          <w:rFonts w:eastAsia="Times New Roman" w:cs="Arial"/>
          <w:b/>
        </w:rPr>
      </w:pPr>
    </w:p>
    <w:p w:rsidR="006040F8" w:rsidRDefault="0002389F" w:rsidP="006040F8">
      <w:pPr>
        <w:spacing w:after="0"/>
        <w:rPr>
          <w:rFonts w:eastAsia="Times New Roman" w:cs="Arial"/>
          <w:b/>
        </w:rPr>
      </w:pPr>
      <w:r>
        <w:rPr>
          <w:rFonts w:eastAsia="Times New Roman" w:cs="Arial"/>
          <w:b/>
        </w:rPr>
        <w:t xml:space="preserve"> </w:t>
      </w:r>
    </w:p>
    <w:p w:rsidR="0002389F" w:rsidRPr="00DD6869" w:rsidRDefault="0002389F" w:rsidP="006040F8">
      <w:pPr>
        <w:spacing w:after="0"/>
        <w:rPr>
          <w:rFonts w:eastAsia="Times New Roman" w:cs="Arial"/>
          <w:b/>
        </w:rPr>
      </w:pPr>
    </w:p>
    <w:p w:rsidR="0002389F" w:rsidRDefault="00320FB5" w:rsidP="006040F8">
      <w:pPr>
        <w:spacing w:after="0"/>
        <w:rPr>
          <w:rFonts w:eastAsia="Times New Roman" w:cs="Arial"/>
          <w:sz w:val="24"/>
          <w:szCs w:val="24"/>
        </w:rPr>
      </w:pPr>
      <w:r w:rsidRPr="0002389F">
        <w:rPr>
          <w:rFonts w:eastAsia="Times New Roman" w:cs="Arial"/>
          <w:b/>
          <w:color w:val="000000"/>
          <w:sz w:val="24"/>
          <w:szCs w:val="24"/>
        </w:rPr>
        <w:t>ST. STEPHEN’S (KEARSLEY MOOR) PRIMARY</w:t>
      </w:r>
      <w:r w:rsidR="006040F8" w:rsidRPr="0002389F">
        <w:rPr>
          <w:rFonts w:eastAsia="Times New Roman" w:cs="Arial"/>
          <w:b/>
          <w:color w:val="000000"/>
          <w:sz w:val="24"/>
          <w:szCs w:val="24"/>
        </w:rPr>
        <w:t xml:space="preserve"> </w:t>
      </w:r>
      <w:r w:rsidR="0002389F" w:rsidRPr="0002389F">
        <w:rPr>
          <w:rFonts w:eastAsia="Times New Roman" w:cs="Arial"/>
          <w:b/>
          <w:color w:val="000000"/>
          <w:sz w:val="24"/>
          <w:szCs w:val="24"/>
        </w:rPr>
        <w:t>SCHOO</w:t>
      </w:r>
      <w:r w:rsidR="0002389F">
        <w:rPr>
          <w:rFonts w:eastAsia="Times New Roman" w:cs="Arial"/>
          <w:color w:val="000000"/>
          <w:sz w:val="24"/>
          <w:szCs w:val="24"/>
        </w:rPr>
        <w:t>L</w:t>
      </w:r>
      <w:r w:rsidR="006040F8" w:rsidRPr="0002389F" w:rsidDel="008D5002">
        <w:rPr>
          <w:rFonts w:eastAsia="Times New Roman" w:cs="Arial"/>
          <w:sz w:val="24"/>
          <w:szCs w:val="24"/>
        </w:rPr>
        <w:t xml:space="preserve"> </w:t>
      </w:r>
      <w:r w:rsidR="006040F8" w:rsidRPr="0002389F">
        <w:rPr>
          <w:rFonts w:eastAsia="Times New Roman" w:cs="Arial"/>
          <w:sz w:val="24"/>
          <w:szCs w:val="24"/>
        </w:rPr>
        <w:t xml:space="preserve">will strive to ensure that all its pupils remain safe and free from harm and </w:t>
      </w:r>
      <w:proofErr w:type="gramStart"/>
      <w:r w:rsidR="006040F8" w:rsidRPr="0002389F">
        <w:rPr>
          <w:rFonts w:eastAsia="Times New Roman" w:cs="Arial"/>
          <w:sz w:val="24"/>
          <w:szCs w:val="24"/>
        </w:rPr>
        <w:t>is</w:t>
      </w:r>
      <w:proofErr w:type="gramEnd"/>
      <w:r w:rsidR="006040F8" w:rsidRPr="0002389F">
        <w:rPr>
          <w:rFonts w:eastAsia="Times New Roman" w:cs="Arial"/>
          <w:sz w:val="24"/>
          <w:szCs w:val="24"/>
        </w:rPr>
        <w:t xml:space="preserve"> committed to playing a full and active part in the multi-agency response to child protection concerns. </w:t>
      </w:r>
    </w:p>
    <w:p w:rsidR="0002389F" w:rsidRDefault="0002389F" w:rsidP="006040F8">
      <w:pPr>
        <w:spacing w:after="0"/>
        <w:rPr>
          <w:rFonts w:eastAsia="Times New Roman" w:cs="Arial"/>
          <w:sz w:val="24"/>
          <w:szCs w:val="24"/>
        </w:rPr>
      </w:pPr>
    </w:p>
    <w:p w:rsidR="006040F8" w:rsidRPr="0002389F" w:rsidRDefault="006040F8" w:rsidP="006040F8">
      <w:pPr>
        <w:spacing w:after="0"/>
        <w:rPr>
          <w:rFonts w:eastAsia="Times New Roman" w:cs="Arial"/>
          <w:color w:val="000000"/>
          <w:sz w:val="24"/>
          <w:szCs w:val="24"/>
        </w:rPr>
      </w:pPr>
      <w:r w:rsidRPr="0002389F">
        <w:rPr>
          <w:rFonts w:eastAsia="Times New Roman" w:cs="Arial"/>
          <w:sz w:val="24"/>
          <w:szCs w:val="24"/>
        </w:rPr>
        <w:t xml:space="preserve">The purpose of this document is to ensure that all staff </w:t>
      </w:r>
      <w:proofErr w:type="gramStart"/>
      <w:r w:rsidRPr="0002389F">
        <w:rPr>
          <w:rFonts w:eastAsia="Times New Roman" w:cs="Arial"/>
          <w:sz w:val="24"/>
          <w:szCs w:val="24"/>
        </w:rPr>
        <w:t>are</w:t>
      </w:r>
      <w:proofErr w:type="gramEnd"/>
      <w:r w:rsidRPr="0002389F">
        <w:rPr>
          <w:rFonts w:eastAsia="Times New Roman" w:cs="Arial"/>
          <w:sz w:val="24"/>
          <w:szCs w:val="24"/>
        </w:rPr>
        <w:t xml:space="preserve"> aware of the arrangements that </w:t>
      </w:r>
      <w:r w:rsidR="00320FB5" w:rsidRPr="0002389F">
        <w:rPr>
          <w:rFonts w:eastAsia="Times New Roman" w:cs="Arial"/>
          <w:b/>
          <w:sz w:val="24"/>
          <w:szCs w:val="24"/>
        </w:rPr>
        <w:t>ST. STEPHEN’S (KEARSLEY MOOR) PRIMARY</w:t>
      </w:r>
      <w:r w:rsidRPr="0002389F">
        <w:rPr>
          <w:rFonts w:eastAsia="Times New Roman" w:cs="Arial"/>
          <w:b/>
          <w:sz w:val="24"/>
          <w:szCs w:val="24"/>
        </w:rPr>
        <w:t xml:space="preserve"> </w:t>
      </w:r>
      <w:r w:rsidRPr="0002389F">
        <w:rPr>
          <w:rFonts w:eastAsia="Times New Roman" w:cs="Arial"/>
          <w:sz w:val="24"/>
          <w:szCs w:val="24"/>
        </w:rPr>
        <w:t xml:space="preserve">school has in place for safeguarding and promoting the welfare of its pupils. It gives guidance to help staff who may have concerns about the safety or welfare of a child, and </w:t>
      </w:r>
      <w:r w:rsidRPr="0002389F">
        <w:rPr>
          <w:rFonts w:eastAsia="Times New Roman" w:cs="Arial"/>
          <w:color w:val="000000"/>
          <w:sz w:val="24"/>
          <w:szCs w:val="24"/>
        </w:rPr>
        <w:t>sets out the school's position in relation to all aspects of the child protection process.</w:t>
      </w:r>
    </w:p>
    <w:p w:rsidR="00831AC3" w:rsidRPr="0002389F" w:rsidRDefault="00831AC3" w:rsidP="00552EE6">
      <w:pPr>
        <w:rPr>
          <w:rFonts w:eastAsia="Times New Roman" w:cs="Arial"/>
          <w:b/>
          <w:sz w:val="24"/>
          <w:szCs w:val="24"/>
        </w:rPr>
      </w:pPr>
    </w:p>
    <w:p w:rsidR="006040F8" w:rsidRDefault="006040F8" w:rsidP="00552EE6">
      <w:pPr>
        <w:rPr>
          <w:rFonts w:eastAsia="Times New Roman" w:cs="Arial"/>
          <w:b/>
        </w:rPr>
      </w:pPr>
    </w:p>
    <w:p w:rsidR="006040F8" w:rsidRDefault="006040F8" w:rsidP="00552EE6">
      <w:pPr>
        <w:rPr>
          <w:rFonts w:eastAsia="Times New Roman" w:cs="Arial"/>
          <w:b/>
        </w:rPr>
      </w:pPr>
    </w:p>
    <w:p w:rsidR="00822DCF" w:rsidRDefault="00822DCF" w:rsidP="00552EE6">
      <w:pPr>
        <w:rPr>
          <w:rFonts w:eastAsia="Times New Roman" w:cs="Arial"/>
          <w:b/>
        </w:rPr>
      </w:pPr>
    </w:p>
    <w:p w:rsidR="00822DCF" w:rsidRPr="00DD6869" w:rsidRDefault="00822DCF" w:rsidP="00552EE6">
      <w:pPr>
        <w:rPr>
          <w:rFonts w:eastAsia="Times New Roman" w:cs="Arial"/>
          <w:b/>
        </w:rPr>
      </w:pPr>
    </w:p>
    <w:p w:rsidR="005F18AA" w:rsidRPr="006040F8" w:rsidRDefault="00552EE6" w:rsidP="005F18AA">
      <w:pPr>
        <w:rPr>
          <w:rFonts w:eastAsia="Times New Roman" w:cs="Arial"/>
        </w:rPr>
      </w:pPr>
      <w:r w:rsidRPr="00DD6869">
        <w:rPr>
          <w:rFonts w:eastAsia="Times New Roman" w:cs="Arial"/>
          <w:b/>
        </w:rPr>
        <w:t>HEAD TEACHER:</w:t>
      </w:r>
      <w:r w:rsidR="006040F8" w:rsidRPr="006040F8">
        <w:rPr>
          <w:rFonts w:eastAsia="Times New Roman" w:cs="Arial"/>
          <w:color w:val="000000"/>
          <w:lang w:val="en-US"/>
        </w:rPr>
        <w:t xml:space="preserve"> </w:t>
      </w:r>
      <w:r w:rsidR="0002389F">
        <w:rPr>
          <w:rFonts w:eastAsia="Times New Roman" w:cs="Arial"/>
          <w:color w:val="000000"/>
          <w:lang w:val="en-US"/>
        </w:rPr>
        <w:t xml:space="preserve"> </w:t>
      </w:r>
      <w:r w:rsidR="0002389F" w:rsidRPr="0002389F">
        <w:rPr>
          <w:rFonts w:eastAsia="Times New Roman" w:cs="Arial"/>
          <w:b/>
          <w:color w:val="000000"/>
          <w:lang w:val="en-US"/>
        </w:rPr>
        <w:t>Mr. Tony Lasan</w:t>
      </w:r>
    </w:p>
    <w:p w:rsidR="005F18AA" w:rsidRPr="00DD6869" w:rsidRDefault="00552EE6" w:rsidP="00552EE6">
      <w:pPr>
        <w:rPr>
          <w:rFonts w:eastAsia="Times New Roman" w:cs="Arial"/>
          <w:b/>
        </w:rPr>
      </w:pPr>
      <w:r w:rsidRPr="00DD6869">
        <w:rPr>
          <w:rFonts w:eastAsia="Times New Roman" w:cs="Arial"/>
          <w:b/>
        </w:rPr>
        <w:t>DESIGNA</w:t>
      </w:r>
      <w:r w:rsidR="005F18AA" w:rsidRPr="00DD6869">
        <w:rPr>
          <w:rFonts w:eastAsia="Times New Roman" w:cs="Arial"/>
          <w:b/>
        </w:rPr>
        <w:t>TED SAFEGUARDING LEAD &amp; DEPUTY:</w:t>
      </w:r>
      <w:r w:rsidR="006040F8" w:rsidRPr="006040F8">
        <w:rPr>
          <w:rFonts w:eastAsia="Times New Roman" w:cs="Arial"/>
          <w:color w:val="000000"/>
          <w:lang w:val="en-US"/>
        </w:rPr>
        <w:t xml:space="preserve"> </w:t>
      </w:r>
      <w:r w:rsidR="0002389F" w:rsidRPr="0002389F">
        <w:rPr>
          <w:rFonts w:eastAsia="Times New Roman" w:cs="Arial"/>
          <w:b/>
          <w:color w:val="000000"/>
          <w:lang w:val="en-US"/>
        </w:rPr>
        <w:t>Mr. Tony Lasan &amp; Mrs. Sheila Savage</w:t>
      </w:r>
      <w:r w:rsidR="0002389F">
        <w:rPr>
          <w:rFonts w:eastAsia="Times New Roman" w:cs="Arial"/>
          <w:b/>
          <w:color w:val="000000"/>
          <w:lang w:val="en-US"/>
        </w:rPr>
        <w:t xml:space="preserve"> (DHT)</w:t>
      </w:r>
    </w:p>
    <w:p w:rsidR="00552EE6" w:rsidRPr="00DD6869" w:rsidRDefault="005F18AA" w:rsidP="00552EE6">
      <w:pPr>
        <w:rPr>
          <w:rFonts w:eastAsia="Times New Roman" w:cs="Arial"/>
          <w:b/>
        </w:rPr>
      </w:pPr>
      <w:r w:rsidRPr="00DD6869">
        <w:rPr>
          <w:rFonts w:eastAsia="Times New Roman" w:cs="Arial"/>
          <w:b/>
        </w:rPr>
        <w:t>CHAIR OF GOVERNORS:</w:t>
      </w:r>
      <w:r w:rsidR="0002389F">
        <w:rPr>
          <w:rFonts w:eastAsia="Times New Roman" w:cs="Arial"/>
          <w:b/>
        </w:rPr>
        <w:t xml:space="preserve"> Mr. Bob Grant</w:t>
      </w:r>
      <w:r w:rsidR="006040F8" w:rsidRPr="006040F8">
        <w:rPr>
          <w:rFonts w:eastAsia="Times New Roman" w:cs="Arial"/>
          <w:color w:val="000000"/>
          <w:lang w:val="en-US"/>
        </w:rPr>
        <w:t xml:space="preserve"> </w:t>
      </w:r>
      <w:r w:rsidR="0002389F">
        <w:rPr>
          <w:rFonts w:eastAsia="Times New Roman" w:cs="Arial"/>
          <w:color w:val="000000"/>
          <w:lang w:val="en-US"/>
        </w:rPr>
        <w:t xml:space="preserve"> </w:t>
      </w:r>
    </w:p>
    <w:p w:rsidR="00552EE6" w:rsidRPr="00DD6869" w:rsidRDefault="00552EE6" w:rsidP="00552EE6">
      <w:pPr>
        <w:rPr>
          <w:rFonts w:eastAsia="Times New Roman" w:cs="Arial"/>
          <w:b/>
        </w:rPr>
      </w:pPr>
      <w:r w:rsidRPr="00DD6869">
        <w:rPr>
          <w:rFonts w:eastAsia="Times New Roman" w:cs="Arial"/>
          <w:b/>
        </w:rPr>
        <w:t xml:space="preserve">DESIGNATED SAFEGUARDING GOVERNOR: </w:t>
      </w:r>
      <w:r w:rsidR="0002389F">
        <w:rPr>
          <w:rFonts w:eastAsia="Times New Roman" w:cs="Arial"/>
          <w:b/>
        </w:rPr>
        <w:t xml:space="preserve"> </w:t>
      </w:r>
      <w:r w:rsidR="0002389F" w:rsidRPr="0002389F">
        <w:rPr>
          <w:rFonts w:eastAsia="Times New Roman" w:cs="Arial"/>
          <w:b/>
          <w:color w:val="000000"/>
          <w:lang w:val="en-US"/>
        </w:rPr>
        <w:t>Mr</w:t>
      </w:r>
      <w:r w:rsidR="0002389F">
        <w:rPr>
          <w:rFonts w:eastAsia="Times New Roman" w:cs="Arial"/>
          <w:b/>
          <w:color w:val="000000"/>
          <w:lang w:val="en-US"/>
        </w:rPr>
        <w:t>.</w:t>
      </w:r>
      <w:r w:rsidR="0002389F" w:rsidRPr="0002389F">
        <w:rPr>
          <w:rFonts w:eastAsia="Times New Roman" w:cs="Arial"/>
          <w:b/>
          <w:color w:val="000000"/>
          <w:lang w:val="en-US"/>
        </w:rPr>
        <w:t xml:space="preserve"> Bob Grant</w:t>
      </w:r>
    </w:p>
    <w:p w:rsidR="00552EE6" w:rsidRPr="00DD6869" w:rsidRDefault="00552EE6" w:rsidP="00552EE6">
      <w:pPr>
        <w:rPr>
          <w:rFonts w:eastAsia="Times New Roman" w:cs="Arial"/>
          <w:b/>
        </w:rPr>
      </w:pPr>
    </w:p>
    <w:p w:rsidR="005F18AA" w:rsidRDefault="005F18AA" w:rsidP="00552EE6">
      <w:pPr>
        <w:rPr>
          <w:rFonts w:eastAsia="Times New Roman" w:cs="Arial"/>
          <w:b/>
        </w:rPr>
      </w:pPr>
    </w:p>
    <w:p w:rsidR="0002389F" w:rsidRDefault="0002389F" w:rsidP="00552EE6">
      <w:pPr>
        <w:rPr>
          <w:rFonts w:eastAsia="Times New Roman" w:cs="Arial"/>
          <w:b/>
        </w:rPr>
      </w:pPr>
    </w:p>
    <w:p w:rsidR="0002389F" w:rsidRDefault="0002389F" w:rsidP="00552EE6">
      <w:pPr>
        <w:rPr>
          <w:rFonts w:eastAsia="Times New Roman" w:cs="Arial"/>
          <w:b/>
        </w:rPr>
      </w:pPr>
    </w:p>
    <w:p w:rsidR="0002389F" w:rsidRPr="00DD6869" w:rsidRDefault="0002389F" w:rsidP="00552EE6">
      <w:pPr>
        <w:rPr>
          <w:rFonts w:eastAsia="Times New Roman" w:cs="Arial"/>
          <w:b/>
        </w:rPr>
      </w:pPr>
    </w:p>
    <w:p w:rsidR="00552EE6" w:rsidRPr="00DD6869" w:rsidRDefault="006040F8" w:rsidP="00552EE6">
      <w:pPr>
        <w:rPr>
          <w:rFonts w:eastAsia="Times New Roman" w:cs="Arial"/>
          <w:b/>
        </w:rPr>
      </w:pPr>
      <w:r>
        <w:rPr>
          <w:rFonts w:eastAsia="Times New Roman" w:cs="Arial"/>
          <w:b/>
        </w:rPr>
        <w:t>DATE IMPLEMENTED:</w:t>
      </w:r>
      <w:r w:rsidR="0002389F">
        <w:rPr>
          <w:rFonts w:eastAsia="Times New Roman" w:cs="Arial"/>
        </w:rPr>
        <w:t xml:space="preserve"> </w:t>
      </w:r>
      <w:r w:rsidR="0002389F" w:rsidRPr="0002389F">
        <w:rPr>
          <w:rFonts w:eastAsia="Times New Roman" w:cs="Arial"/>
          <w:b/>
        </w:rPr>
        <w:t>October 2015</w:t>
      </w:r>
    </w:p>
    <w:p w:rsidR="00387B05" w:rsidRPr="00DD6869" w:rsidRDefault="006040F8" w:rsidP="00552EE6">
      <w:pPr>
        <w:rPr>
          <w:rFonts w:eastAsia="Times New Roman" w:cs="Arial"/>
          <w:b/>
        </w:rPr>
      </w:pPr>
      <w:r>
        <w:rPr>
          <w:rFonts w:eastAsia="Times New Roman" w:cs="Arial"/>
          <w:b/>
        </w:rPr>
        <w:t xml:space="preserve">DATE OF NEXT REVIEW: </w:t>
      </w:r>
      <w:r w:rsidR="0002389F" w:rsidRPr="0002389F">
        <w:rPr>
          <w:rFonts w:eastAsia="Times New Roman" w:cs="Arial"/>
          <w:b/>
        </w:rPr>
        <w:t>Autumn Term 2016</w:t>
      </w:r>
    </w:p>
    <w:p w:rsidR="006040F8" w:rsidRDefault="0002389F" w:rsidP="00552EE6">
      <w:pPr>
        <w:rPr>
          <w:rFonts w:eastAsia="Times New Roman" w:cs="Arial"/>
        </w:rPr>
      </w:pPr>
      <w:r>
        <w:rPr>
          <w:rFonts w:eastAsia="Times New Roman" w:cs="Arial"/>
          <w:b/>
        </w:rPr>
        <w:t xml:space="preserve"> </w:t>
      </w:r>
    </w:p>
    <w:p w:rsidR="006040F8" w:rsidRDefault="006040F8" w:rsidP="00552EE6">
      <w:pPr>
        <w:rPr>
          <w:rFonts w:eastAsia="Times New Roman" w:cs="Arial"/>
        </w:rPr>
      </w:pPr>
    </w:p>
    <w:p w:rsidR="006040F8" w:rsidRDefault="006040F8">
      <w:pPr>
        <w:rPr>
          <w:rFonts w:eastAsia="Times New Roman" w:cs="Arial"/>
        </w:rPr>
      </w:pPr>
      <w:r>
        <w:rPr>
          <w:rFonts w:eastAsia="Times New Roman" w:cs="Arial"/>
        </w:rPr>
        <w:br w:type="page"/>
      </w:r>
    </w:p>
    <w:p w:rsidR="00D215D3" w:rsidRDefault="00A43F57" w:rsidP="00C2107D">
      <w:pPr>
        <w:spacing w:after="0"/>
        <w:rPr>
          <w:rFonts w:eastAsia="Times New Roman" w:cs="Arial"/>
          <w:b/>
          <w:color w:val="000000"/>
          <w:sz w:val="24"/>
          <w:szCs w:val="24"/>
        </w:rPr>
      </w:pPr>
      <w:r w:rsidRPr="00DD6869">
        <w:rPr>
          <w:rFonts w:eastAsia="Times New Roman" w:cs="Arial"/>
          <w:b/>
          <w:color w:val="000000"/>
          <w:sz w:val="24"/>
          <w:szCs w:val="24"/>
        </w:rPr>
        <w:lastRenderedPageBreak/>
        <w:t>INTRODUCTION</w:t>
      </w:r>
    </w:p>
    <w:p w:rsidR="00010873" w:rsidRPr="00DD6869" w:rsidRDefault="00010873" w:rsidP="00C2107D">
      <w:pPr>
        <w:spacing w:after="0"/>
        <w:rPr>
          <w:rFonts w:eastAsia="Times New Roman" w:cs="Arial"/>
          <w:b/>
          <w:color w:val="000000"/>
          <w:sz w:val="24"/>
          <w:szCs w:val="24"/>
        </w:rPr>
      </w:pPr>
    </w:p>
    <w:p w:rsidR="00D215D3" w:rsidRPr="00DD6869" w:rsidRDefault="00D215D3" w:rsidP="00C2107D">
      <w:pPr>
        <w:spacing w:after="0"/>
        <w:rPr>
          <w:rFonts w:eastAsia="Times New Roman" w:cs="Arial"/>
          <w:color w:val="000000"/>
        </w:rPr>
      </w:pPr>
      <w:r w:rsidRPr="00DD6869">
        <w:rPr>
          <w:rFonts w:eastAsia="Times New Roman" w:cs="Arial"/>
          <w:color w:val="000000"/>
        </w:rPr>
        <w:t>The duties imposed by section 175</w:t>
      </w:r>
      <w:r w:rsidR="00787A09" w:rsidRPr="00DD6869">
        <w:rPr>
          <w:rFonts w:eastAsia="Times New Roman" w:cs="Arial"/>
          <w:color w:val="000000"/>
        </w:rPr>
        <w:t xml:space="preserve"> or 157 (for Independent/voluntary schools) </w:t>
      </w:r>
      <w:r w:rsidRPr="00DD6869">
        <w:rPr>
          <w:rFonts w:eastAsia="Times New Roman" w:cs="Arial"/>
          <w:color w:val="000000"/>
        </w:rPr>
        <w:t xml:space="preserve">of the Education Act 2002 make explicit the responsibility of proprietors to safeguard and promote the welfare of children as part of their common law duty of care towards the children for whom the school is responsible. The responsibility for making sure arrangements are in place, in accordance with the guidance given by the Secretary of State lies </w:t>
      </w:r>
      <w:r w:rsidRPr="00DD6869">
        <w:rPr>
          <w:rFonts w:eastAsia="Times New Roman" w:cs="Arial"/>
        </w:rPr>
        <w:t>with the Governors.</w:t>
      </w:r>
      <w:r w:rsidRPr="00DD6869">
        <w:rPr>
          <w:rFonts w:eastAsia="Times New Roman" w:cs="Arial"/>
          <w:color w:val="000000"/>
        </w:rPr>
        <w:t xml:space="preserve">  </w:t>
      </w:r>
    </w:p>
    <w:p w:rsidR="00787A09" w:rsidRPr="00DD6869" w:rsidRDefault="00787A09" w:rsidP="00C2107D">
      <w:pPr>
        <w:spacing w:after="0"/>
        <w:rPr>
          <w:rFonts w:eastAsia="Times New Roman" w:cs="Arial"/>
          <w:color w:val="000000"/>
        </w:rPr>
      </w:pPr>
    </w:p>
    <w:p w:rsidR="00D215D3" w:rsidRPr="00DD6869" w:rsidRDefault="00D215D3" w:rsidP="00C2107D">
      <w:pPr>
        <w:spacing w:after="0"/>
        <w:rPr>
          <w:rFonts w:eastAsia="Times New Roman" w:cs="Arial"/>
          <w:color w:val="000000"/>
        </w:rPr>
      </w:pPr>
      <w:r w:rsidRPr="00DD6869">
        <w:rPr>
          <w:rFonts w:eastAsia="Times New Roman" w:cs="Arial"/>
          <w:color w:val="000000"/>
        </w:rPr>
        <w:t>There are two aspects to safeguarding and promoting the welfare of children. They are that arrangements are in place:</w:t>
      </w:r>
    </w:p>
    <w:p w:rsidR="00D215D3" w:rsidRPr="00DD6869" w:rsidRDefault="00D215D3" w:rsidP="00C2107D">
      <w:pPr>
        <w:spacing w:after="0"/>
        <w:rPr>
          <w:rFonts w:eastAsia="Times New Roman" w:cs="Arial"/>
          <w:color w:val="000000"/>
        </w:rPr>
      </w:pPr>
    </w:p>
    <w:p w:rsidR="00D215D3" w:rsidRPr="00DD6869" w:rsidRDefault="00787A09" w:rsidP="00C2107D">
      <w:pPr>
        <w:numPr>
          <w:ilvl w:val="0"/>
          <w:numId w:val="2"/>
        </w:numPr>
        <w:spacing w:after="0"/>
        <w:rPr>
          <w:rFonts w:eastAsia="Times New Roman" w:cs="Arial"/>
          <w:color w:val="000000"/>
        </w:rPr>
      </w:pPr>
      <w:r w:rsidRPr="00DD6869">
        <w:rPr>
          <w:rFonts w:eastAsia="Times New Roman" w:cs="Arial"/>
          <w:color w:val="000000"/>
        </w:rPr>
        <w:t>T</w:t>
      </w:r>
      <w:r w:rsidR="00D215D3" w:rsidRPr="00DD6869">
        <w:rPr>
          <w:rFonts w:eastAsia="Times New Roman" w:cs="Arial"/>
          <w:color w:val="000000"/>
        </w:rPr>
        <w:t>o take all reasonable measures to ensure that risks of harm to children’s welfare are minimised, and</w:t>
      </w:r>
    </w:p>
    <w:p w:rsidR="00D215D3" w:rsidRPr="00DD6869" w:rsidRDefault="00787A09" w:rsidP="00C2107D">
      <w:pPr>
        <w:numPr>
          <w:ilvl w:val="0"/>
          <w:numId w:val="2"/>
        </w:numPr>
        <w:spacing w:after="0"/>
        <w:rPr>
          <w:rFonts w:eastAsia="Times New Roman" w:cs="Arial"/>
          <w:color w:val="000000"/>
        </w:rPr>
      </w:pPr>
      <w:r w:rsidRPr="00DD6869">
        <w:rPr>
          <w:rFonts w:eastAsia="Times New Roman" w:cs="Arial"/>
          <w:color w:val="000000"/>
        </w:rPr>
        <w:t>To</w:t>
      </w:r>
      <w:r w:rsidR="00D215D3" w:rsidRPr="00DD6869">
        <w:rPr>
          <w:rFonts w:eastAsia="Times New Roman" w:cs="Arial"/>
          <w:color w:val="000000"/>
        </w:rPr>
        <w:t xml:space="preserve"> take all appropriate actions to address concerns about the welfare of any child, or children, working to</w:t>
      </w:r>
      <w:r w:rsidRPr="00DD6869">
        <w:rPr>
          <w:rFonts w:eastAsia="Times New Roman" w:cs="Arial"/>
          <w:color w:val="000000"/>
        </w:rPr>
        <w:t>gether with the Bolton’s Safeguarding Children Board</w:t>
      </w:r>
      <w:r w:rsidR="003A3D10" w:rsidRPr="00DD6869">
        <w:rPr>
          <w:rFonts w:eastAsia="Times New Roman" w:cs="Arial"/>
          <w:color w:val="000000"/>
        </w:rPr>
        <w:t xml:space="preserve"> (BSCB)</w:t>
      </w:r>
      <w:r w:rsidRPr="00DD6869">
        <w:rPr>
          <w:rFonts w:eastAsia="Times New Roman" w:cs="Arial"/>
          <w:color w:val="000000"/>
        </w:rPr>
        <w:t xml:space="preserve"> and the</w:t>
      </w:r>
      <w:r w:rsidR="00D215D3" w:rsidRPr="00DD6869">
        <w:rPr>
          <w:rFonts w:eastAsia="Times New Roman" w:cs="Arial"/>
          <w:color w:val="000000"/>
        </w:rPr>
        <w:t xml:space="preserve"> agreed policies and procedures in full partnership with other local agencies.</w:t>
      </w:r>
    </w:p>
    <w:p w:rsidR="00D215D3" w:rsidRPr="00DD6869" w:rsidRDefault="00D215D3" w:rsidP="00C2107D">
      <w:pPr>
        <w:autoSpaceDE w:val="0"/>
        <w:autoSpaceDN w:val="0"/>
        <w:adjustRightInd w:val="0"/>
        <w:spacing w:after="0"/>
        <w:rPr>
          <w:rFonts w:eastAsia="Times New Roman" w:cs="Arial"/>
          <w:color w:val="000000"/>
        </w:rPr>
      </w:pPr>
    </w:p>
    <w:p w:rsidR="00D215D3" w:rsidRPr="00DD6869" w:rsidRDefault="00D215D3" w:rsidP="00C2107D">
      <w:pPr>
        <w:autoSpaceDE w:val="0"/>
        <w:autoSpaceDN w:val="0"/>
        <w:adjustRightInd w:val="0"/>
        <w:spacing w:after="0"/>
        <w:rPr>
          <w:rFonts w:eastAsia="Times New Roman" w:cs="Arial"/>
        </w:rPr>
      </w:pPr>
      <w:r w:rsidRPr="00DD6869">
        <w:rPr>
          <w:rFonts w:eastAsia="Times New Roman" w:cs="Arial"/>
          <w:color w:val="000000"/>
        </w:rPr>
        <w:t xml:space="preserve">The arrangements that the school has in place will provide for both these aspects of safeguarding children’s welfare.  </w:t>
      </w:r>
      <w:r w:rsidRPr="00DD6869">
        <w:rPr>
          <w:rFonts w:eastAsia="Times New Roman" w:cs="Arial"/>
        </w:rPr>
        <w:t xml:space="preserve"> </w:t>
      </w:r>
    </w:p>
    <w:p w:rsidR="00D215D3" w:rsidRPr="00DD6869" w:rsidRDefault="00D215D3" w:rsidP="00C2107D">
      <w:pPr>
        <w:spacing w:after="0"/>
        <w:rPr>
          <w:rFonts w:eastAsia="Times New Roman" w:cs="Arial"/>
          <w:color w:val="000000"/>
        </w:rPr>
      </w:pPr>
    </w:p>
    <w:p w:rsidR="00D215D3" w:rsidRPr="00DD6869" w:rsidRDefault="00D215D3" w:rsidP="00C2107D">
      <w:pPr>
        <w:spacing w:after="0"/>
        <w:rPr>
          <w:rFonts w:eastAsia="Times New Roman" w:cs="Arial"/>
          <w:color w:val="000000"/>
        </w:rPr>
      </w:pPr>
      <w:r w:rsidRPr="00DD6869">
        <w:rPr>
          <w:rFonts w:eastAsia="Times New Roman" w:cs="Arial"/>
          <w:color w:val="000000"/>
        </w:rPr>
        <w:t>The document entitled “Working Together</w:t>
      </w:r>
      <w:r w:rsidR="00DA1929" w:rsidRPr="00DD6869">
        <w:rPr>
          <w:rFonts w:eastAsia="Times New Roman" w:cs="Arial"/>
          <w:color w:val="000000"/>
        </w:rPr>
        <w:t xml:space="preserve"> to Safeguard Children” (DfE </w:t>
      </w:r>
      <w:r w:rsidR="00C77BAD" w:rsidRPr="00DD6869">
        <w:rPr>
          <w:rFonts w:eastAsia="Times New Roman" w:cs="Arial"/>
          <w:color w:val="000000"/>
        </w:rPr>
        <w:t xml:space="preserve">March </w:t>
      </w:r>
      <w:r w:rsidR="00DA1929" w:rsidRPr="00DD6869">
        <w:rPr>
          <w:rFonts w:eastAsia="Times New Roman" w:cs="Arial"/>
          <w:color w:val="000000"/>
        </w:rPr>
        <w:t>2015</w:t>
      </w:r>
      <w:r w:rsidRPr="00DD6869">
        <w:rPr>
          <w:rFonts w:eastAsia="Times New Roman" w:cs="Arial"/>
          <w:color w:val="000000"/>
        </w:rPr>
        <w:t>) places a general duty on schools to work and co-operate with other agencies to safeguard and promote t</w:t>
      </w:r>
      <w:r w:rsidR="004B4147" w:rsidRPr="00DD6869">
        <w:rPr>
          <w:rFonts w:eastAsia="Times New Roman" w:cs="Arial"/>
          <w:color w:val="000000"/>
        </w:rPr>
        <w:t xml:space="preserve">he welfare of children. </w:t>
      </w:r>
      <w:r w:rsidR="00320FB5">
        <w:rPr>
          <w:rFonts w:eastAsia="Times New Roman" w:cs="Arial"/>
          <w:b/>
          <w:color w:val="000000"/>
        </w:rPr>
        <w:t>ST. STEPHEN’S (KEARSLEY MOOR) PRIMARY</w:t>
      </w:r>
      <w:r w:rsidRPr="00DD6869">
        <w:rPr>
          <w:rFonts w:eastAsia="Times New Roman" w:cs="Arial"/>
          <w:color w:val="000000"/>
        </w:rPr>
        <w:t xml:space="preserve"> </w:t>
      </w:r>
      <w:r w:rsidR="004B4147" w:rsidRPr="00DD6869">
        <w:rPr>
          <w:rFonts w:eastAsia="Times New Roman" w:cs="Arial"/>
          <w:color w:val="000000"/>
        </w:rPr>
        <w:t>School</w:t>
      </w:r>
      <w:r w:rsidRPr="00DD6869" w:rsidDel="008D5002">
        <w:rPr>
          <w:rFonts w:eastAsia="Times New Roman" w:cs="Arial"/>
          <w:color w:val="000000"/>
        </w:rPr>
        <w:t xml:space="preserve"> </w:t>
      </w:r>
      <w:r w:rsidRPr="00DD6869">
        <w:rPr>
          <w:rFonts w:eastAsia="Times New Roman" w:cs="Arial"/>
          <w:color w:val="000000"/>
        </w:rPr>
        <w:t>is committed to do this by</w:t>
      </w:r>
      <w:r w:rsidR="004B4147" w:rsidRPr="00DD6869">
        <w:rPr>
          <w:rFonts w:eastAsia="Times New Roman" w:cs="Arial"/>
          <w:color w:val="000000"/>
        </w:rPr>
        <w:t xml:space="preserve"> having an</w:t>
      </w:r>
      <w:r w:rsidRPr="00DD6869">
        <w:rPr>
          <w:rFonts w:eastAsia="Times New Roman" w:cs="Arial"/>
          <w:color w:val="000000"/>
        </w:rPr>
        <w:t xml:space="preserve"> open and honest</w:t>
      </w:r>
      <w:r w:rsidR="004B4147" w:rsidRPr="00DD6869">
        <w:rPr>
          <w:rFonts w:eastAsia="Times New Roman" w:cs="Arial"/>
          <w:color w:val="000000"/>
        </w:rPr>
        <w:t xml:space="preserve"> transparent line of </w:t>
      </w:r>
      <w:r w:rsidRPr="00DD6869">
        <w:rPr>
          <w:rFonts w:eastAsia="Times New Roman" w:cs="Arial"/>
          <w:color w:val="000000"/>
        </w:rPr>
        <w:t>communication.</w:t>
      </w:r>
    </w:p>
    <w:p w:rsidR="00A21F5D" w:rsidRPr="00DD6869" w:rsidRDefault="00A21F5D" w:rsidP="00C2107D">
      <w:pPr>
        <w:spacing w:after="0"/>
        <w:rPr>
          <w:rFonts w:eastAsia="Times New Roman" w:cs="Arial"/>
          <w:color w:val="000000"/>
        </w:rPr>
      </w:pPr>
    </w:p>
    <w:p w:rsidR="00D215D3" w:rsidRPr="00DD6869" w:rsidRDefault="00A21F5D" w:rsidP="00C2107D">
      <w:pPr>
        <w:spacing w:after="0"/>
        <w:rPr>
          <w:rFonts w:eastAsia="Times New Roman" w:cs="Arial"/>
          <w:color w:val="000000"/>
        </w:rPr>
      </w:pPr>
      <w:r w:rsidRPr="00DD6869">
        <w:rPr>
          <w:rFonts w:eastAsia="Times New Roman" w:cs="Arial"/>
          <w:color w:val="000000"/>
        </w:rPr>
        <w:t>T</w:t>
      </w:r>
      <w:r w:rsidR="00D215D3" w:rsidRPr="00DD6869">
        <w:rPr>
          <w:rFonts w:eastAsia="Times New Roman" w:cs="Arial"/>
          <w:color w:val="000000"/>
        </w:rPr>
        <w:t>he School’s responsibilities</w:t>
      </w:r>
      <w:r w:rsidRPr="00DD6869">
        <w:rPr>
          <w:rFonts w:eastAsia="Times New Roman" w:cs="Arial"/>
          <w:color w:val="000000"/>
        </w:rPr>
        <w:t xml:space="preserve"> are</w:t>
      </w:r>
      <w:r w:rsidR="00D215D3" w:rsidRPr="00DD6869">
        <w:rPr>
          <w:rFonts w:eastAsia="Times New Roman" w:cs="Arial"/>
          <w:color w:val="000000"/>
        </w:rPr>
        <w:t xml:space="preserve"> outlined in the</w:t>
      </w:r>
      <w:r w:rsidRPr="00DD6869">
        <w:rPr>
          <w:rFonts w:eastAsia="Times New Roman" w:cs="Arial"/>
          <w:color w:val="000000"/>
        </w:rPr>
        <w:t xml:space="preserve"> statutory guidance for schools and colleges</w:t>
      </w:r>
      <w:r w:rsidR="00D215D3" w:rsidRPr="00DD6869">
        <w:rPr>
          <w:rFonts w:eastAsia="Times New Roman" w:cs="Arial"/>
          <w:color w:val="000000"/>
        </w:rPr>
        <w:t xml:space="preserve"> “</w:t>
      </w:r>
      <w:r w:rsidRPr="00DD6869">
        <w:rPr>
          <w:rFonts w:eastAsia="Times New Roman" w:cs="Arial"/>
          <w:color w:val="000000"/>
        </w:rPr>
        <w:t xml:space="preserve">Keeping Children </w:t>
      </w:r>
      <w:r w:rsidR="00D215D3" w:rsidRPr="00DD6869">
        <w:rPr>
          <w:rFonts w:eastAsia="Times New Roman" w:cs="Arial"/>
          <w:color w:val="000000"/>
        </w:rPr>
        <w:t>Safe</w:t>
      </w:r>
      <w:r w:rsidRPr="00DD6869">
        <w:rPr>
          <w:rFonts w:eastAsia="Times New Roman" w:cs="Arial"/>
          <w:color w:val="000000"/>
        </w:rPr>
        <w:t xml:space="preserve"> in Education</w:t>
      </w:r>
      <w:r w:rsidR="003A3D10" w:rsidRPr="00DD6869">
        <w:rPr>
          <w:rFonts w:eastAsia="Times New Roman" w:cs="Arial"/>
          <w:color w:val="000000"/>
        </w:rPr>
        <w:t xml:space="preserve"> (</w:t>
      </w:r>
      <w:r w:rsidR="003A3D10" w:rsidRPr="00DD6869">
        <w:rPr>
          <w:rFonts w:cs="Arial"/>
          <w:color w:val="000000"/>
          <w:sz w:val="23"/>
          <w:szCs w:val="23"/>
        </w:rPr>
        <w:t>KCSiE)</w:t>
      </w:r>
      <w:r w:rsidR="00D215D3" w:rsidRPr="00DD6869">
        <w:rPr>
          <w:rFonts w:eastAsia="Times New Roman" w:cs="Arial"/>
          <w:color w:val="000000"/>
        </w:rPr>
        <w:t>”</w:t>
      </w:r>
      <w:r w:rsidR="003A3D10" w:rsidRPr="00DD6869">
        <w:rPr>
          <w:rFonts w:eastAsia="Times New Roman" w:cs="Arial"/>
          <w:color w:val="000000"/>
        </w:rPr>
        <w:t xml:space="preserve"> </w:t>
      </w:r>
      <w:r w:rsidR="00D215D3" w:rsidRPr="00DD6869">
        <w:rPr>
          <w:rFonts w:eastAsia="Times New Roman" w:cs="Arial"/>
          <w:color w:val="000000"/>
        </w:rPr>
        <w:t>(</w:t>
      </w:r>
      <w:r w:rsidR="00DA1929" w:rsidRPr="00DD6869">
        <w:rPr>
          <w:rFonts w:eastAsia="Times New Roman" w:cs="Arial"/>
          <w:color w:val="000000"/>
        </w:rPr>
        <w:t xml:space="preserve">DfE </w:t>
      </w:r>
      <w:r w:rsidR="00475D88" w:rsidRPr="00DD6869">
        <w:rPr>
          <w:rFonts w:eastAsia="Times New Roman" w:cs="Arial"/>
          <w:color w:val="000000"/>
        </w:rPr>
        <w:t>July</w:t>
      </w:r>
      <w:r w:rsidR="00DA1929" w:rsidRPr="00DD6869">
        <w:rPr>
          <w:rFonts w:eastAsia="Times New Roman" w:cs="Arial"/>
          <w:color w:val="000000"/>
        </w:rPr>
        <w:t xml:space="preserve"> 2015</w:t>
      </w:r>
      <w:r w:rsidRPr="00DD6869">
        <w:rPr>
          <w:rFonts w:eastAsia="Times New Roman" w:cs="Arial"/>
          <w:color w:val="000000"/>
        </w:rPr>
        <w:t>).</w:t>
      </w:r>
    </w:p>
    <w:p w:rsidR="00A21F5D" w:rsidRPr="00DD6869" w:rsidRDefault="00A21F5D" w:rsidP="00C2107D">
      <w:pPr>
        <w:spacing w:after="0"/>
        <w:rPr>
          <w:rFonts w:eastAsia="Times New Roman" w:cs="Arial"/>
          <w:color w:val="000000"/>
        </w:rPr>
      </w:pPr>
    </w:p>
    <w:p w:rsidR="00D215D3" w:rsidRPr="00DD6869" w:rsidRDefault="00D215D3" w:rsidP="00C2107D">
      <w:pPr>
        <w:spacing w:after="0"/>
        <w:rPr>
          <w:rFonts w:eastAsia="Times New Roman" w:cs="Arial"/>
          <w:color w:val="000000"/>
        </w:rPr>
      </w:pPr>
      <w:r w:rsidRPr="00DD6869">
        <w:rPr>
          <w:rFonts w:eastAsia="Times New Roman" w:cs="Arial"/>
          <w:color w:val="000000"/>
        </w:rPr>
        <w:t>This policy document and related procedures are underpinned by the good practice on the</w:t>
      </w:r>
      <w:r w:rsidR="009A7A5F" w:rsidRPr="00DD6869">
        <w:rPr>
          <w:rFonts w:eastAsia="Times New Roman" w:cs="Arial"/>
          <w:color w:val="000000"/>
        </w:rPr>
        <w:t xml:space="preserve"> information linked to the Bolton</w:t>
      </w:r>
      <w:r w:rsidRPr="00DD6869">
        <w:rPr>
          <w:rFonts w:eastAsia="Times New Roman" w:cs="Arial"/>
          <w:color w:val="000000"/>
        </w:rPr>
        <w:t xml:space="preserve"> </w:t>
      </w:r>
      <w:r w:rsidR="00D918A6" w:rsidRPr="00DD6869">
        <w:rPr>
          <w:rFonts w:eastAsia="Times New Roman" w:cs="Arial"/>
          <w:color w:val="000000"/>
        </w:rPr>
        <w:t>Safeguarding Children Board</w:t>
      </w:r>
      <w:r w:rsidRPr="00DD6869">
        <w:rPr>
          <w:rFonts w:eastAsia="Times New Roman" w:cs="Arial"/>
          <w:color w:val="000000"/>
        </w:rPr>
        <w:t xml:space="preserve"> </w:t>
      </w:r>
      <w:r w:rsidR="00D918A6" w:rsidRPr="00DD6869">
        <w:rPr>
          <w:rFonts w:eastAsia="Times New Roman" w:cs="Arial"/>
          <w:color w:val="000000"/>
        </w:rPr>
        <w:t>‘</w:t>
      </w:r>
      <w:r w:rsidRPr="00DD6869">
        <w:rPr>
          <w:rFonts w:eastAsia="Times New Roman" w:cs="Arial"/>
          <w:color w:val="000000"/>
        </w:rPr>
        <w:t>Framework for Action</w:t>
      </w:r>
      <w:r w:rsidR="009A7A5F" w:rsidRPr="00DD6869">
        <w:rPr>
          <w:rFonts w:eastAsia="Times New Roman" w:cs="Arial"/>
          <w:color w:val="000000"/>
        </w:rPr>
        <w:t>’</w:t>
      </w:r>
      <w:r w:rsidR="00C77BAD" w:rsidRPr="00DD6869">
        <w:rPr>
          <w:rFonts w:eastAsia="Times New Roman" w:cs="Arial"/>
          <w:color w:val="000000"/>
        </w:rPr>
        <w:t xml:space="preserve"> (October 2014)</w:t>
      </w:r>
      <w:r w:rsidRPr="00DD6869">
        <w:rPr>
          <w:rFonts w:eastAsia="Times New Roman" w:cs="Arial"/>
          <w:color w:val="000000"/>
        </w:rPr>
        <w:t xml:space="preserve"> </w:t>
      </w:r>
    </w:p>
    <w:p w:rsidR="00403406" w:rsidRPr="00DD6869" w:rsidRDefault="00403406" w:rsidP="00C2107D">
      <w:pPr>
        <w:spacing w:after="0"/>
        <w:rPr>
          <w:rFonts w:eastAsia="Times New Roman" w:cs="Arial"/>
          <w:b/>
          <w:color w:val="000000"/>
        </w:rPr>
      </w:pPr>
    </w:p>
    <w:p w:rsidR="00DF7DE3" w:rsidRPr="00DD6869" w:rsidRDefault="00DF7DE3" w:rsidP="00C2107D">
      <w:pPr>
        <w:rPr>
          <w:rFonts w:eastAsia="Times New Roman" w:cs="Arial"/>
          <w:b/>
          <w:color w:val="000000"/>
        </w:rPr>
      </w:pPr>
      <w:r w:rsidRPr="00DD6869">
        <w:rPr>
          <w:rFonts w:eastAsia="Times New Roman" w:cs="Arial"/>
          <w:b/>
          <w:color w:val="000000"/>
        </w:rPr>
        <w:br w:type="page"/>
      </w:r>
    </w:p>
    <w:p w:rsidR="00D215D3" w:rsidRPr="00DD6869" w:rsidRDefault="00A43F57" w:rsidP="00C2107D">
      <w:pPr>
        <w:spacing w:after="0"/>
        <w:rPr>
          <w:rFonts w:eastAsia="Times New Roman" w:cs="Arial"/>
          <w:b/>
          <w:color w:val="000000"/>
          <w:sz w:val="24"/>
          <w:szCs w:val="24"/>
        </w:rPr>
      </w:pPr>
      <w:r w:rsidRPr="00DD6869">
        <w:rPr>
          <w:rFonts w:eastAsia="Times New Roman" w:cs="Arial"/>
          <w:b/>
          <w:color w:val="000000"/>
          <w:sz w:val="24"/>
          <w:szCs w:val="24"/>
        </w:rPr>
        <w:lastRenderedPageBreak/>
        <w:t>KEY DEFINITIONS AND CONCEPTS</w:t>
      </w:r>
    </w:p>
    <w:p w:rsidR="00D215D3" w:rsidRPr="00DD6869" w:rsidRDefault="00D215D3" w:rsidP="00C2107D">
      <w:pPr>
        <w:spacing w:after="0"/>
        <w:rPr>
          <w:rFonts w:eastAsia="Times New Roman" w:cs="Arial"/>
          <w:color w:val="000000"/>
        </w:rPr>
      </w:pPr>
    </w:p>
    <w:p w:rsidR="00D215D3" w:rsidRPr="00DD6869" w:rsidRDefault="00D215D3" w:rsidP="00C2107D">
      <w:pPr>
        <w:spacing w:after="0"/>
        <w:rPr>
          <w:rFonts w:eastAsia="Times New Roman" w:cs="Arial"/>
          <w:color w:val="000000"/>
        </w:rPr>
      </w:pPr>
      <w:r w:rsidRPr="00DD6869">
        <w:rPr>
          <w:rFonts w:eastAsia="Times New Roman" w:cs="Arial"/>
          <w:b/>
          <w:color w:val="000000"/>
        </w:rPr>
        <w:t>Child</w:t>
      </w:r>
      <w:r w:rsidR="000A04E6">
        <w:rPr>
          <w:rFonts w:eastAsia="Times New Roman" w:cs="Arial"/>
          <w:b/>
          <w:color w:val="000000"/>
        </w:rPr>
        <w:t xml:space="preserve"> </w:t>
      </w:r>
    </w:p>
    <w:p w:rsidR="00D215D3" w:rsidRPr="00DD6869" w:rsidRDefault="00466366" w:rsidP="00C2107D">
      <w:pPr>
        <w:spacing w:after="0"/>
        <w:rPr>
          <w:rFonts w:eastAsia="Times New Roman" w:cs="Arial"/>
        </w:rPr>
      </w:pPr>
      <w:r w:rsidRPr="00DD6869">
        <w:rPr>
          <w:rFonts w:eastAsia="Times New Roman" w:cs="Arial"/>
          <w:color w:val="000000"/>
        </w:rPr>
        <w:t>T</w:t>
      </w:r>
      <w:r w:rsidR="00D215D3" w:rsidRPr="00DD6869">
        <w:rPr>
          <w:rFonts w:eastAsia="Times New Roman" w:cs="Arial"/>
          <w:color w:val="000000"/>
        </w:rPr>
        <w:t xml:space="preserve">he Children Acts 1989 and 2004, </w:t>
      </w:r>
      <w:r w:rsidRPr="00DD6869">
        <w:rPr>
          <w:rFonts w:eastAsia="Times New Roman" w:cs="Arial"/>
          <w:color w:val="000000"/>
        </w:rPr>
        <w:t xml:space="preserve">states </w:t>
      </w:r>
      <w:r w:rsidR="00D215D3" w:rsidRPr="00DD6869">
        <w:rPr>
          <w:rFonts w:eastAsia="Times New Roman" w:cs="Arial"/>
          <w:color w:val="000000"/>
        </w:rPr>
        <w:t>a child is anyone who has not reached their 18</w:t>
      </w:r>
      <w:r w:rsidR="00D215D3" w:rsidRPr="00DD6869">
        <w:rPr>
          <w:rFonts w:eastAsia="Times New Roman" w:cs="Arial"/>
          <w:color w:val="000000"/>
          <w:vertAlign w:val="superscript"/>
        </w:rPr>
        <w:t>th</w:t>
      </w:r>
      <w:r w:rsidR="00D215D3" w:rsidRPr="00DD6869">
        <w:rPr>
          <w:rFonts w:eastAsia="Times New Roman" w:cs="Arial"/>
          <w:color w:val="000000"/>
        </w:rPr>
        <w:t xml:space="preserve"> birthday. The commitment to safeguarding and promoting the welfare of children however </w:t>
      </w:r>
      <w:r w:rsidR="00D215D3" w:rsidRPr="00DD6869">
        <w:rPr>
          <w:rFonts w:eastAsia="Times New Roman" w:cs="Arial"/>
        </w:rPr>
        <w:t xml:space="preserve">will extend to all children who visit </w:t>
      </w:r>
      <w:r w:rsidR="00320FB5">
        <w:rPr>
          <w:rFonts w:eastAsia="Times New Roman" w:cs="Arial"/>
          <w:b/>
          <w:color w:val="000000"/>
        </w:rPr>
        <w:t>ST. STEPHEN’S (KEARSLEY MOOR) PRIMARY</w:t>
      </w:r>
      <w:r w:rsidR="00D215D3" w:rsidRPr="00DD6869">
        <w:rPr>
          <w:rFonts w:eastAsia="Times New Roman" w:cs="Arial"/>
          <w:color w:val="000000"/>
        </w:rPr>
        <w:t xml:space="preserve"> </w:t>
      </w:r>
      <w:r w:rsidRPr="00DD6869">
        <w:rPr>
          <w:rFonts w:eastAsia="Times New Roman" w:cs="Arial"/>
          <w:color w:val="000000"/>
        </w:rPr>
        <w:t>School</w:t>
      </w:r>
      <w:r w:rsidR="00D215D3" w:rsidRPr="00DD6869" w:rsidDel="008D5002">
        <w:rPr>
          <w:rFonts w:eastAsia="Times New Roman" w:cs="Arial"/>
        </w:rPr>
        <w:t xml:space="preserve"> </w:t>
      </w:r>
      <w:r w:rsidR="00D215D3" w:rsidRPr="00DD6869">
        <w:rPr>
          <w:rFonts w:eastAsia="Times New Roman" w:cs="Arial"/>
        </w:rPr>
        <w:t>as well as all pupils of school.</w:t>
      </w:r>
    </w:p>
    <w:p w:rsidR="00D215D3" w:rsidRPr="00DD6869" w:rsidRDefault="00D215D3" w:rsidP="00C2107D">
      <w:pPr>
        <w:spacing w:after="0"/>
        <w:rPr>
          <w:rFonts w:eastAsia="Times New Roman" w:cs="Arial"/>
        </w:rPr>
      </w:pPr>
    </w:p>
    <w:p w:rsidR="00D215D3" w:rsidRPr="00DD6869" w:rsidRDefault="00D215D3" w:rsidP="00C2107D">
      <w:pPr>
        <w:spacing w:after="0"/>
        <w:rPr>
          <w:rFonts w:eastAsia="Times New Roman" w:cs="Arial"/>
          <w:b/>
          <w:color w:val="000000"/>
        </w:rPr>
      </w:pPr>
      <w:r w:rsidRPr="00DD6869">
        <w:rPr>
          <w:rFonts w:eastAsia="Times New Roman" w:cs="Arial"/>
          <w:b/>
          <w:color w:val="000000"/>
        </w:rPr>
        <w:t>Safeguarding and Promoting the Welfare of Children</w:t>
      </w:r>
    </w:p>
    <w:p w:rsidR="00CA5356" w:rsidRPr="00DD6869" w:rsidRDefault="00CA5356" w:rsidP="00C2107D">
      <w:pPr>
        <w:pStyle w:val="Default"/>
        <w:spacing w:line="276" w:lineRule="auto"/>
        <w:rPr>
          <w:rFonts w:asciiTheme="minorHAnsi" w:hAnsiTheme="minorHAnsi"/>
          <w:sz w:val="22"/>
          <w:szCs w:val="22"/>
        </w:rPr>
      </w:pPr>
      <w:r w:rsidRPr="00DD6869">
        <w:rPr>
          <w:rFonts w:asciiTheme="minorHAnsi" w:eastAsia="Times New Roman" w:hAnsiTheme="minorHAnsi"/>
          <w:sz w:val="22"/>
          <w:szCs w:val="22"/>
        </w:rPr>
        <w:t>“</w:t>
      </w:r>
      <w:r w:rsidR="001A4F82" w:rsidRPr="00DD6869">
        <w:rPr>
          <w:rFonts w:asciiTheme="minorHAnsi" w:eastAsia="Times New Roman" w:hAnsiTheme="minorHAnsi"/>
          <w:sz w:val="22"/>
          <w:szCs w:val="22"/>
        </w:rPr>
        <w:t xml:space="preserve">Keeping Children Safe in Education” (DfE </w:t>
      </w:r>
      <w:r w:rsidR="00CC05BE" w:rsidRPr="00DD6869">
        <w:rPr>
          <w:rFonts w:asciiTheme="minorHAnsi" w:eastAsia="Times New Roman" w:hAnsiTheme="minorHAnsi"/>
          <w:sz w:val="22"/>
          <w:szCs w:val="22"/>
        </w:rPr>
        <w:t>July</w:t>
      </w:r>
      <w:r w:rsidR="001A4F82" w:rsidRPr="00DD6869">
        <w:rPr>
          <w:rFonts w:asciiTheme="minorHAnsi" w:eastAsia="Times New Roman" w:hAnsiTheme="minorHAnsi"/>
          <w:sz w:val="22"/>
          <w:szCs w:val="22"/>
        </w:rPr>
        <w:t xml:space="preserve"> 201</w:t>
      </w:r>
      <w:r w:rsidR="00403406" w:rsidRPr="00DD6869">
        <w:rPr>
          <w:rFonts w:asciiTheme="minorHAnsi" w:eastAsia="Times New Roman" w:hAnsiTheme="minorHAnsi"/>
          <w:sz w:val="22"/>
          <w:szCs w:val="22"/>
        </w:rPr>
        <w:t>5</w:t>
      </w:r>
      <w:r w:rsidR="001A4F82" w:rsidRPr="00DD6869">
        <w:rPr>
          <w:rFonts w:asciiTheme="minorHAnsi" w:eastAsia="Times New Roman" w:hAnsiTheme="minorHAnsi"/>
          <w:sz w:val="22"/>
          <w:szCs w:val="22"/>
        </w:rPr>
        <w:t>)</w:t>
      </w:r>
      <w:r w:rsidRPr="00DD6869">
        <w:rPr>
          <w:rFonts w:asciiTheme="minorHAnsi" w:eastAsia="Times New Roman" w:hAnsiTheme="minorHAnsi"/>
          <w:sz w:val="22"/>
          <w:szCs w:val="22"/>
        </w:rPr>
        <w:t>,</w:t>
      </w:r>
      <w:r w:rsidR="001A4F82" w:rsidRPr="00DD6869">
        <w:rPr>
          <w:rFonts w:asciiTheme="minorHAnsi" w:eastAsia="Times New Roman" w:hAnsiTheme="minorHAnsi"/>
          <w:sz w:val="22"/>
          <w:szCs w:val="22"/>
        </w:rPr>
        <w:t xml:space="preserve"> </w:t>
      </w:r>
      <w:r w:rsidRPr="00DD6869">
        <w:rPr>
          <w:rFonts w:asciiTheme="minorHAnsi" w:eastAsia="Times New Roman" w:hAnsiTheme="minorHAnsi"/>
          <w:sz w:val="22"/>
          <w:szCs w:val="22"/>
        </w:rPr>
        <w:t xml:space="preserve">states </w:t>
      </w:r>
      <w:r w:rsidRPr="00DD6869">
        <w:rPr>
          <w:rFonts w:asciiTheme="minorHAnsi" w:hAnsiTheme="minorHAnsi"/>
          <w:sz w:val="22"/>
          <w:szCs w:val="22"/>
        </w:rPr>
        <w:t xml:space="preserve">safeguarding and promoting the welfare of children is defined for the purposes of this guidance as: </w:t>
      </w:r>
    </w:p>
    <w:p w:rsidR="00CA5356" w:rsidRPr="00DD6869" w:rsidRDefault="00CA5356" w:rsidP="00C2107D">
      <w:pPr>
        <w:spacing w:after="0"/>
        <w:rPr>
          <w:rFonts w:eastAsia="Times New Roman" w:cs="Arial"/>
          <w:color w:val="000000"/>
        </w:rPr>
      </w:pPr>
    </w:p>
    <w:p w:rsidR="00D215D3" w:rsidRPr="00DD6869" w:rsidRDefault="00D215D3" w:rsidP="00C2107D">
      <w:pPr>
        <w:numPr>
          <w:ilvl w:val="0"/>
          <w:numId w:val="4"/>
        </w:numPr>
        <w:spacing w:after="0"/>
        <w:rPr>
          <w:rFonts w:eastAsia="Times New Roman" w:cs="Arial"/>
          <w:color w:val="000000"/>
        </w:rPr>
      </w:pPr>
      <w:r w:rsidRPr="00DD6869">
        <w:rPr>
          <w:rFonts w:eastAsia="Times New Roman" w:cs="Arial"/>
          <w:color w:val="000000"/>
        </w:rPr>
        <w:t>Protecting children from maltreatment</w:t>
      </w:r>
    </w:p>
    <w:p w:rsidR="00D215D3" w:rsidRPr="00DD6869" w:rsidRDefault="00D215D3" w:rsidP="00C2107D">
      <w:pPr>
        <w:numPr>
          <w:ilvl w:val="0"/>
          <w:numId w:val="4"/>
        </w:numPr>
        <w:spacing w:after="0"/>
        <w:rPr>
          <w:rFonts w:eastAsia="Times New Roman" w:cs="Arial"/>
          <w:color w:val="000000"/>
        </w:rPr>
      </w:pPr>
      <w:r w:rsidRPr="00DD6869">
        <w:rPr>
          <w:rFonts w:eastAsia="Times New Roman" w:cs="Arial"/>
          <w:color w:val="000000"/>
        </w:rPr>
        <w:t>Preventing impairment of children’s health or development, and</w:t>
      </w:r>
    </w:p>
    <w:p w:rsidR="00D215D3" w:rsidRPr="00DD6869" w:rsidRDefault="00D215D3" w:rsidP="00C2107D">
      <w:pPr>
        <w:numPr>
          <w:ilvl w:val="0"/>
          <w:numId w:val="4"/>
        </w:numPr>
        <w:spacing w:after="0"/>
        <w:rPr>
          <w:rFonts w:eastAsia="Times New Roman" w:cs="Arial"/>
          <w:color w:val="000000"/>
        </w:rPr>
      </w:pPr>
      <w:r w:rsidRPr="00DD6869">
        <w:rPr>
          <w:rFonts w:eastAsia="Times New Roman" w:cs="Arial"/>
          <w:color w:val="000000"/>
        </w:rPr>
        <w:t>Ensuring that children are growing up in circumstances consistent with the provision of safe and effective care.</w:t>
      </w:r>
    </w:p>
    <w:p w:rsidR="00D215D3" w:rsidRPr="00DD6869" w:rsidRDefault="00D215D3" w:rsidP="00C2107D">
      <w:pPr>
        <w:autoSpaceDE w:val="0"/>
        <w:autoSpaceDN w:val="0"/>
        <w:adjustRightInd w:val="0"/>
        <w:spacing w:after="0"/>
        <w:rPr>
          <w:rFonts w:eastAsia="Times New Roman" w:cs="Arial"/>
          <w:color w:val="000000"/>
        </w:rPr>
      </w:pPr>
    </w:p>
    <w:p w:rsidR="00D215D3" w:rsidRPr="00DD6869" w:rsidRDefault="00D215D3" w:rsidP="00C2107D">
      <w:pPr>
        <w:autoSpaceDE w:val="0"/>
        <w:autoSpaceDN w:val="0"/>
        <w:adjustRightInd w:val="0"/>
        <w:spacing w:after="0"/>
        <w:rPr>
          <w:rFonts w:eastAsia="Times New Roman" w:cs="Arial"/>
        </w:rPr>
      </w:pPr>
      <w:r w:rsidRPr="00DD6869">
        <w:rPr>
          <w:rFonts w:eastAsia="Times New Roman" w:cs="Arial"/>
        </w:rPr>
        <w:t>Safeguarding children’s welfare encompasses matters such as bullying and health and safety, (about which there are specific statutory requirements) together with a range of other issues, for example, arrangements for meeting the medical needs of children with medical conditions, providing first aid, school security, drugs and substance misuse, etc. about which the Secretary of State has issued guidance. Details of the School’s policies in these areas are contained in other documents.</w:t>
      </w:r>
    </w:p>
    <w:p w:rsidR="00D215D3" w:rsidRPr="00DD6869" w:rsidRDefault="00D215D3" w:rsidP="00C2107D">
      <w:pPr>
        <w:spacing w:after="0"/>
        <w:rPr>
          <w:rFonts w:eastAsia="Times New Roman" w:cs="Arial"/>
          <w:color w:val="000000"/>
        </w:rPr>
      </w:pPr>
    </w:p>
    <w:p w:rsidR="00D215D3" w:rsidRPr="00DD6869" w:rsidRDefault="00D215D3" w:rsidP="00C2107D">
      <w:pPr>
        <w:spacing w:after="0"/>
        <w:rPr>
          <w:rFonts w:eastAsia="Times New Roman" w:cs="Arial"/>
          <w:b/>
          <w:color w:val="000000"/>
        </w:rPr>
      </w:pPr>
      <w:r w:rsidRPr="00DD6869">
        <w:rPr>
          <w:rFonts w:eastAsia="Times New Roman" w:cs="Arial"/>
          <w:b/>
          <w:color w:val="000000"/>
        </w:rPr>
        <w:t>Child Protection</w:t>
      </w:r>
    </w:p>
    <w:p w:rsidR="00D215D3" w:rsidRPr="00DD6869" w:rsidRDefault="00D215D3" w:rsidP="00C2107D">
      <w:pPr>
        <w:spacing w:after="0"/>
        <w:rPr>
          <w:rFonts w:eastAsia="Times New Roman" w:cs="Arial"/>
          <w:color w:val="000000"/>
        </w:rPr>
      </w:pPr>
      <w:r w:rsidRPr="00DD6869">
        <w:rPr>
          <w:rFonts w:eastAsia="Times New Roman" w:cs="Arial"/>
          <w:color w:val="000000"/>
        </w:rPr>
        <w:t>Is one part of safeguarding and promoting the welfare of children and refers to the activity that is undertaken to protect children who are suffering, or at risk of suffering significant harm.</w:t>
      </w:r>
    </w:p>
    <w:p w:rsidR="00D215D3" w:rsidRPr="00DD6869" w:rsidRDefault="00D215D3" w:rsidP="00C2107D">
      <w:pPr>
        <w:spacing w:after="0"/>
        <w:rPr>
          <w:rFonts w:eastAsia="Times New Roman" w:cs="Arial"/>
          <w:color w:val="000000"/>
        </w:rPr>
      </w:pPr>
    </w:p>
    <w:p w:rsidR="00D215D3" w:rsidRPr="00DD6869" w:rsidRDefault="00D215D3" w:rsidP="00C2107D">
      <w:pPr>
        <w:spacing w:after="0"/>
        <w:rPr>
          <w:rFonts w:eastAsia="Times New Roman" w:cs="Arial"/>
          <w:b/>
          <w:color w:val="000000"/>
        </w:rPr>
      </w:pPr>
      <w:r w:rsidRPr="00DD6869">
        <w:rPr>
          <w:rFonts w:eastAsia="Times New Roman" w:cs="Arial"/>
          <w:b/>
          <w:color w:val="000000"/>
        </w:rPr>
        <w:t>Significant Harm</w:t>
      </w:r>
    </w:p>
    <w:p w:rsidR="00D215D3" w:rsidRPr="00DD6869" w:rsidRDefault="00D215D3" w:rsidP="00C2107D">
      <w:pPr>
        <w:spacing w:after="0"/>
        <w:rPr>
          <w:rFonts w:eastAsia="Times New Roman" w:cs="Arial"/>
        </w:rPr>
      </w:pPr>
      <w:r w:rsidRPr="00DD6869">
        <w:rPr>
          <w:rFonts w:eastAsia="Times New Roman" w:cs="Arial"/>
        </w:rPr>
        <w:t xml:space="preserve">The definition of significant harm is not prescriptive. The interpretation will depend largely on professional judgement, based on the known facts.  It can include inappropriate touching, an assault, or a series of compounding events e.g. bullying. Other factors to be considered include the age and vulnerability of the child, the degree of force used, the frequency of the harm, the nature of the harm in terms of ill treatment, and the impact on the child’s health and development. </w:t>
      </w:r>
    </w:p>
    <w:p w:rsidR="00D215D3" w:rsidRPr="00DD6869" w:rsidRDefault="00D215D3" w:rsidP="00C2107D">
      <w:pPr>
        <w:spacing w:after="0"/>
        <w:rPr>
          <w:rFonts w:eastAsia="Times New Roman" w:cs="Arial"/>
        </w:rPr>
      </w:pPr>
    </w:p>
    <w:p w:rsidR="00D215D3" w:rsidRPr="00DD6869" w:rsidRDefault="00A43F57" w:rsidP="00C2107D">
      <w:pPr>
        <w:spacing w:after="0"/>
        <w:rPr>
          <w:rFonts w:eastAsia="Times New Roman" w:cs="Arial"/>
          <w:b/>
          <w:color w:val="000000"/>
          <w:sz w:val="24"/>
          <w:szCs w:val="24"/>
        </w:rPr>
      </w:pPr>
      <w:r w:rsidRPr="00DD6869">
        <w:rPr>
          <w:rFonts w:eastAsia="Times New Roman" w:cs="Arial"/>
          <w:b/>
          <w:color w:val="000000"/>
          <w:sz w:val="24"/>
          <w:szCs w:val="24"/>
        </w:rPr>
        <w:t>GENERAL PRINCIPLES</w:t>
      </w:r>
    </w:p>
    <w:p w:rsidR="002216C2" w:rsidRDefault="00D215D3" w:rsidP="000A04E6">
      <w:pPr>
        <w:pStyle w:val="ListParagraph"/>
        <w:numPr>
          <w:ilvl w:val="0"/>
          <w:numId w:val="29"/>
        </w:numPr>
        <w:spacing w:after="0"/>
        <w:rPr>
          <w:rFonts w:eastAsia="Times New Roman" w:cs="Arial"/>
          <w:color w:val="000000"/>
        </w:rPr>
      </w:pPr>
      <w:r w:rsidRPr="000A04E6">
        <w:rPr>
          <w:rFonts w:eastAsia="Times New Roman" w:cs="Arial"/>
          <w:color w:val="000000"/>
        </w:rPr>
        <w:t>The child’s welfare is paramount.</w:t>
      </w:r>
    </w:p>
    <w:p w:rsidR="000A04E6" w:rsidRPr="000A04E6" w:rsidRDefault="000A04E6" w:rsidP="000A04E6">
      <w:pPr>
        <w:pStyle w:val="ListParagraph"/>
        <w:spacing w:after="0"/>
        <w:ind w:left="1133"/>
        <w:rPr>
          <w:rFonts w:eastAsia="Times New Roman" w:cs="Arial"/>
          <w:color w:val="000000"/>
        </w:rPr>
      </w:pPr>
    </w:p>
    <w:p w:rsidR="00D215D3" w:rsidRPr="000A04E6" w:rsidRDefault="00D215D3" w:rsidP="000A04E6">
      <w:pPr>
        <w:pStyle w:val="ListParagraph"/>
        <w:numPr>
          <w:ilvl w:val="0"/>
          <w:numId w:val="29"/>
        </w:numPr>
        <w:spacing w:after="0"/>
        <w:rPr>
          <w:rFonts w:eastAsia="Times New Roman" w:cs="Arial"/>
          <w:color w:val="000000"/>
        </w:rPr>
      </w:pPr>
      <w:r w:rsidRPr="000A04E6">
        <w:rPr>
          <w:rFonts w:eastAsia="Times New Roman" w:cs="Arial"/>
          <w:color w:val="000000"/>
        </w:rPr>
        <w:t xml:space="preserve">All children have an absolute right to a childhood free from abuse, neglect or exploitation.  </w:t>
      </w:r>
    </w:p>
    <w:p w:rsidR="00D215D3" w:rsidRPr="00DD6869" w:rsidRDefault="00D215D3" w:rsidP="000A04E6">
      <w:pPr>
        <w:spacing w:after="0"/>
        <w:rPr>
          <w:rFonts w:eastAsia="Times New Roman" w:cs="Arial"/>
          <w:color w:val="000000"/>
        </w:rPr>
      </w:pPr>
    </w:p>
    <w:p w:rsidR="00D215D3" w:rsidRPr="000A04E6" w:rsidRDefault="00D215D3" w:rsidP="000A04E6">
      <w:pPr>
        <w:pStyle w:val="ListParagraph"/>
        <w:numPr>
          <w:ilvl w:val="0"/>
          <w:numId w:val="29"/>
        </w:numPr>
        <w:spacing w:after="0"/>
        <w:rPr>
          <w:rFonts w:eastAsia="Times New Roman" w:cs="Arial"/>
          <w:color w:val="000000"/>
        </w:rPr>
      </w:pPr>
      <w:r w:rsidRPr="000A04E6">
        <w:rPr>
          <w:rFonts w:eastAsia="Times New Roman" w:cs="Arial"/>
          <w:color w:val="000000"/>
        </w:rPr>
        <w:t>All members of</w:t>
      </w:r>
      <w:r w:rsidRPr="000A04E6">
        <w:rPr>
          <w:rFonts w:eastAsia="Times New Roman" w:cs="Arial"/>
          <w:b/>
          <w:color w:val="000000"/>
        </w:rPr>
        <w:t xml:space="preserve"> </w:t>
      </w:r>
      <w:r w:rsidR="00320FB5">
        <w:rPr>
          <w:rFonts w:eastAsia="Times New Roman" w:cs="Arial"/>
          <w:b/>
          <w:color w:val="000000"/>
        </w:rPr>
        <w:t>ST. STEPHEN’S (KEARSLEY MOOR) PRIMARY</w:t>
      </w:r>
      <w:r w:rsidRPr="000A04E6" w:rsidDel="008D5002">
        <w:rPr>
          <w:rFonts w:eastAsia="Times New Roman" w:cs="Arial"/>
          <w:color w:val="000000"/>
        </w:rPr>
        <w:t xml:space="preserve"> </w:t>
      </w:r>
      <w:r w:rsidRPr="000A04E6">
        <w:rPr>
          <w:rFonts w:eastAsia="Times New Roman" w:cs="Arial"/>
          <w:color w:val="000000"/>
        </w:rPr>
        <w:t xml:space="preserve">staff have a responsibility to be mindful of issues related to children's safety and welfare and a </w:t>
      </w:r>
      <w:r w:rsidRPr="000A04E6">
        <w:rPr>
          <w:rFonts w:eastAsia="Times New Roman" w:cs="Arial"/>
          <w:b/>
          <w:color w:val="000000"/>
        </w:rPr>
        <w:t>duty</w:t>
      </w:r>
      <w:r w:rsidRPr="000A04E6">
        <w:rPr>
          <w:rFonts w:eastAsia="Times New Roman" w:cs="Arial"/>
          <w:color w:val="000000"/>
        </w:rPr>
        <w:t xml:space="preserve"> to </w:t>
      </w:r>
      <w:r w:rsidRPr="000A04E6">
        <w:rPr>
          <w:rFonts w:eastAsia="Times New Roman" w:cs="Arial"/>
          <w:b/>
          <w:color w:val="000000"/>
        </w:rPr>
        <w:t>report and refer</w:t>
      </w:r>
      <w:r w:rsidRPr="000A04E6">
        <w:rPr>
          <w:rFonts w:eastAsia="Times New Roman" w:cs="Arial"/>
          <w:color w:val="000000"/>
        </w:rPr>
        <w:t xml:space="preserve"> any concerns however “minor” they appear to be. [NB It is NOT, however the role of school staff to investigate those concerns.]</w:t>
      </w:r>
    </w:p>
    <w:p w:rsidR="00D215D3" w:rsidRPr="00DD6869" w:rsidRDefault="00D215D3" w:rsidP="000A04E6">
      <w:pPr>
        <w:spacing w:after="0"/>
        <w:rPr>
          <w:rFonts w:eastAsia="Times New Roman" w:cs="Arial"/>
          <w:color w:val="000000"/>
        </w:rPr>
      </w:pPr>
    </w:p>
    <w:p w:rsidR="00D215D3" w:rsidRPr="000A04E6" w:rsidRDefault="00D215D3" w:rsidP="000A04E6">
      <w:pPr>
        <w:pStyle w:val="ListParagraph"/>
        <w:numPr>
          <w:ilvl w:val="0"/>
          <w:numId w:val="29"/>
        </w:numPr>
        <w:spacing w:after="0"/>
        <w:rPr>
          <w:rFonts w:eastAsia="Times New Roman" w:cs="Arial"/>
          <w:color w:val="000000"/>
        </w:rPr>
      </w:pPr>
      <w:r w:rsidRPr="000A04E6">
        <w:rPr>
          <w:rFonts w:eastAsia="Times New Roman" w:cs="Arial"/>
          <w:color w:val="000000"/>
        </w:rPr>
        <w:t>Parents have a right to be informed in respect of any concerns about their child's welfare, or any action taken to safeguard and promote the child's welfare, providing this does not compromise the child's safety.</w:t>
      </w:r>
    </w:p>
    <w:p w:rsidR="00D215D3" w:rsidRPr="00DD6869" w:rsidRDefault="00D215D3" w:rsidP="000A04E6">
      <w:pPr>
        <w:spacing w:after="0"/>
        <w:rPr>
          <w:rFonts w:eastAsia="Times New Roman" w:cs="Arial"/>
          <w:color w:val="000000"/>
        </w:rPr>
      </w:pPr>
    </w:p>
    <w:p w:rsidR="00D215D3" w:rsidRPr="000A04E6" w:rsidRDefault="00D215D3" w:rsidP="000A04E6">
      <w:pPr>
        <w:pStyle w:val="ListParagraph"/>
        <w:numPr>
          <w:ilvl w:val="0"/>
          <w:numId w:val="29"/>
        </w:numPr>
        <w:spacing w:after="0"/>
        <w:rPr>
          <w:rFonts w:eastAsia="Times New Roman" w:cs="Arial"/>
          <w:color w:val="000000"/>
        </w:rPr>
      </w:pPr>
      <w:r w:rsidRPr="000A04E6">
        <w:rPr>
          <w:rFonts w:eastAsia="Times New Roman" w:cs="Arial"/>
          <w:color w:val="000000"/>
        </w:rPr>
        <w:lastRenderedPageBreak/>
        <w:t>Children are best protected when professionals work effectively together and share responsibility for protective action.</w:t>
      </w:r>
    </w:p>
    <w:p w:rsidR="00D215D3" w:rsidRPr="00DD6869" w:rsidRDefault="00D215D3" w:rsidP="000A04E6">
      <w:pPr>
        <w:spacing w:after="0"/>
        <w:rPr>
          <w:rFonts w:eastAsia="Times New Roman" w:cs="Arial"/>
          <w:color w:val="000000"/>
        </w:rPr>
      </w:pPr>
    </w:p>
    <w:p w:rsidR="00D215D3" w:rsidRPr="000A04E6" w:rsidRDefault="00D215D3" w:rsidP="000A04E6">
      <w:pPr>
        <w:pStyle w:val="ListParagraph"/>
        <w:numPr>
          <w:ilvl w:val="0"/>
          <w:numId w:val="29"/>
        </w:numPr>
        <w:spacing w:after="0"/>
        <w:rPr>
          <w:rFonts w:eastAsia="Times New Roman" w:cs="Arial"/>
          <w:color w:val="000000"/>
        </w:rPr>
      </w:pPr>
      <w:r w:rsidRPr="000A04E6">
        <w:rPr>
          <w:rFonts w:eastAsia="Times New Roman" w:cs="Arial"/>
          <w:color w:val="000000"/>
        </w:rPr>
        <w:t>Where there are possible concerns about a child's safety, unconditional confidentiality cannot be guaranteed and should not be offered. When a child is subject to Child Protection Plan</w:t>
      </w:r>
      <w:r w:rsidR="00870696" w:rsidRPr="000A04E6">
        <w:rPr>
          <w:rFonts w:eastAsia="Times New Roman" w:cs="Arial"/>
          <w:color w:val="000000"/>
        </w:rPr>
        <w:t>,</w:t>
      </w:r>
      <w:r w:rsidRPr="000A04E6">
        <w:rPr>
          <w:rFonts w:eastAsia="Times New Roman" w:cs="Arial"/>
          <w:color w:val="000000"/>
        </w:rPr>
        <w:t xml:space="preserve"> information about the child and their circumstances will only be shared on a "need to know" basis.</w:t>
      </w:r>
    </w:p>
    <w:p w:rsidR="00D215D3" w:rsidRPr="00DD6869" w:rsidRDefault="00D215D3" w:rsidP="000A04E6">
      <w:pPr>
        <w:spacing w:after="0"/>
        <w:rPr>
          <w:rFonts w:eastAsia="Times New Roman" w:cs="Arial"/>
          <w:color w:val="000000"/>
        </w:rPr>
      </w:pPr>
    </w:p>
    <w:p w:rsidR="00D215D3" w:rsidRPr="000A04E6" w:rsidRDefault="00320FB5" w:rsidP="000A04E6">
      <w:pPr>
        <w:pStyle w:val="ListParagraph"/>
        <w:numPr>
          <w:ilvl w:val="0"/>
          <w:numId w:val="29"/>
        </w:numPr>
        <w:spacing w:after="0"/>
        <w:rPr>
          <w:rFonts w:eastAsia="Times New Roman" w:cs="Arial"/>
          <w:color w:val="000000"/>
        </w:rPr>
      </w:pPr>
      <w:r>
        <w:rPr>
          <w:rFonts w:eastAsia="Times New Roman" w:cs="Arial"/>
          <w:b/>
          <w:color w:val="000000"/>
        </w:rPr>
        <w:t>ST. STEPHEN’S (KEARSLEY MOOR) PRIMARY</w:t>
      </w:r>
      <w:r w:rsidR="00DF7DE3" w:rsidRPr="000A04E6">
        <w:rPr>
          <w:rFonts w:eastAsia="Times New Roman" w:cs="Arial"/>
          <w:color w:val="000000"/>
        </w:rPr>
        <w:t xml:space="preserve"> school</w:t>
      </w:r>
      <w:r w:rsidR="00D215D3" w:rsidRPr="000A04E6">
        <w:rPr>
          <w:rFonts w:eastAsia="Times New Roman" w:cs="Arial"/>
          <w:color w:val="000000"/>
        </w:rPr>
        <w:t xml:space="preserve"> is proactive and takes positive steps to inform children of their rights to safety and protection and the options available to express their fears or concerns.</w:t>
      </w:r>
    </w:p>
    <w:p w:rsidR="00D215D3" w:rsidRPr="00DD6869" w:rsidRDefault="00D215D3" w:rsidP="000A04E6">
      <w:pPr>
        <w:spacing w:after="0"/>
        <w:rPr>
          <w:rFonts w:eastAsia="Times New Roman" w:cs="Arial"/>
          <w:color w:val="000000"/>
        </w:rPr>
      </w:pPr>
    </w:p>
    <w:p w:rsidR="00D215D3" w:rsidRPr="000A04E6" w:rsidRDefault="00D215D3" w:rsidP="000A04E6">
      <w:pPr>
        <w:pStyle w:val="ListParagraph"/>
        <w:numPr>
          <w:ilvl w:val="0"/>
          <w:numId w:val="29"/>
        </w:numPr>
        <w:spacing w:after="0"/>
        <w:rPr>
          <w:rFonts w:eastAsia="Times New Roman" w:cs="Arial"/>
          <w:color w:val="000000"/>
        </w:rPr>
      </w:pPr>
      <w:r w:rsidRPr="000A04E6">
        <w:rPr>
          <w:rFonts w:eastAsia="Times New Roman" w:cs="Arial"/>
          <w:color w:val="000000"/>
        </w:rPr>
        <w:t>The school has in place robust systems that deter possible abusers and will manage effectively any allegations or concerns about abuse if they arise.</w:t>
      </w:r>
    </w:p>
    <w:p w:rsidR="00D215D3" w:rsidRPr="00DD6869" w:rsidRDefault="00D215D3" w:rsidP="000A04E6">
      <w:pPr>
        <w:spacing w:after="0"/>
        <w:rPr>
          <w:rFonts w:eastAsia="Times New Roman" w:cs="Arial"/>
          <w:color w:val="000000"/>
        </w:rPr>
      </w:pPr>
    </w:p>
    <w:p w:rsidR="00D215D3" w:rsidRPr="000A04E6" w:rsidRDefault="00D215D3" w:rsidP="000A04E6">
      <w:pPr>
        <w:pStyle w:val="ListParagraph"/>
        <w:numPr>
          <w:ilvl w:val="0"/>
          <w:numId w:val="29"/>
        </w:numPr>
        <w:spacing w:after="0"/>
        <w:rPr>
          <w:rFonts w:eastAsia="Times New Roman" w:cs="Arial"/>
          <w:color w:val="000000"/>
        </w:rPr>
      </w:pPr>
      <w:r w:rsidRPr="000A04E6">
        <w:rPr>
          <w:rFonts w:eastAsia="Times New Roman" w:cs="Arial"/>
          <w:color w:val="000000"/>
        </w:rPr>
        <w:t>When children make allegations about abuse or neglect they will always be listened to, have their comments taken seriously and, where appropriate, the allegations will be investigated thoroughly</w:t>
      </w:r>
      <w:r w:rsidR="00CC05BE" w:rsidRPr="000A04E6">
        <w:rPr>
          <w:rFonts w:eastAsia="Times New Roman" w:cs="Arial"/>
          <w:color w:val="000000"/>
        </w:rPr>
        <w:t xml:space="preserve"> by </w:t>
      </w:r>
      <w:r w:rsidR="006366C3" w:rsidRPr="000A04E6">
        <w:rPr>
          <w:rFonts w:eastAsia="Times New Roman" w:cs="Arial"/>
          <w:color w:val="000000"/>
        </w:rPr>
        <w:t>the child’s</w:t>
      </w:r>
      <w:r w:rsidR="00CC05BE" w:rsidRPr="000A04E6">
        <w:rPr>
          <w:rFonts w:eastAsia="Times New Roman" w:cs="Arial"/>
          <w:color w:val="000000"/>
        </w:rPr>
        <w:t xml:space="preserve"> social worker</w:t>
      </w:r>
      <w:r w:rsidRPr="000A04E6">
        <w:rPr>
          <w:rFonts w:eastAsia="Times New Roman" w:cs="Arial"/>
          <w:color w:val="000000"/>
        </w:rPr>
        <w:t>.</w:t>
      </w:r>
    </w:p>
    <w:p w:rsidR="00D215D3" w:rsidRPr="00DD6869" w:rsidRDefault="00D215D3" w:rsidP="00C2107D">
      <w:pPr>
        <w:spacing w:after="0"/>
        <w:rPr>
          <w:rFonts w:eastAsia="Times New Roman" w:cs="Arial"/>
          <w:color w:val="000000"/>
        </w:rPr>
      </w:pPr>
    </w:p>
    <w:p w:rsidR="00D215D3" w:rsidRPr="00DD6869" w:rsidRDefault="00A43F57" w:rsidP="00C2107D">
      <w:pPr>
        <w:spacing w:after="0"/>
        <w:rPr>
          <w:rFonts w:eastAsia="Times New Roman" w:cs="Arial"/>
          <w:b/>
          <w:sz w:val="24"/>
          <w:szCs w:val="24"/>
        </w:rPr>
      </w:pPr>
      <w:r w:rsidRPr="00DD6869">
        <w:rPr>
          <w:rFonts w:eastAsia="Times New Roman" w:cs="Arial"/>
          <w:b/>
          <w:sz w:val="24"/>
          <w:szCs w:val="24"/>
        </w:rPr>
        <w:t>SCOPE</w:t>
      </w:r>
    </w:p>
    <w:p w:rsidR="00DF7DE3" w:rsidRPr="00DD6869" w:rsidRDefault="00D215D3" w:rsidP="00C2107D">
      <w:pPr>
        <w:spacing w:after="0"/>
        <w:ind w:right="2"/>
        <w:rPr>
          <w:rFonts w:eastAsia="Times New Roman" w:cs="Arial"/>
          <w:lang w:val="en-US"/>
        </w:rPr>
      </w:pPr>
      <w:r w:rsidRPr="00DD6869">
        <w:rPr>
          <w:rFonts w:eastAsia="Times New Roman" w:cs="Arial"/>
          <w:lang w:val="en-US"/>
        </w:rPr>
        <w:t xml:space="preserve">This policy and its procedures do not form part of the contract of employment; however, they apply to all full and part time employees of the school, including those employed on temporary or fixed-term contracts. Volunteers and contractors who offer their services to the school and parents will be made aware of this document (see Appendices 1 and 2). </w:t>
      </w:r>
    </w:p>
    <w:p w:rsidR="00DF7DE3" w:rsidRPr="00DD6869" w:rsidRDefault="00DF7DE3" w:rsidP="00C2107D">
      <w:pPr>
        <w:spacing w:after="0"/>
        <w:ind w:right="2"/>
        <w:rPr>
          <w:rFonts w:eastAsia="Times New Roman" w:cs="Arial"/>
          <w:lang w:val="en-US"/>
        </w:rPr>
      </w:pPr>
    </w:p>
    <w:p w:rsidR="00D215D3" w:rsidRPr="00DD6869" w:rsidRDefault="00D215D3" w:rsidP="00C2107D">
      <w:pPr>
        <w:spacing w:after="0"/>
        <w:ind w:right="2"/>
        <w:rPr>
          <w:rFonts w:eastAsia="Times New Roman" w:cs="Arial"/>
          <w:lang w:val="en-US"/>
        </w:rPr>
      </w:pPr>
      <w:r w:rsidRPr="00DD6869">
        <w:rPr>
          <w:rFonts w:eastAsia="Times New Roman" w:cs="Arial"/>
          <w:lang w:val="en-US"/>
        </w:rPr>
        <w:t>The school’s Policy and Procedures will apply at all times when the school is providing services or activities directly under the management of</w:t>
      </w:r>
      <w:r w:rsidRPr="00DD6869">
        <w:rPr>
          <w:rFonts w:eastAsia="Times New Roman" w:cs="Arial"/>
          <w:b/>
          <w:lang w:val="en-US"/>
        </w:rPr>
        <w:t xml:space="preserve"> </w:t>
      </w:r>
      <w:r w:rsidR="00320FB5">
        <w:rPr>
          <w:rFonts w:eastAsia="Times New Roman" w:cs="Arial"/>
          <w:b/>
          <w:color w:val="000000"/>
          <w:lang w:val="en-US"/>
        </w:rPr>
        <w:t>ST. STEPHEN’S (KEARSLEY MOOR) PRIMARY</w:t>
      </w:r>
      <w:r w:rsidRPr="00DD6869">
        <w:rPr>
          <w:rFonts w:eastAsia="Times New Roman" w:cs="Arial"/>
          <w:color w:val="000000"/>
          <w:lang w:val="en-US"/>
        </w:rPr>
        <w:t xml:space="preserve"> school</w:t>
      </w:r>
      <w:r w:rsidRPr="00DD6869" w:rsidDel="008D5002">
        <w:rPr>
          <w:rFonts w:eastAsia="Times New Roman" w:cs="Arial"/>
          <w:lang w:val="en-US"/>
        </w:rPr>
        <w:t xml:space="preserve"> </w:t>
      </w:r>
      <w:r w:rsidRPr="00DD6869">
        <w:rPr>
          <w:rFonts w:eastAsia="Times New Roman" w:cs="Arial"/>
          <w:lang w:val="en-US"/>
        </w:rPr>
        <w:t>staff. This policy and procedures will be reviewed annually and may be amended from time to time. Should any deficiencies or weaknesses in child protection arrangements become apparent, these will be remedied without delay.</w:t>
      </w:r>
    </w:p>
    <w:p w:rsidR="00D215D3" w:rsidRPr="00DD6869" w:rsidRDefault="00D215D3" w:rsidP="00C2107D">
      <w:pPr>
        <w:spacing w:after="0"/>
        <w:rPr>
          <w:rFonts w:eastAsia="Times New Roman" w:cs="Arial"/>
          <w:color w:val="000000"/>
        </w:rPr>
      </w:pPr>
    </w:p>
    <w:p w:rsidR="00D215D3" w:rsidRPr="00DD6869" w:rsidRDefault="00D215D3" w:rsidP="002D720E">
      <w:pPr>
        <w:keepNext/>
        <w:spacing w:after="0"/>
        <w:jc w:val="center"/>
        <w:outlineLvl w:val="2"/>
        <w:rPr>
          <w:rFonts w:eastAsia="Times New Roman" w:cs="Arial"/>
          <w:b/>
          <w:sz w:val="24"/>
          <w:szCs w:val="24"/>
        </w:rPr>
      </w:pPr>
      <w:r w:rsidRPr="00DD6869">
        <w:rPr>
          <w:rFonts w:eastAsia="Times New Roman" w:cs="Arial"/>
          <w:b/>
        </w:rPr>
        <w:br w:type="page"/>
      </w:r>
      <w:r w:rsidR="00320FB5">
        <w:rPr>
          <w:rFonts w:eastAsia="Times New Roman" w:cs="Arial"/>
          <w:b/>
          <w:color w:val="000000"/>
          <w:sz w:val="24"/>
          <w:szCs w:val="24"/>
        </w:rPr>
        <w:lastRenderedPageBreak/>
        <w:t>ST. STEPHEN’S (KEARSLEY MOOR) PRIMARY</w:t>
      </w:r>
      <w:r w:rsidR="00DF7DE3" w:rsidRPr="00DD6869">
        <w:rPr>
          <w:rFonts w:eastAsia="Times New Roman" w:cs="Arial"/>
          <w:b/>
          <w:color w:val="000000"/>
          <w:sz w:val="24"/>
          <w:szCs w:val="24"/>
        </w:rPr>
        <w:t xml:space="preserve"> </w:t>
      </w:r>
      <w:r w:rsidR="005A08D2" w:rsidRPr="00DD6869">
        <w:rPr>
          <w:rFonts w:eastAsia="Times New Roman" w:cs="Arial"/>
          <w:b/>
          <w:color w:val="000000"/>
          <w:sz w:val="24"/>
          <w:szCs w:val="24"/>
        </w:rPr>
        <w:t>S</w:t>
      </w:r>
      <w:r w:rsidR="0002389F">
        <w:rPr>
          <w:rFonts w:eastAsia="Times New Roman" w:cs="Arial"/>
          <w:b/>
          <w:color w:val="000000"/>
          <w:sz w:val="24"/>
          <w:szCs w:val="24"/>
        </w:rPr>
        <w:t xml:space="preserve">CHOOL </w:t>
      </w:r>
      <w:r w:rsidRPr="00DD6869">
        <w:rPr>
          <w:rFonts w:eastAsia="Times New Roman" w:cs="Arial"/>
          <w:b/>
          <w:sz w:val="24"/>
          <w:szCs w:val="24"/>
        </w:rPr>
        <w:t>– Procedures and Guidelines for Child Protection and Safeguarding Children</w:t>
      </w:r>
    </w:p>
    <w:p w:rsidR="00D215D3" w:rsidRPr="00DD6869" w:rsidRDefault="00D215D3" w:rsidP="00C2107D">
      <w:pPr>
        <w:spacing w:after="0"/>
        <w:rPr>
          <w:rFonts w:eastAsia="Times New Roman" w:cs="Arial"/>
          <w:b/>
        </w:rPr>
      </w:pPr>
    </w:p>
    <w:p w:rsidR="00D215D3" w:rsidRPr="00DD6869" w:rsidRDefault="00A43F57" w:rsidP="00C2107D">
      <w:pPr>
        <w:spacing w:after="0"/>
        <w:rPr>
          <w:rFonts w:eastAsia="Times New Roman" w:cs="Arial"/>
          <w:b/>
          <w:sz w:val="24"/>
          <w:szCs w:val="24"/>
        </w:rPr>
      </w:pPr>
      <w:r w:rsidRPr="00DD6869">
        <w:rPr>
          <w:rFonts w:eastAsia="Times New Roman" w:cs="Arial"/>
          <w:b/>
          <w:sz w:val="24"/>
          <w:szCs w:val="24"/>
        </w:rPr>
        <w:t>PREVENTION</w:t>
      </w:r>
    </w:p>
    <w:p w:rsidR="00D215D3" w:rsidRPr="00DD6869" w:rsidRDefault="00320FB5" w:rsidP="00C2107D">
      <w:pPr>
        <w:spacing w:after="0"/>
        <w:rPr>
          <w:rFonts w:eastAsia="Times New Roman" w:cs="Arial"/>
          <w:color w:val="000000"/>
        </w:rPr>
      </w:pPr>
      <w:r>
        <w:rPr>
          <w:rFonts w:eastAsia="Times New Roman" w:cs="Arial"/>
          <w:b/>
          <w:color w:val="000000"/>
        </w:rPr>
        <w:t>ST. STEPHEN’S (KEARSLEY MOOR) PRIMARY</w:t>
      </w:r>
      <w:r w:rsidR="00DF7DE3" w:rsidRPr="0002389F" w:rsidDel="008D5002">
        <w:rPr>
          <w:rFonts w:eastAsia="Times New Roman" w:cs="Arial"/>
          <w:b/>
          <w:color w:val="000000"/>
        </w:rPr>
        <w:t xml:space="preserve"> </w:t>
      </w:r>
      <w:r w:rsidR="0002389F" w:rsidRPr="0002389F">
        <w:rPr>
          <w:rFonts w:eastAsia="Times New Roman" w:cs="Arial"/>
          <w:b/>
          <w:color w:val="000000"/>
        </w:rPr>
        <w:t>SCHOOL</w:t>
      </w:r>
      <w:r w:rsidR="0010184F" w:rsidRPr="00DD6869">
        <w:rPr>
          <w:rFonts w:eastAsia="Times New Roman" w:cs="Arial"/>
          <w:color w:val="000000"/>
        </w:rPr>
        <w:t xml:space="preserve"> </w:t>
      </w:r>
      <w:r w:rsidR="00D215D3" w:rsidRPr="00DD6869">
        <w:rPr>
          <w:rFonts w:eastAsia="Times New Roman" w:cs="Arial"/>
          <w:color w:val="000000"/>
        </w:rPr>
        <w:t>takes seriously its duty of pastoral care and is proactive in seeking to prevent children becoming the victims of abuse, neglect or exploitation. It does this in a number of ways:</w:t>
      </w:r>
    </w:p>
    <w:p w:rsidR="00D215D3" w:rsidRPr="00DD6869" w:rsidRDefault="00D215D3" w:rsidP="00C2107D">
      <w:pPr>
        <w:spacing w:after="0"/>
        <w:rPr>
          <w:rFonts w:eastAsia="Times New Roman" w:cs="Arial"/>
          <w:color w:val="000000"/>
        </w:rPr>
      </w:pPr>
    </w:p>
    <w:p w:rsidR="00D215D3" w:rsidRPr="00DD6869" w:rsidRDefault="00D215D3" w:rsidP="00C2107D">
      <w:pPr>
        <w:numPr>
          <w:ilvl w:val="0"/>
          <w:numId w:val="12"/>
        </w:numPr>
        <w:spacing w:after="0"/>
        <w:rPr>
          <w:rFonts w:eastAsia="Times New Roman" w:cs="Arial"/>
          <w:color w:val="000000"/>
        </w:rPr>
      </w:pPr>
      <w:r w:rsidRPr="00DD6869">
        <w:rPr>
          <w:rFonts w:eastAsia="Times New Roman" w:cs="Arial"/>
          <w:color w:val="000000"/>
        </w:rPr>
        <w:t>Through the creation of an open culture which respects all individuals' rights and discourages bullying and discrimination of all kinds </w:t>
      </w:r>
    </w:p>
    <w:p w:rsidR="00D215D3" w:rsidRPr="00DD6869" w:rsidRDefault="00D215D3" w:rsidP="00C2107D">
      <w:pPr>
        <w:numPr>
          <w:ilvl w:val="0"/>
          <w:numId w:val="12"/>
        </w:numPr>
        <w:spacing w:after="0"/>
        <w:rPr>
          <w:rFonts w:eastAsia="Times New Roman" w:cs="Arial"/>
          <w:color w:val="000000"/>
        </w:rPr>
      </w:pPr>
      <w:r w:rsidRPr="00DD6869">
        <w:rPr>
          <w:rFonts w:eastAsia="Times New Roman" w:cs="Arial"/>
          <w:color w:val="000000"/>
        </w:rPr>
        <w:t>By identifying members of staff who have overall responsibility for Child Protection matters</w:t>
      </w:r>
    </w:p>
    <w:p w:rsidR="00D215D3" w:rsidRPr="00DD6869" w:rsidRDefault="00D215D3" w:rsidP="00C2107D">
      <w:pPr>
        <w:numPr>
          <w:ilvl w:val="0"/>
          <w:numId w:val="12"/>
        </w:numPr>
        <w:spacing w:after="0"/>
        <w:rPr>
          <w:rFonts w:eastAsia="Times New Roman" w:cs="Arial"/>
          <w:color w:val="000000"/>
        </w:rPr>
      </w:pPr>
      <w:r w:rsidRPr="00DD6869">
        <w:rPr>
          <w:rFonts w:eastAsia="Times New Roman" w:cs="Arial"/>
          <w:color w:val="000000"/>
        </w:rPr>
        <w:t>By ensuring these members of staff receive training in this field and act as a source of advice and support to other School staff</w:t>
      </w:r>
    </w:p>
    <w:p w:rsidR="00D215D3" w:rsidRPr="00DD6869" w:rsidRDefault="00D215D3" w:rsidP="00C2107D">
      <w:pPr>
        <w:numPr>
          <w:ilvl w:val="0"/>
          <w:numId w:val="12"/>
        </w:numPr>
        <w:spacing w:after="0"/>
        <w:rPr>
          <w:rFonts w:eastAsia="Times New Roman" w:cs="Arial"/>
          <w:color w:val="000000"/>
        </w:rPr>
      </w:pPr>
      <w:r w:rsidRPr="00DD6869">
        <w:rPr>
          <w:rFonts w:eastAsia="Times New Roman" w:cs="Arial"/>
          <w:color w:val="000000"/>
        </w:rPr>
        <w:t>By informing children of their rights</w:t>
      </w:r>
      <w:r w:rsidR="006366C3" w:rsidRPr="00DD6869">
        <w:rPr>
          <w:rFonts w:eastAsia="Times New Roman" w:cs="Arial"/>
          <w:color w:val="000000"/>
        </w:rPr>
        <w:t xml:space="preserve"> to be free from harm</w:t>
      </w:r>
      <w:r w:rsidRPr="00DD6869">
        <w:rPr>
          <w:rFonts w:eastAsia="Times New Roman" w:cs="Arial"/>
          <w:color w:val="000000"/>
        </w:rPr>
        <w:t xml:space="preserve"> and encouraging them to talk to school staff if they have any concerns, and</w:t>
      </w:r>
    </w:p>
    <w:p w:rsidR="00D215D3" w:rsidRPr="00DD6869" w:rsidRDefault="00010873" w:rsidP="00C2107D">
      <w:pPr>
        <w:numPr>
          <w:ilvl w:val="0"/>
          <w:numId w:val="12"/>
        </w:numPr>
        <w:spacing w:after="0"/>
        <w:rPr>
          <w:rFonts w:eastAsia="Times New Roman" w:cs="Arial"/>
          <w:color w:val="000000"/>
        </w:rPr>
      </w:pPr>
      <w:r>
        <w:rPr>
          <w:rFonts w:eastAsia="Times New Roman" w:cs="Arial"/>
          <w:color w:val="000000"/>
        </w:rPr>
        <w:t>Through SMSC (Spiritual, Moral, Social &amp; Cultural)</w:t>
      </w:r>
      <w:r w:rsidR="002B39FE" w:rsidRPr="00DD6869">
        <w:rPr>
          <w:rFonts w:eastAsia="Times New Roman" w:cs="Arial"/>
          <w:color w:val="000000"/>
        </w:rPr>
        <w:t xml:space="preserve"> and promoting British values</w:t>
      </w:r>
      <w:r w:rsidR="00CC05BE" w:rsidRPr="00DD6869">
        <w:rPr>
          <w:rFonts w:eastAsia="Times New Roman" w:cs="Arial"/>
          <w:color w:val="000000"/>
        </w:rPr>
        <w:t xml:space="preserve"> </w:t>
      </w:r>
      <w:r w:rsidR="00320FB5">
        <w:rPr>
          <w:rFonts w:eastAsia="Times New Roman" w:cs="Arial"/>
          <w:b/>
          <w:color w:val="000000"/>
        </w:rPr>
        <w:t>ST. STEPHEN’S (KEARSLEY MOOR) PRIMARY</w:t>
      </w:r>
      <w:r w:rsidR="006366C3" w:rsidRPr="00DD6869">
        <w:rPr>
          <w:rFonts w:eastAsia="Times New Roman" w:cs="Arial"/>
          <w:color w:val="000000"/>
        </w:rPr>
        <w:t xml:space="preserve"> </w:t>
      </w:r>
      <w:r>
        <w:rPr>
          <w:rFonts w:eastAsia="Times New Roman" w:cs="Arial"/>
          <w:color w:val="000000"/>
        </w:rPr>
        <w:t xml:space="preserve">School </w:t>
      </w:r>
      <w:r w:rsidR="002B39FE" w:rsidRPr="00DD6869">
        <w:rPr>
          <w:rFonts w:eastAsia="Times New Roman" w:cs="Arial"/>
          <w:color w:val="000000"/>
        </w:rPr>
        <w:t xml:space="preserve">provides an on-going programme of support through the curriculum </w:t>
      </w:r>
      <w:r w:rsidR="00D215D3" w:rsidRPr="00DD6869">
        <w:rPr>
          <w:rFonts w:eastAsia="Times New Roman" w:cs="Arial"/>
          <w:color w:val="000000"/>
        </w:rPr>
        <w:t>at an age appropriate level, to promote self-esteem and social inclusion, and to address the issue of child protection in the wider context of child safety in general.</w:t>
      </w:r>
    </w:p>
    <w:p w:rsidR="00D57A59" w:rsidRPr="00DD6869" w:rsidRDefault="00D57A59" w:rsidP="00C2107D">
      <w:pPr>
        <w:spacing w:after="0"/>
        <w:rPr>
          <w:rFonts w:eastAsia="Times New Roman" w:cs="Arial"/>
          <w:color w:val="000000"/>
        </w:rPr>
      </w:pPr>
    </w:p>
    <w:p w:rsidR="00D57A59" w:rsidRPr="00DD6869" w:rsidRDefault="00A43F57" w:rsidP="00C2107D">
      <w:pPr>
        <w:spacing w:after="0"/>
        <w:rPr>
          <w:rFonts w:eastAsia="Times New Roman" w:cs="Arial"/>
          <w:b/>
          <w:color w:val="000000"/>
          <w:sz w:val="24"/>
          <w:szCs w:val="24"/>
        </w:rPr>
      </w:pPr>
      <w:r w:rsidRPr="00DD6869">
        <w:rPr>
          <w:rFonts w:eastAsia="Times New Roman" w:cs="Arial"/>
          <w:b/>
          <w:color w:val="000000"/>
          <w:sz w:val="24"/>
          <w:szCs w:val="24"/>
        </w:rPr>
        <w:t xml:space="preserve">EARLY HELP </w:t>
      </w:r>
    </w:p>
    <w:p w:rsidR="00370B65" w:rsidRPr="00DD6869" w:rsidRDefault="00370B65" w:rsidP="00C2107D">
      <w:pPr>
        <w:autoSpaceDE w:val="0"/>
        <w:autoSpaceDN w:val="0"/>
        <w:adjustRightInd w:val="0"/>
        <w:spacing w:after="100"/>
        <w:rPr>
          <w:rFonts w:cs="Arial"/>
          <w:color w:val="000000"/>
        </w:rPr>
      </w:pPr>
      <w:r w:rsidRPr="00DD6869">
        <w:rPr>
          <w:rFonts w:cs="Arial"/>
          <w:color w:val="000000"/>
        </w:rPr>
        <w:t xml:space="preserve">Providing early help is more effective in promoting the welfare of children than reacting later. Early help means providing support as soon as a problem emerges, at any point in a child’s life, from the foundation years through to the teenage years. Early help can also prevent further problems arising, for example, if it is provided as part of a support plan where a child has returned home to their family from care. Effective early help relies upon local agencies working together to: </w:t>
      </w:r>
    </w:p>
    <w:p w:rsidR="00370B65" w:rsidRPr="00DD6869" w:rsidRDefault="00370B65" w:rsidP="00C2107D">
      <w:pPr>
        <w:autoSpaceDE w:val="0"/>
        <w:autoSpaceDN w:val="0"/>
        <w:adjustRightInd w:val="0"/>
        <w:spacing w:after="100"/>
        <w:rPr>
          <w:rFonts w:cs="Arial"/>
          <w:color w:val="000000"/>
        </w:rPr>
      </w:pPr>
      <w:r w:rsidRPr="00DD6869">
        <w:rPr>
          <w:rFonts w:cs="Arial"/>
          <w:color w:val="000000"/>
        </w:rPr>
        <w:t xml:space="preserve">• identify children and families who would benefit from early help; </w:t>
      </w:r>
    </w:p>
    <w:p w:rsidR="00370B65" w:rsidRPr="00DD6869" w:rsidRDefault="00370B65" w:rsidP="00C2107D">
      <w:pPr>
        <w:autoSpaceDE w:val="0"/>
        <w:autoSpaceDN w:val="0"/>
        <w:adjustRightInd w:val="0"/>
        <w:spacing w:after="100"/>
        <w:rPr>
          <w:rFonts w:cs="Arial"/>
          <w:color w:val="000000"/>
        </w:rPr>
      </w:pPr>
      <w:r w:rsidRPr="00DD6869">
        <w:rPr>
          <w:rFonts w:cs="Arial"/>
          <w:color w:val="000000"/>
        </w:rPr>
        <w:t xml:space="preserve">• undertake an assessment of the need for early help; and </w:t>
      </w:r>
    </w:p>
    <w:p w:rsidR="00370B65" w:rsidRPr="00DD6869" w:rsidRDefault="00370B65" w:rsidP="00C2107D">
      <w:pPr>
        <w:autoSpaceDE w:val="0"/>
        <w:autoSpaceDN w:val="0"/>
        <w:adjustRightInd w:val="0"/>
        <w:spacing w:after="0"/>
        <w:rPr>
          <w:rFonts w:cs="Arial"/>
          <w:color w:val="000000"/>
        </w:rPr>
      </w:pPr>
      <w:r w:rsidRPr="00DD6869">
        <w:rPr>
          <w:rFonts w:cs="Arial"/>
          <w:color w:val="000000"/>
        </w:rPr>
        <w:t xml:space="preserve">• provide targeted early help services to address the assessed needs of a child and their family which focuses on activity to significantly improve the outcomes for the child. </w:t>
      </w:r>
    </w:p>
    <w:p w:rsidR="00370B65" w:rsidRPr="00DD6869" w:rsidRDefault="00370B65" w:rsidP="00C2107D">
      <w:pPr>
        <w:spacing w:after="0"/>
        <w:rPr>
          <w:rFonts w:eastAsia="Times New Roman" w:cs="Arial"/>
          <w:b/>
          <w:color w:val="000000"/>
        </w:rPr>
      </w:pPr>
    </w:p>
    <w:p w:rsidR="00D57A59" w:rsidRPr="00DD6869" w:rsidRDefault="00320FB5" w:rsidP="00C2107D">
      <w:pPr>
        <w:spacing w:after="0"/>
        <w:rPr>
          <w:rFonts w:eastAsia="Times New Roman" w:cs="Arial"/>
          <w:color w:val="000000"/>
        </w:rPr>
      </w:pPr>
      <w:r>
        <w:rPr>
          <w:rFonts w:eastAsia="Times New Roman" w:cs="Arial"/>
          <w:b/>
          <w:color w:val="000000"/>
        </w:rPr>
        <w:t>ST. STEPHEN’S (KEARSLEY MOOR) PRIMARY</w:t>
      </w:r>
      <w:r w:rsidR="00DF7DE3" w:rsidRPr="00DD6869">
        <w:rPr>
          <w:rFonts w:eastAsia="Times New Roman" w:cs="Arial"/>
          <w:color w:val="000000"/>
        </w:rPr>
        <w:t xml:space="preserve"> </w:t>
      </w:r>
      <w:r w:rsidR="00F22F75" w:rsidRPr="00DD6869">
        <w:rPr>
          <w:rFonts w:eastAsia="Times New Roman" w:cs="Arial"/>
          <w:color w:val="000000"/>
        </w:rPr>
        <w:t>School</w:t>
      </w:r>
      <w:r w:rsidR="00067C46" w:rsidRPr="00DD6869">
        <w:rPr>
          <w:rFonts w:eastAsia="Times New Roman" w:cs="Arial"/>
          <w:color w:val="000000"/>
        </w:rPr>
        <w:t xml:space="preserve"> is committed to early help and identification of unmet needs and vulnerabilities of </w:t>
      </w:r>
      <w:r w:rsidR="00F22F75" w:rsidRPr="00DD6869">
        <w:rPr>
          <w:rFonts w:eastAsia="Times New Roman" w:cs="Arial"/>
          <w:color w:val="000000"/>
        </w:rPr>
        <w:t>its</w:t>
      </w:r>
      <w:r w:rsidR="00067C46" w:rsidRPr="00DD6869">
        <w:rPr>
          <w:rFonts w:eastAsia="Times New Roman" w:cs="Arial"/>
          <w:color w:val="000000"/>
        </w:rPr>
        <w:t xml:space="preserve"> pupils and works in partnership with other agencies to promote the welfare of the pupils and to keep them safe</w:t>
      </w:r>
      <w:r w:rsidR="00120458" w:rsidRPr="00DD6869">
        <w:rPr>
          <w:rFonts w:eastAsia="Times New Roman" w:cs="Arial"/>
          <w:color w:val="000000"/>
        </w:rPr>
        <w:t xml:space="preserve">. </w:t>
      </w:r>
      <w:r>
        <w:rPr>
          <w:rFonts w:eastAsia="Times New Roman" w:cs="Arial"/>
          <w:b/>
          <w:color w:val="000000"/>
        </w:rPr>
        <w:t>ST. STEPHEN’S (KEARSLEY MOOR) PRIMARY</w:t>
      </w:r>
      <w:r w:rsidR="00120458" w:rsidRPr="00DD6869">
        <w:rPr>
          <w:rFonts w:eastAsia="Times New Roman" w:cs="Arial"/>
          <w:color w:val="000000"/>
        </w:rPr>
        <w:t xml:space="preserve"> </w:t>
      </w:r>
      <w:r w:rsidR="00F22F75" w:rsidRPr="00DD6869">
        <w:rPr>
          <w:rFonts w:eastAsia="Times New Roman" w:cs="Arial"/>
          <w:color w:val="000000"/>
        </w:rPr>
        <w:t>adheres</w:t>
      </w:r>
      <w:r w:rsidR="00120458" w:rsidRPr="00DD6869">
        <w:rPr>
          <w:rFonts w:eastAsia="Times New Roman" w:cs="Arial"/>
          <w:color w:val="000000"/>
        </w:rPr>
        <w:t xml:space="preserve"> to</w:t>
      </w:r>
      <w:r w:rsidR="00067C46" w:rsidRPr="00DD6869">
        <w:rPr>
          <w:rFonts w:eastAsia="Times New Roman" w:cs="Arial"/>
          <w:color w:val="000000"/>
        </w:rPr>
        <w:t xml:space="preserve"> </w:t>
      </w:r>
      <w:r w:rsidR="0037184A" w:rsidRPr="00DD6869">
        <w:rPr>
          <w:rFonts w:eastAsia="Times New Roman" w:cs="Arial"/>
          <w:color w:val="000000"/>
        </w:rPr>
        <w:t>Bolton’s Framework for Action</w:t>
      </w:r>
      <w:r w:rsidR="00F22F75" w:rsidRPr="00DD6869">
        <w:rPr>
          <w:rFonts w:eastAsia="Times New Roman" w:cs="Arial"/>
          <w:color w:val="000000"/>
        </w:rPr>
        <w:t xml:space="preserve"> (</w:t>
      </w:r>
      <w:r w:rsidR="00C5044F" w:rsidRPr="00DD6869">
        <w:rPr>
          <w:rFonts w:eastAsia="Times New Roman" w:cs="Arial"/>
          <w:color w:val="000000"/>
        </w:rPr>
        <w:t xml:space="preserve">October </w:t>
      </w:r>
      <w:r w:rsidR="00F22F75" w:rsidRPr="00DD6869">
        <w:rPr>
          <w:rFonts w:eastAsia="Times New Roman" w:cs="Arial"/>
          <w:color w:val="000000"/>
        </w:rPr>
        <w:t>2014)</w:t>
      </w:r>
      <w:r w:rsidR="0037184A" w:rsidRPr="00DD6869">
        <w:rPr>
          <w:rFonts w:eastAsia="Times New Roman" w:cs="Arial"/>
          <w:color w:val="000000"/>
        </w:rPr>
        <w:t xml:space="preserve"> and </w:t>
      </w:r>
      <w:r w:rsidR="00067C46" w:rsidRPr="00DD6869">
        <w:rPr>
          <w:rFonts w:eastAsia="Times New Roman" w:cs="Arial"/>
          <w:color w:val="000000"/>
        </w:rPr>
        <w:t xml:space="preserve">will implement the </w:t>
      </w:r>
      <w:r w:rsidR="0037184A" w:rsidRPr="00DD6869">
        <w:rPr>
          <w:rFonts w:eastAsia="Times New Roman" w:cs="Arial"/>
          <w:color w:val="000000"/>
        </w:rPr>
        <w:t>Early Help process to support the well</w:t>
      </w:r>
      <w:r w:rsidR="00917B87" w:rsidRPr="00DD6869">
        <w:rPr>
          <w:rFonts w:eastAsia="Times New Roman" w:cs="Arial"/>
          <w:color w:val="000000"/>
        </w:rPr>
        <w:t>being of children and families</w:t>
      </w:r>
      <w:r w:rsidR="0037184A" w:rsidRPr="00DD6869">
        <w:rPr>
          <w:rFonts w:eastAsia="Times New Roman" w:cs="Arial"/>
          <w:color w:val="000000"/>
        </w:rPr>
        <w:t xml:space="preserve"> by tackling emerging needs at the earliest opportunity and prevent them from getting worse.  The Early Help process involves working with children and their families to engage and include them as equal partners and to support them to access additional services and support them to access additional services that can promote positive outcomes.</w:t>
      </w:r>
    </w:p>
    <w:p w:rsidR="00D215D3" w:rsidRPr="00DD6869" w:rsidRDefault="00D215D3" w:rsidP="00C2107D">
      <w:pPr>
        <w:spacing w:after="0"/>
        <w:rPr>
          <w:rFonts w:eastAsia="Times New Roman" w:cs="Arial"/>
          <w:color w:val="000000"/>
        </w:rPr>
      </w:pPr>
    </w:p>
    <w:p w:rsidR="0031028D" w:rsidRPr="00DD6869" w:rsidRDefault="0031028D" w:rsidP="00C2107D">
      <w:pPr>
        <w:spacing w:after="0"/>
        <w:rPr>
          <w:rFonts w:eastAsia="Times New Roman" w:cs="Arial"/>
          <w:color w:val="000000"/>
        </w:rPr>
      </w:pPr>
      <w:r w:rsidRPr="00DD6869">
        <w:rPr>
          <w:rFonts w:eastAsia="Times New Roman" w:cs="Arial"/>
          <w:color w:val="000000"/>
        </w:rPr>
        <w:t xml:space="preserve">Bolton’s Integrated Working Team provides advice, support, guidance documents and training on Early Help processes.  They can be contacted by phone: 01204 331392; Email: </w:t>
      </w:r>
      <w:hyperlink r:id="rId13" w:history="1">
        <w:r w:rsidRPr="00DD6869">
          <w:rPr>
            <w:rStyle w:val="Hyperlink"/>
            <w:rFonts w:eastAsia="Times New Roman" w:cs="Arial"/>
          </w:rPr>
          <w:t>boltonISA@bolton.gov.uk</w:t>
        </w:r>
      </w:hyperlink>
      <w:r w:rsidRPr="00DD6869">
        <w:rPr>
          <w:rFonts w:eastAsia="Times New Roman" w:cs="Arial"/>
          <w:color w:val="000000"/>
        </w:rPr>
        <w:t xml:space="preserve"> or by writing to: Integrated Working Team, 3rd Floor Paderborn House, Civic Centre, Bolton, BL1 1UA. Or on the </w:t>
      </w:r>
      <w:hyperlink r:id="rId14" w:history="1">
        <w:r w:rsidRPr="00DD6869">
          <w:rPr>
            <w:rStyle w:val="Hyperlink"/>
            <w:rFonts w:eastAsia="Times New Roman" w:cs="Arial"/>
          </w:rPr>
          <w:t>http://boltonsafeguardingchildren.org.uk/resources</w:t>
        </w:r>
      </w:hyperlink>
      <w:r w:rsidRPr="00DD6869">
        <w:rPr>
          <w:rFonts w:eastAsia="Times New Roman" w:cs="Arial"/>
          <w:color w:val="000000"/>
        </w:rPr>
        <w:t xml:space="preserve"> </w:t>
      </w:r>
    </w:p>
    <w:p w:rsidR="0031028D" w:rsidRPr="00DD6869" w:rsidRDefault="0031028D" w:rsidP="00C2107D">
      <w:pPr>
        <w:spacing w:after="0"/>
        <w:rPr>
          <w:rFonts w:eastAsia="Times New Roman" w:cs="Arial"/>
          <w:color w:val="000000"/>
        </w:rPr>
      </w:pPr>
    </w:p>
    <w:p w:rsidR="00D57A59" w:rsidRPr="00DD6869" w:rsidRDefault="00D57A59" w:rsidP="00C2107D">
      <w:pPr>
        <w:spacing w:after="0"/>
        <w:rPr>
          <w:rFonts w:eastAsia="Times New Roman" w:cs="Arial"/>
          <w:color w:val="000000"/>
        </w:rPr>
      </w:pPr>
    </w:p>
    <w:p w:rsidR="000A04E6" w:rsidRDefault="000A04E6" w:rsidP="00C2107D">
      <w:pPr>
        <w:spacing w:after="0"/>
        <w:rPr>
          <w:rFonts w:eastAsia="Times New Roman" w:cs="Arial"/>
          <w:b/>
          <w:color w:val="000000"/>
        </w:rPr>
      </w:pPr>
    </w:p>
    <w:p w:rsidR="00D215D3" w:rsidRPr="00DD6869" w:rsidRDefault="00D215D3" w:rsidP="00C2107D">
      <w:pPr>
        <w:spacing w:after="0"/>
        <w:rPr>
          <w:rFonts w:eastAsia="Times New Roman" w:cs="Arial"/>
          <w:b/>
          <w:color w:val="000000"/>
        </w:rPr>
      </w:pPr>
      <w:r w:rsidRPr="00DD6869">
        <w:rPr>
          <w:rFonts w:eastAsia="Times New Roman" w:cs="Arial"/>
          <w:b/>
          <w:color w:val="000000"/>
        </w:rPr>
        <w:lastRenderedPageBreak/>
        <w:t>Concerns</w:t>
      </w:r>
    </w:p>
    <w:p w:rsidR="00D215D3" w:rsidRPr="00DD6869" w:rsidRDefault="00D215D3" w:rsidP="00C2107D">
      <w:pPr>
        <w:spacing w:after="0"/>
        <w:rPr>
          <w:rFonts w:eastAsia="Times New Roman" w:cs="Arial"/>
          <w:color w:val="000000"/>
        </w:rPr>
      </w:pPr>
      <w:r w:rsidRPr="00DD6869">
        <w:rPr>
          <w:rFonts w:eastAsia="Times New Roman" w:cs="Arial"/>
          <w:color w:val="000000"/>
        </w:rPr>
        <w:t xml:space="preserve">All staff employed by </w:t>
      </w:r>
      <w:r w:rsidR="00320FB5">
        <w:rPr>
          <w:rFonts w:eastAsia="Times New Roman" w:cs="Arial"/>
          <w:b/>
          <w:color w:val="000000"/>
        </w:rPr>
        <w:t>ST. STEPHEN’S (KEARSLEY MOOR) PRIMARY</w:t>
      </w:r>
      <w:r w:rsidRPr="00DD6869">
        <w:rPr>
          <w:rFonts w:eastAsia="Times New Roman" w:cs="Arial"/>
          <w:color w:val="000000"/>
        </w:rPr>
        <w:t xml:space="preserve"> of school </w:t>
      </w:r>
      <w:r w:rsidR="00B316CD" w:rsidRPr="00DD6869">
        <w:rPr>
          <w:rFonts w:eastAsia="Times New Roman" w:cs="Arial"/>
          <w:color w:val="000000"/>
        </w:rPr>
        <w:t>has</w:t>
      </w:r>
      <w:r w:rsidRPr="00DD6869">
        <w:rPr>
          <w:rFonts w:eastAsia="Times New Roman" w:cs="Arial"/>
          <w:color w:val="000000"/>
        </w:rPr>
        <w:t xml:space="preserve"> a duty to report and refer any concerns to the relevant member of staff who has overall responsibility for Child Protection matters. Definitions/categories of abuse may be of limited help where signs are inconclusive; however staff will be expected to familiarise themselves with the definitions/categories of abuse and the indicators as shown below.</w:t>
      </w:r>
    </w:p>
    <w:p w:rsidR="00D215D3" w:rsidRPr="00DD6869" w:rsidRDefault="00D215D3" w:rsidP="00C2107D">
      <w:pPr>
        <w:spacing w:after="0"/>
        <w:rPr>
          <w:rFonts w:eastAsia="Times New Roman" w:cs="Arial"/>
          <w:b/>
          <w:color w:val="000000"/>
        </w:rPr>
      </w:pPr>
    </w:p>
    <w:p w:rsidR="00D215D3" w:rsidRPr="00DD6869" w:rsidRDefault="00A43F57" w:rsidP="00C2107D">
      <w:pPr>
        <w:spacing w:after="0"/>
        <w:rPr>
          <w:rFonts w:eastAsia="Times New Roman" w:cs="Arial"/>
          <w:b/>
          <w:color w:val="000000"/>
          <w:sz w:val="24"/>
          <w:szCs w:val="24"/>
        </w:rPr>
      </w:pPr>
      <w:r w:rsidRPr="00DD6869">
        <w:rPr>
          <w:rFonts w:eastAsia="Times New Roman" w:cs="Arial"/>
          <w:b/>
          <w:color w:val="000000"/>
          <w:sz w:val="24"/>
          <w:szCs w:val="24"/>
        </w:rPr>
        <w:t>TYPES OF ABUSE AND NEGLECT</w:t>
      </w:r>
    </w:p>
    <w:p w:rsidR="0010184F" w:rsidRPr="00DD6869" w:rsidRDefault="0010184F" w:rsidP="00C2107D">
      <w:pPr>
        <w:autoSpaceDE w:val="0"/>
        <w:autoSpaceDN w:val="0"/>
        <w:adjustRightInd w:val="0"/>
        <w:spacing w:after="0"/>
        <w:rPr>
          <w:rFonts w:cs="Arial"/>
          <w:color w:val="000000"/>
        </w:rPr>
      </w:pPr>
      <w:r w:rsidRPr="00DD6869">
        <w:rPr>
          <w:rFonts w:cs="Arial"/>
          <w:b/>
          <w:bCs/>
          <w:color w:val="000000"/>
        </w:rPr>
        <w:t>Abuse</w:t>
      </w:r>
      <w:r w:rsidRPr="00DD6869">
        <w:rPr>
          <w:rFonts w:cs="Arial"/>
          <w:color w:val="000000"/>
        </w:rPr>
        <w:t xml:space="preserve">: a form of maltreatment of a child. Somebody may abuse or neglect a child by inflicting harm, or by failing to act to prevent harm. They may be abused by an adult or adults or another child or children </w:t>
      </w:r>
    </w:p>
    <w:p w:rsidR="0010184F" w:rsidRPr="00DD6869" w:rsidRDefault="0010184F" w:rsidP="00C2107D">
      <w:pPr>
        <w:spacing w:after="0"/>
        <w:rPr>
          <w:rFonts w:eastAsia="Times New Roman" w:cs="Arial"/>
          <w:b/>
          <w:color w:val="000000"/>
        </w:rPr>
      </w:pPr>
    </w:p>
    <w:p w:rsidR="0010184F" w:rsidRPr="00DD6869" w:rsidRDefault="0010184F" w:rsidP="00C2107D">
      <w:pPr>
        <w:autoSpaceDE w:val="0"/>
        <w:autoSpaceDN w:val="0"/>
        <w:adjustRightInd w:val="0"/>
        <w:spacing w:after="0"/>
        <w:rPr>
          <w:rFonts w:cs="Arial"/>
          <w:color w:val="000000"/>
        </w:rPr>
      </w:pPr>
      <w:r w:rsidRPr="00DD6869">
        <w:rPr>
          <w:rFonts w:cs="Arial"/>
          <w:b/>
          <w:bCs/>
          <w:color w:val="000000"/>
        </w:rPr>
        <w:t>Physical abuse</w:t>
      </w:r>
      <w:r w:rsidRPr="00DD6869">
        <w:rPr>
          <w:rFonts w:cs="Arial"/>
          <w:color w:val="000000"/>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10184F" w:rsidRPr="00DD6869" w:rsidRDefault="0010184F" w:rsidP="00C2107D">
      <w:pPr>
        <w:autoSpaceDE w:val="0"/>
        <w:autoSpaceDN w:val="0"/>
        <w:adjustRightInd w:val="0"/>
        <w:spacing w:after="0"/>
        <w:rPr>
          <w:rFonts w:cs="Arial"/>
          <w:color w:val="000000"/>
        </w:rPr>
      </w:pPr>
    </w:p>
    <w:p w:rsidR="002367E8" w:rsidRPr="00DD6869" w:rsidRDefault="0010184F" w:rsidP="00C2107D">
      <w:pPr>
        <w:autoSpaceDE w:val="0"/>
        <w:autoSpaceDN w:val="0"/>
        <w:adjustRightInd w:val="0"/>
        <w:spacing w:after="0"/>
        <w:rPr>
          <w:rFonts w:cs="Arial"/>
          <w:color w:val="000000"/>
        </w:rPr>
      </w:pPr>
      <w:r w:rsidRPr="00DD6869">
        <w:rPr>
          <w:rFonts w:cs="Arial"/>
          <w:b/>
          <w:bCs/>
          <w:color w:val="000000"/>
        </w:rPr>
        <w:t>Emotional abuse</w:t>
      </w:r>
      <w:r w:rsidRPr="00DD6869">
        <w:rPr>
          <w:rFonts w:cs="Arial"/>
          <w:color w:val="000000"/>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w:t>
      </w:r>
    </w:p>
    <w:p w:rsidR="00AC7791" w:rsidRPr="00DD6869" w:rsidRDefault="0010184F" w:rsidP="00A325E4">
      <w:pPr>
        <w:autoSpaceDE w:val="0"/>
        <w:autoSpaceDN w:val="0"/>
        <w:adjustRightInd w:val="0"/>
        <w:spacing w:after="0"/>
        <w:rPr>
          <w:rFonts w:cs="Arial"/>
          <w:color w:val="000000"/>
        </w:rPr>
      </w:pPr>
      <w:r w:rsidRPr="00DD6869">
        <w:rPr>
          <w:rFonts w:cs="Arial"/>
          <w:color w:val="000000"/>
        </w:rPr>
        <w:t xml:space="preserve">It may include not giving the child opportunities to express their views, deliberately silencing them or ‘making fun’ of what they say or how they communicate. It may feature age or developmentally inappropriate expectations being imposed on children. </w:t>
      </w:r>
    </w:p>
    <w:p w:rsidR="0010184F" w:rsidRPr="00DD6869" w:rsidRDefault="0010184F" w:rsidP="00A325E4">
      <w:pPr>
        <w:autoSpaceDE w:val="0"/>
        <w:autoSpaceDN w:val="0"/>
        <w:adjustRightInd w:val="0"/>
        <w:spacing w:after="0"/>
        <w:rPr>
          <w:rFonts w:cs="Arial"/>
          <w:color w:val="000000"/>
        </w:rPr>
      </w:pPr>
      <w:r w:rsidRPr="00DD6869">
        <w:rPr>
          <w:rFonts w:cs="Arial"/>
          <w:color w:val="000000"/>
        </w:rPr>
        <w:t xml:space="preserve">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2367E8" w:rsidRPr="00DD6869" w:rsidRDefault="002367E8" w:rsidP="00C2107D">
      <w:pPr>
        <w:autoSpaceDE w:val="0"/>
        <w:autoSpaceDN w:val="0"/>
        <w:adjustRightInd w:val="0"/>
        <w:spacing w:after="0"/>
        <w:rPr>
          <w:rFonts w:cs="Arial"/>
          <w:color w:val="000000"/>
        </w:rPr>
      </w:pPr>
    </w:p>
    <w:p w:rsidR="002367E8" w:rsidRPr="00DD6869" w:rsidRDefault="002367E8" w:rsidP="00C2107D">
      <w:pPr>
        <w:autoSpaceDE w:val="0"/>
        <w:autoSpaceDN w:val="0"/>
        <w:adjustRightInd w:val="0"/>
        <w:spacing w:after="0"/>
        <w:rPr>
          <w:rFonts w:cs="Arial"/>
          <w:color w:val="000000"/>
        </w:rPr>
      </w:pPr>
      <w:r w:rsidRPr="00DD6869">
        <w:rPr>
          <w:rFonts w:cs="Arial"/>
          <w:b/>
          <w:bCs/>
          <w:color w:val="000000"/>
        </w:rPr>
        <w:t>Sexual abuse</w:t>
      </w:r>
      <w:r w:rsidRPr="00DD6869">
        <w:rPr>
          <w:rFonts w:cs="Arial"/>
          <w:color w:val="000000"/>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w:t>
      </w:r>
    </w:p>
    <w:p w:rsidR="002367E8" w:rsidRPr="00DD6869" w:rsidRDefault="002367E8" w:rsidP="00A325E4">
      <w:pPr>
        <w:autoSpaceDE w:val="0"/>
        <w:autoSpaceDN w:val="0"/>
        <w:adjustRightInd w:val="0"/>
        <w:spacing w:after="0"/>
        <w:rPr>
          <w:rFonts w:cs="Arial"/>
          <w:color w:val="000000"/>
        </w:rPr>
      </w:pPr>
      <w:r w:rsidRPr="00DD6869">
        <w:rPr>
          <w:rFonts w:cs="Arial"/>
          <w:color w:val="000000"/>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10184F" w:rsidRPr="00DD6869" w:rsidRDefault="0010184F" w:rsidP="00C2107D">
      <w:pPr>
        <w:spacing w:after="0"/>
        <w:rPr>
          <w:rFonts w:eastAsia="Times New Roman" w:cs="Arial"/>
        </w:rPr>
      </w:pPr>
    </w:p>
    <w:p w:rsidR="0010184F" w:rsidRPr="00DD6869" w:rsidRDefault="002367E8" w:rsidP="00C2107D">
      <w:pPr>
        <w:spacing w:after="0"/>
        <w:rPr>
          <w:rFonts w:eastAsia="Times New Roman" w:cs="Arial"/>
        </w:rPr>
      </w:pPr>
      <w:r w:rsidRPr="00DD6869">
        <w:rPr>
          <w:rFonts w:eastAsia="Times New Roman" w:cs="Arial"/>
          <w:b/>
        </w:rPr>
        <w:t>Neglect:</w:t>
      </w:r>
      <w:r w:rsidRPr="00DD6869">
        <w:rPr>
          <w:rFonts w:eastAsia="Times New Roman" w:cs="Arial"/>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3A3D10" w:rsidRDefault="003A3D10" w:rsidP="00C2107D">
      <w:pPr>
        <w:tabs>
          <w:tab w:val="left" w:pos="720"/>
          <w:tab w:val="left" w:pos="1440"/>
          <w:tab w:val="left" w:pos="3860"/>
          <w:tab w:val="left" w:pos="5940"/>
          <w:tab w:val="left" w:pos="6480"/>
        </w:tabs>
        <w:spacing w:after="0"/>
        <w:rPr>
          <w:rFonts w:eastAsia="Times New Roman" w:cs="Arial"/>
          <w:b/>
        </w:rPr>
      </w:pPr>
    </w:p>
    <w:p w:rsidR="002D720E" w:rsidRDefault="002D720E" w:rsidP="00C2107D">
      <w:pPr>
        <w:tabs>
          <w:tab w:val="left" w:pos="720"/>
          <w:tab w:val="left" w:pos="1440"/>
          <w:tab w:val="left" w:pos="3860"/>
          <w:tab w:val="left" w:pos="5940"/>
          <w:tab w:val="left" w:pos="6480"/>
        </w:tabs>
        <w:spacing w:after="0"/>
        <w:rPr>
          <w:rFonts w:eastAsia="Times New Roman" w:cs="Arial"/>
          <w:b/>
        </w:rPr>
      </w:pPr>
    </w:p>
    <w:p w:rsidR="0002389F" w:rsidRDefault="0002389F" w:rsidP="00C2107D">
      <w:pPr>
        <w:tabs>
          <w:tab w:val="left" w:pos="720"/>
          <w:tab w:val="left" w:pos="1440"/>
          <w:tab w:val="left" w:pos="3860"/>
          <w:tab w:val="left" w:pos="5940"/>
          <w:tab w:val="left" w:pos="6480"/>
        </w:tabs>
        <w:spacing w:after="0"/>
        <w:rPr>
          <w:rFonts w:eastAsia="Times New Roman" w:cs="Arial"/>
          <w:b/>
        </w:rPr>
      </w:pPr>
    </w:p>
    <w:p w:rsidR="0002389F" w:rsidRDefault="0002389F" w:rsidP="00C2107D">
      <w:pPr>
        <w:tabs>
          <w:tab w:val="left" w:pos="720"/>
          <w:tab w:val="left" w:pos="1440"/>
          <w:tab w:val="left" w:pos="3860"/>
          <w:tab w:val="left" w:pos="5940"/>
          <w:tab w:val="left" w:pos="6480"/>
        </w:tabs>
        <w:spacing w:after="0"/>
        <w:rPr>
          <w:rFonts w:eastAsia="Times New Roman" w:cs="Arial"/>
          <w:b/>
        </w:rPr>
      </w:pPr>
    </w:p>
    <w:p w:rsidR="002D720E" w:rsidRPr="00DD6869" w:rsidRDefault="002D720E" w:rsidP="00C2107D">
      <w:pPr>
        <w:tabs>
          <w:tab w:val="left" w:pos="720"/>
          <w:tab w:val="left" w:pos="1440"/>
          <w:tab w:val="left" w:pos="3860"/>
          <w:tab w:val="left" w:pos="5940"/>
          <w:tab w:val="left" w:pos="6480"/>
        </w:tabs>
        <w:spacing w:after="0"/>
        <w:rPr>
          <w:rFonts w:eastAsia="Times New Roman" w:cs="Arial"/>
          <w:b/>
        </w:rPr>
      </w:pPr>
    </w:p>
    <w:p w:rsidR="00DA6C6F" w:rsidRPr="00DD6869" w:rsidRDefault="00A43F57" w:rsidP="00C2107D">
      <w:pPr>
        <w:tabs>
          <w:tab w:val="left" w:pos="720"/>
          <w:tab w:val="left" w:pos="1440"/>
          <w:tab w:val="left" w:pos="3860"/>
          <w:tab w:val="left" w:pos="5940"/>
          <w:tab w:val="left" w:pos="6480"/>
        </w:tabs>
        <w:spacing w:after="0"/>
        <w:rPr>
          <w:rFonts w:eastAsia="Times New Roman" w:cs="Arial"/>
          <w:b/>
          <w:sz w:val="24"/>
          <w:szCs w:val="24"/>
        </w:rPr>
      </w:pPr>
      <w:r w:rsidRPr="00DD6869">
        <w:rPr>
          <w:rFonts w:eastAsia="Times New Roman" w:cs="Arial"/>
          <w:b/>
          <w:sz w:val="24"/>
          <w:szCs w:val="24"/>
        </w:rPr>
        <w:lastRenderedPageBreak/>
        <w:t>SPECIFIC SAFEGUARDING ISSUES</w:t>
      </w:r>
    </w:p>
    <w:p w:rsidR="00DA6C6F" w:rsidRPr="00DD6869" w:rsidRDefault="00DA6C6F" w:rsidP="00C2107D">
      <w:pPr>
        <w:autoSpaceDE w:val="0"/>
        <w:autoSpaceDN w:val="0"/>
        <w:adjustRightInd w:val="0"/>
        <w:spacing w:after="0"/>
        <w:rPr>
          <w:rFonts w:cs="Arial"/>
          <w:color w:val="000000"/>
        </w:rPr>
      </w:pPr>
      <w:r w:rsidRPr="00DD6869">
        <w:rPr>
          <w:rFonts w:cs="Arial"/>
          <w:color w:val="000000"/>
        </w:rPr>
        <w:t xml:space="preserve">Expert and professional organisations are best placed to provide up-to-date guidance and practical support on specific safeguarding issues. For example NSPCC offers information for schools and colleges on the TES website and also on its own website </w:t>
      </w:r>
      <w:hyperlink r:id="rId15" w:history="1">
        <w:r w:rsidRPr="00DD6869">
          <w:rPr>
            <w:rStyle w:val="Hyperlink"/>
            <w:rFonts w:cs="Arial"/>
            <w:u w:val="none"/>
          </w:rPr>
          <w:t>www.nspcc.org.uk</w:t>
        </w:r>
      </w:hyperlink>
    </w:p>
    <w:p w:rsidR="00DA6C6F" w:rsidRPr="00DD6869" w:rsidRDefault="00DA6C6F" w:rsidP="00C2107D">
      <w:pPr>
        <w:autoSpaceDE w:val="0"/>
        <w:autoSpaceDN w:val="0"/>
        <w:adjustRightInd w:val="0"/>
        <w:spacing w:after="0"/>
        <w:rPr>
          <w:rFonts w:cs="Arial"/>
          <w:color w:val="000000"/>
        </w:rPr>
      </w:pPr>
      <w:r w:rsidRPr="00DD6869">
        <w:rPr>
          <w:rFonts w:cs="Arial"/>
          <w:color w:val="000000"/>
        </w:rPr>
        <w:t xml:space="preserve"> </w:t>
      </w:r>
    </w:p>
    <w:p w:rsidR="00DA6C6F" w:rsidRPr="00DD6869" w:rsidRDefault="00DA6C6F" w:rsidP="00C2107D">
      <w:pPr>
        <w:autoSpaceDE w:val="0"/>
        <w:autoSpaceDN w:val="0"/>
        <w:adjustRightInd w:val="0"/>
        <w:spacing w:after="0"/>
        <w:rPr>
          <w:rFonts w:cs="Arial"/>
          <w:color w:val="000000"/>
        </w:rPr>
      </w:pPr>
      <w:r w:rsidRPr="00DD6869">
        <w:rPr>
          <w:rFonts w:cs="Arial"/>
          <w:color w:val="000000"/>
        </w:rPr>
        <w:t xml:space="preserve">Schools and colleges can also access broad government guidance on the issues listed below via the GOV.UK website: </w:t>
      </w:r>
    </w:p>
    <w:p w:rsidR="00DA6C6F" w:rsidRPr="00DD6869" w:rsidRDefault="00DA6C6F" w:rsidP="00C2107D">
      <w:pPr>
        <w:pStyle w:val="ListParagraph"/>
        <w:numPr>
          <w:ilvl w:val="0"/>
          <w:numId w:val="20"/>
        </w:numPr>
        <w:autoSpaceDE w:val="0"/>
        <w:autoSpaceDN w:val="0"/>
        <w:adjustRightInd w:val="0"/>
        <w:spacing w:after="330"/>
        <w:rPr>
          <w:rFonts w:cs="Arial"/>
          <w:color w:val="000000"/>
        </w:rPr>
      </w:pPr>
      <w:r w:rsidRPr="00DD6869">
        <w:rPr>
          <w:rFonts w:cs="Arial"/>
          <w:color w:val="000000"/>
        </w:rPr>
        <w:t xml:space="preserve">child sexual exploitation (CSE) – see also below </w:t>
      </w:r>
    </w:p>
    <w:p w:rsidR="00DA6C6F" w:rsidRPr="00DD6869" w:rsidRDefault="00DA6C6F" w:rsidP="00C2107D">
      <w:pPr>
        <w:pStyle w:val="ListParagraph"/>
        <w:numPr>
          <w:ilvl w:val="0"/>
          <w:numId w:val="20"/>
        </w:numPr>
        <w:autoSpaceDE w:val="0"/>
        <w:autoSpaceDN w:val="0"/>
        <w:adjustRightInd w:val="0"/>
        <w:spacing w:after="330"/>
        <w:rPr>
          <w:rFonts w:cs="Arial"/>
          <w:color w:val="000000"/>
        </w:rPr>
      </w:pPr>
      <w:r w:rsidRPr="00DD6869">
        <w:rPr>
          <w:rFonts w:cs="Arial"/>
          <w:color w:val="000000"/>
        </w:rPr>
        <w:t xml:space="preserve">bullying including </w:t>
      </w:r>
      <w:r w:rsidR="00B316CD" w:rsidRPr="00DD6869">
        <w:rPr>
          <w:rFonts w:cs="Arial"/>
          <w:color w:val="000000"/>
        </w:rPr>
        <w:t>cyber bullying</w:t>
      </w:r>
      <w:r w:rsidRPr="00DD6869">
        <w:rPr>
          <w:rFonts w:cs="Arial"/>
          <w:color w:val="000000"/>
        </w:rPr>
        <w:t xml:space="preserve"> </w:t>
      </w:r>
    </w:p>
    <w:p w:rsidR="00DA6C6F" w:rsidRPr="00DD6869" w:rsidRDefault="00DA6C6F" w:rsidP="00C2107D">
      <w:pPr>
        <w:pStyle w:val="ListParagraph"/>
        <w:numPr>
          <w:ilvl w:val="0"/>
          <w:numId w:val="20"/>
        </w:numPr>
        <w:autoSpaceDE w:val="0"/>
        <w:autoSpaceDN w:val="0"/>
        <w:adjustRightInd w:val="0"/>
        <w:spacing w:after="330"/>
        <w:rPr>
          <w:rFonts w:cs="Arial"/>
          <w:color w:val="000000"/>
        </w:rPr>
      </w:pPr>
      <w:r w:rsidRPr="00DD6869">
        <w:rPr>
          <w:rFonts w:cs="Arial"/>
          <w:color w:val="000000"/>
        </w:rPr>
        <w:t xml:space="preserve">domestic violence </w:t>
      </w:r>
    </w:p>
    <w:p w:rsidR="00DA6C6F" w:rsidRPr="00DD6869" w:rsidRDefault="00DA6C6F" w:rsidP="00C2107D">
      <w:pPr>
        <w:pStyle w:val="ListParagraph"/>
        <w:numPr>
          <w:ilvl w:val="0"/>
          <w:numId w:val="20"/>
        </w:numPr>
        <w:autoSpaceDE w:val="0"/>
        <w:autoSpaceDN w:val="0"/>
        <w:adjustRightInd w:val="0"/>
        <w:spacing w:after="330"/>
        <w:rPr>
          <w:rFonts w:cs="Arial"/>
          <w:color w:val="000000"/>
        </w:rPr>
      </w:pPr>
      <w:r w:rsidRPr="00DD6869">
        <w:rPr>
          <w:rFonts w:cs="Arial"/>
          <w:color w:val="000000"/>
        </w:rPr>
        <w:t xml:space="preserve">drugs </w:t>
      </w:r>
    </w:p>
    <w:p w:rsidR="00DA6C6F" w:rsidRPr="00DD6869" w:rsidRDefault="00DA6C6F" w:rsidP="00C2107D">
      <w:pPr>
        <w:pStyle w:val="ListParagraph"/>
        <w:numPr>
          <w:ilvl w:val="0"/>
          <w:numId w:val="20"/>
        </w:numPr>
        <w:autoSpaceDE w:val="0"/>
        <w:autoSpaceDN w:val="0"/>
        <w:adjustRightInd w:val="0"/>
        <w:spacing w:after="330"/>
        <w:rPr>
          <w:rFonts w:cs="Arial"/>
          <w:color w:val="000000"/>
        </w:rPr>
      </w:pPr>
      <w:r w:rsidRPr="00DD6869">
        <w:rPr>
          <w:rFonts w:cs="Arial"/>
          <w:color w:val="000000"/>
        </w:rPr>
        <w:t xml:space="preserve">fabricated or induced illness </w:t>
      </w:r>
    </w:p>
    <w:p w:rsidR="00DA6C6F" w:rsidRPr="00DD6869" w:rsidRDefault="00DA6C6F" w:rsidP="00C2107D">
      <w:pPr>
        <w:pStyle w:val="ListParagraph"/>
        <w:numPr>
          <w:ilvl w:val="0"/>
          <w:numId w:val="20"/>
        </w:numPr>
        <w:autoSpaceDE w:val="0"/>
        <w:autoSpaceDN w:val="0"/>
        <w:adjustRightInd w:val="0"/>
        <w:spacing w:after="330"/>
        <w:rPr>
          <w:rFonts w:cs="Arial"/>
          <w:color w:val="000000"/>
        </w:rPr>
      </w:pPr>
      <w:r w:rsidRPr="00DD6869">
        <w:rPr>
          <w:rFonts w:cs="Arial"/>
          <w:color w:val="000000"/>
        </w:rPr>
        <w:t xml:space="preserve">faith abuse </w:t>
      </w:r>
    </w:p>
    <w:p w:rsidR="00DA6C6F" w:rsidRPr="00DD6869" w:rsidRDefault="00DA6C6F" w:rsidP="00C2107D">
      <w:pPr>
        <w:pStyle w:val="ListParagraph"/>
        <w:numPr>
          <w:ilvl w:val="0"/>
          <w:numId w:val="20"/>
        </w:numPr>
        <w:autoSpaceDE w:val="0"/>
        <w:autoSpaceDN w:val="0"/>
        <w:adjustRightInd w:val="0"/>
        <w:spacing w:after="330"/>
        <w:rPr>
          <w:rFonts w:cs="Arial"/>
          <w:color w:val="000000"/>
        </w:rPr>
      </w:pPr>
      <w:r w:rsidRPr="00DD6869">
        <w:rPr>
          <w:rFonts w:cs="Arial"/>
          <w:color w:val="000000"/>
        </w:rPr>
        <w:t xml:space="preserve">female genital mutilation (FGM) – see also below </w:t>
      </w:r>
    </w:p>
    <w:p w:rsidR="00DA6C6F" w:rsidRPr="00DD6869" w:rsidRDefault="00DA6C6F" w:rsidP="00C2107D">
      <w:pPr>
        <w:pStyle w:val="ListParagraph"/>
        <w:numPr>
          <w:ilvl w:val="0"/>
          <w:numId w:val="20"/>
        </w:numPr>
        <w:autoSpaceDE w:val="0"/>
        <w:autoSpaceDN w:val="0"/>
        <w:adjustRightInd w:val="0"/>
        <w:spacing w:after="330"/>
        <w:rPr>
          <w:rFonts w:cs="Arial"/>
          <w:color w:val="000000"/>
        </w:rPr>
      </w:pPr>
      <w:r w:rsidRPr="00DD6869">
        <w:rPr>
          <w:rFonts w:cs="Arial"/>
          <w:color w:val="000000"/>
        </w:rPr>
        <w:t xml:space="preserve">forced marriage </w:t>
      </w:r>
    </w:p>
    <w:p w:rsidR="00DA6C6F" w:rsidRPr="00DD6869" w:rsidRDefault="00DA6C6F" w:rsidP="00C2107D">
      <w:pPr>
        <w:pStyle w:val="ListParagraph"/>
        <w:numPr>
          <w:ilvl w:val="0"/>
          <w:numId w:val="20"/>
        </w:numPr>
        <w:autoSpaceDE w:val="0"/>
        <w:autoSpaceDN w:val="0"/>
        <w:adjustRightInd w:val="0"/>
        <w:spacing w:after="330"/>
        <w:rPr>
          <w:rFonts w:cs="Arial"/>
          <w:color w:val="000000"/>
        </w:rPr>
      </w:pPr>
      <w:r w:rsidRPr="00DD6869">
        <w:rPr>
          <w:rFonts w:cs="Arial"/>
          <w:color w:val="000000"/>
        </w:rPr>
        <w:t xml:space="preserve">gangs and youth violence </w:t>
      </w:r>
    </w:p>
    <w:p w:rsidR="00DA6C6F" w:rsidRPr="00DD6869" w:rsidRDefault="00DA6C6F" w:rsidP="00C2107D">
      <w:pPr>
        <w:pStyle w:val="ListParagraph"/>
        <w:numPr>
          <w:ilvl w:val="0"/>
          <w:numId w:val="20"/>
        </w:numPr>
        <w:autoSpaceDE w:val="0"/>
        <w:autoSpaceDN w:val="0"/>
        <w:adjustRightInd w:val="0"/>
        <w:spacing w:after="330"/>
        <w:rPr>
          <w:rFonts w:cs="Arial"/>
          <w:color w:val="000000"/>
        </w:rPr>
      </w:pPr>
      <w:r w:rsidRPr="00DD6869">
        <w:rPr>
          <w:rFonts w:cs="Arial"/>
          <w:color w:val="000000"/>
        </w:rPr>
        <w:t xml:space="preserve">gender-based violence/violence against women and girls (VAWG) </w:t>
      </w:r>
    </w:p>
    <w:p w:rsidR="00DA6C6F" w:rsidRPr="00DD6869" w:rsidRDefault="00DA6C6F" w:rsidP="00C2107D">
      <w:pPr>
        <w:pStyle w:val="ListParagraph"/>
        <w:numPr>
          <w:ilvl w:val="0"/>
          <w:numId w:val="20"/>
        </w:numPr>
        <w:autoSpaceDE w:val="0"/>
        <w:autoSpaceDN w:val="0"/>
        <w:adjustRightInd w:val="0"/>
        <w:spacing w:after="330"/>
        <w:rPr>
          <w:rFonts w:cs="Arial"/>
          <w:color w:val="000000"/>
        </w:rPr>
      </w:pPr>
      <w:r w:rsidRPr="00DD6869">
        <w:rPr>
          <w:rFonts w:cs="Arial"/>
          <w:color w:val="000000"/>
        </w:rPr>
        <w:t xml:space="preserve">mental health </w:t>
      </w:r>
    </w:p>
    <w:p w:rsidR="00DA6C6F" w:rsidRPr="00DD6869" w:rsidRDefault="00DA6C6F" w:rsidP="00C2107D">
      <w:pPr>
        <w:pStyle w:val="ListParagraph"/>
        <w:numPr>
          <w:ilvl w:val="0"/>
          <w:numId w:val="20"/>
        </w:numPr>
        <w:autoSpaceDE w:val="0"/>
        <w:autoSpaceDN w:val="0"/>
        <w:adjustRightInd w:val="0"/>
        <w:spacing w:after="330"/>
        <w:rPr>
          <w:rFonts w:cs="Arial"/>
          <w:color w:val="000000"/>
        </w:rPr>
      </w:pPr>
      <w:r w:rsidRPr="00DD6869">
        <w:rPr>
          <w:rFonts w:cs="Arial"/>
          <w:color w:val="000000"/>
        </w:rPr>
        <w:t xml:space="preserve">private fostering </w:t>
      </w:r>
    </w:p>
    <w:p w:rsidR="00DA6C6F" w:rsidRPr="00DD6869" w:rsidRDefault="00DA6C6F" w:rsidP="00C2107D">
      <w:pPr>
        <w:pStyle w:val="ListParagraph"/>
        <w:numPr>
          <w:ilvl w:val="0"/>
          <w:numId w:val="20"/>
        </w:numPr>
        <w:autoSpaceDE w:val="0"/>
        <w:autoSpaceDN w:val="0"/>
        <w:adjustRightInd w:val="0"/>
        <w:spacing w:after="330"/>
        <w:rPr>
          <w:rFonts w:cs="Arial"/>
          <w:color w:val="000000"/>
        </w:rPr>
      </w:pPr>
      <w:r w:rsidRPr="00DD6869">
        <w:rPr>
          <w:rFonts w:cs="Arial"/>
          <w:color w:val="000000"/>
        </w:rPr>
        <w:t xml:space="preserve">radicalisation </w:t>
      </w:r>
    </w:p>
    <w:p w:rsidR="00DA6C6F" w:rsidRPr="00DD6869" w:rsidRDefault="00DA6C6F" w:rsidP="00C2107D">
      <w:pPr>
        <w:pStyle w:val="ListParagraph"/>
        <w:numPr>
          <w:ilvl w:val="0"/>
          <w:numId w:val="20"/>
        </w:numPr>
        <w:autoSpaceDE w:val="0"/>
        <w:autoSpaceDN w:val="0"/>
        <w:adjustRightInd w:val="0"/>
        <w:spacing w:after="330"/>
        <w:rPr>
          <w:rFonts w:cs="Arial"/>
          <w:color w:val="000000"/>
        </w:rPr>
      </w:pPr>
      <w:r w:rsidRPr="00DD6869">
        <w:rPr>
          <w:rFonts w:cs="Arial"/>
          <w:color w:val="000000"/>
        </w:rPr>
        <w:t xml:space="preserve">sexting </w:t>
      </w:r>
    </w:p>
    <w:p w:rsidR="00DA6C6F" w:rsidRPr="00DD6869" w:rsidRDefault="00DA6C6F" w:rsidP="00C2107D">
      <w:pPr>
        <w:pStyle w:val="ListParagraph"/>
        <w:numPr>
          <w:ilvl w:val="0"/>
          <w:numId w:val="20"/>
        </w:numPr>
        <w:autoSpaceDE w:val="0"/>
        <w:autoSpaceDN w:val="0"/>
        <w:adjustRightInd w:val="0"/>
        <w:spacing w:after="330"/>
        <w:rPr>
          <w:rFonts w:cs="Arial"/>
          <w:color w:val="000000"/>
        </w:rPr>
      </w:pPr>
      <w:r w:rsidRPr="00DD6869">
        <w:rPr>
          <w:rFonts w:cs="Arial"/>
          <w:color w:val="000000"/>
        </w:rPr>
        <w:t xml:space="preserve">teenage relationship abuse </w:t>
      </w:r>
    </w:p>
    <w:p w:rsidR="00DA6C6F" w:rsidRPr="00DD6869" w:rsidRDefault="00DA6C6F" w:rsidP="00C2107D">
      <w:pPr>
        <w:pStyle w:val="ListParagraph"/>
        <w:numPr>
          <w:ilvl w:val="0"/>
          <w:numId w:val="20"/>
        </w:numPr>
        <w:autoSpaceDE w:val="0"/>
        <w:autoSpaceDN w:val="0"/>
        <w:adjustRightInd w:val="0"/>
        <w:spacing w:after="0"/>
        <w:rPr>
          <w:rFonts w:cs="Arial"/>
          <w:color w:val="000000"/>
        </w:rPr>
      </w:pPr>
      <w:r w:rsidRPr="00DD6869">
        <w:rPr>
          <w:rFonts w:cs="Arial"/>
          <w:color w:val="000000"/>
        </w:rPr>
        <w:t xml:space="preserve">trafficking </w:t>
      </w:r>
    </w:p>
    <w:p w:rsidR="002216C2" w:rsidRPr="00DD6869" w:rsidRDefault="002216C2" w:rsidP="00C2107D">
      <w:pPr>
        <w:autoSpaceDE w:val="0"/>
        <w:autoSpaceDN w:val="0"/>
        <w:adjustRightInd w:val="0"/>
        <w:spacing w:after="0"/>
        <w:rPr>
          <w:rFonts w:cs="Arial"/>
          <w:b/>
          <w:bCs/>
          <w:color w:val="000000"/>
        </w:rPr>
      </w:pPr>
    </w:p>
    <w:p w:rsidR="00DA6C6F" w:rsidRDefault="00A43F57" w:rsidP="00C2107D">
      <w:pPr>
        <w:autoSpaceDE w:val="0"/>
        <w:autoSpaceDN w:val="0"/>
        <w:adjustRightInd w:val="0"/>
        <w:spacing w:after="0"/>
        <w:rPr>
          <w:rFonts w:cs="Arial"/>
          <w:b/>
          <w:bCs/>
          <w:color w:val="000000"/>
          <w:sz w:val="24"/>
          <w:szCs w:val="24"/>
        </w:rPr>
      </w:pPr>
      <w:r w:rsidRPr="00822DCF">
        <w:rPr>
          <w:rFonts w:cs="Arial"/>
          <w:bCs/>
          <w:color w:val="000000"/>
          <w:sz w:val="24"/>
          <w:szCs w:val="24"/>
        </w:rPr>
        <w:t>FURTHER INFORMATION ON</w:t>
      </w:r>
      <w:r w:rsidRPr="00DD6869">
        <w:rPr>
          <w:rFonts w:cs="Arial"/>
          <w:b/>
          <w:bCs/>
          <w:color w:val="000000"/>
          <w:sz w:val="24"/>
          <w:szCs w:val="24"/>
        </w:rPr>
        <w:t xml:space="preserve"> CHILD SEXUAL EXPLOITATION </w:t>
      </w:r>
      <w:r w:rsidRPr="00822DCF">
        <w:rPr>
          <w:rFonts w:cs="Arial"/>
          <w:bCs/>
          <w:color w:val="000000"/>
          <w:sz w:val="24"/>
          <w:szCs w:val="24"/>
        </w:rPr>
        <w:t>AND</w:t>
      </w:r>
      <w:r w:rsidRPr="00DD6869">
        <w:rPr>
          <w:rFonts w:cs="Arial"/>
          <w:b/>
          <w:bCs/>
          <w:color w:val="000000"/>
          <w:sz w:val="24"/>
          <w:szCs w:val="24"/>
        </w:rPr>
        <w:t xml:space="preserve"> FEMALE GENITAL MUTILATION </w:t>
      </w:r>
    </w:p>
    <w:p w:rsidR="00EE35A1" w:rsidRPr="00DD6869" w:rsidRDefault="00EE35A1" w:rsidP="00C2107D">
      <w:pPr>
        <w:autoSpaceDE w:val="0"/>
        <w:autoSpaceDN w:val="0"/>
        <w:adjustRightInd w:val="0"/>
        <w:spacing w:after="0"/>
        <w:rPr>
          <w:rFonts w:cs="Arial"/>
          <w:b/>
          <w:bCs/>
          <w:color w:val="000000"/>
          <w:sz w:val="24"/>
          <w:szCs w:val="24"/>
        </w:rPr>
      </w:pPr>
    </w:p>
    <w:p w:rsidR="00DA6C6F" w:rsidRPr="00DD6869" w:rsidRDefault="00DA6C6F" w:rsidP="00C2107D">
      <w:pPr>
        <w:autoSpaceDE w:val="0"/>
        <w:autoSpaceDN w:val="0"/>
        <w:adjustRightInd w:val="0"/>
        <w:spacing w:after="0"/>
        <w:rPr>
          <w:rFonts w:cs="Arial"/>
          <w:color w:val="000000"/>
        </w:rPr>
      </w:pPr>
      <w:r w:rsidRPr="00DD6869">
        <w:rPr>
          <w:rFonts w:cs="Arial"/>
          <w:b/>
          <w:color w:val="000000"/>
        </w:rPr>
        <w:t>Child sexual exploitation (CSE)</w:t>
      </w:r>
      <w:r w:rsidR="00D3541A" w:rsidRPr="00DD6869">
        <w:rPr>
          <w:rFonts w:cs="Arial"/>
          <w:color w:val="000000"/>
        </w:rPr>
        <w:t>:</w:t>
      </w:r>
      <w:r w:rsidRPr="00DD6869">
        <w:rPr>
          <w:rFonts w:cs="Arial"/>
          <w:color w:val="000000"/>
        </w:rPr>
        <w:t xml:space="preserv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 </w:t>
      </w:r>
    </w:p>
    <w:p w:rsidR="00BA16F0" w:rsidRPr="00DD6869" w:rsidRDefault="00BA16F0" w:rsidP="00C2107D">
      <w:pPr>
        <w:autoSpaceDE w:val="0"/>
        <w:autoSpaceDN w:val="0"/>
        <w:adjustRightInd w:val="0"/>
        <w:spacing w:after="0"/>
        <w:rPr>
          <w:rFonts w:cs="Arial"/>
          <w:color w:val="000000"/>
        </w:rPr>
      </w:pPr>
    </w:p>
    <w:p w:rsidR="00687510" w:rsidRPr="00DD6869" w:rsidRDefault="00687510" w:rsidP="00C2107D">
      <w:pPr>
        <w:autoSpaceDE w:val="0"/>
        <w:autoSpaceDN w:val="0"/>
        <w:adjustRightInd w:val="0"/>
        <w:spacing w:after="0"/>
        <w:rPr>
          <w:rFonts w:cs="Arial"/>
          <w:color w:val="000000"/>
        </w:rPr>
      </w:pPr>
      <w:r w:rsidRPr="00DD6869">
        <w:rPr>
          <w:rFonts w:cs="Arial"/>
          <w:color w:val="000000"/>
        </w:rPr>
        <w:t>Technology is widely used by perpetrators as a method of grooming and coercing victims, often through social networking sites, such as Facebook, Snapchat, Instagram, BBM (Blackberry Messenger) and mobile devices.</w:t>
      </w:r>
      <w:r w:rsidR="0031028D" w:rsidRPr="00DD6869">
        <w:rPr>
          <w:rFonts w:cs="Arial"/>
          <w:color w:val="000000"/>
        </w:rPr>
        <w:t xml:space="preserve">  </w:t>
      </w:r>
      <w:r w:rsidRPr="00DD6869">
        <w:rPr>
          <w:rFonts w:cs="Arial"/>
          <w:color w:val="000000"/>
        </w:rPr>
        <w:t>More information about Child Sexual Exploitation is available</w:t>
      </w:r>
      <w:r w:rsidR="0031028D" w:rsidRPr="00DD6869">
        <w:rPr>
          <w:rFonts w:cs="Arial"/>
          <w:color w:val="000000"/>
        </w:rPr>
        <w:t xml:space="preserve"> on the </w:t>
      </w:r>
      <w:hyperlink r:id="rId16" w:history="1">
        <w:r w:rsidR="0031028D" w:rsidRPr="00DD6869">
          <w:rPr>
            <w:rStyle w:val="Hyperlink"/>
            <w:rFonts w:eastAsia="Times New Roman" w:cs="Arial"/>
          </w:rPr>
          <w:t>http://boltonsafeguardingchildren.org.uk/resources</w:t>
        </w:r>
      </w:hyperlink>
      <w:r w:rsidRPr="00DD6869">
        <w:rPr>
          <w:rFonts w:cs="Arial"/>
          <w:color w:val="000000"/>
        </w:rPr>
        <w:t xml:space="preserve"> in the resources section.</w:t>
      </w:r>
    </w:p>
    <w:p w:rsidR="00687510" w:rsidRPr="00DD6869" w:rsidRDefault="00687510" w:rsidP="00C2107D">
      <w:pPr>
        <w:autoSpaceDE w:val="0"/>
        <w:autoSpaceDN w:val="0"/>
        <w:adjustRightInd w:val="0"/>
        <w:spacing w:after="0"/>
        <w:rPr>
          <w:rFonts w:cs="Arial"/>
          <w:color w:val="000000"/>
        </w:rPr>
      </w:pPr>
    </w:p>
    <w:p w:rsidR="00BA16F0" w:rsidRPr="00DD6869" w:rsidRDefault="00687510" w:rsidP="00C2107D">
      <w:pPr>
        <w:autoSpaceDE w:val="0"/>
        <w:autoSpaceDN w:val="0"/>
        <w:adjustRightInd w:val="0"/>
        <w:spacing w:after="0"/>
        <w:rPr>
          <w:rFonts w:cs="Arial"/>
          <w:color w:val="000000"/>
        </w:rPr>
      </w:pPr>
      <w:r w:rsidRPr="00DD6869">
        <w:rPr>
          <w:rFonts w:cs="Arial"/>
          <w:color w:val="000000"/>
        </w:rPr>
        <w:t xml:space="preserve">If you are worried that a child or young person you know may be being sexually exploited you should speak to </w:t>
      </w:r>
      <w:r w:rsidR="00B316CD" w:rsidRPr="00DD6869">
        <w:rPr>
          <w:rFonts w:cs="Arial"/>
          <w:color w:val="000000"/>
        </w:rPr>
        <w:t>Phoenix/Exit</w:t>
      </w:r>
      <w:r w:rsidRPr="00DD6869">
        <w:rPr>
          <w:rFonts w:cs="Arial"/>
          <w:color w:val="000000"/>
        </w:rPr>
        <w:t>, Bolton’s Child Sexual Exploitation Team for advice on 01204 337195 or email Phoenix.ExitTeam@gmp.pnn.police.uk</w:t>
      </w:r>
    </w:p>
    <w:p w:rsidR="00EE35A1" w:rsidRPr="00221C50" w:rsidRDefault="00DA6C6F" w:rsidP="00EE35A1">
      <w:pPr>
        <w:pStyle w:val="Default"/>
        <w:rPr>
          <w:rFonts w:asciiTheme="minorHAnsi" w:hAnsiTheme="minorHAnsi"/>
          <w:sz w:val="22"/>
          <w:szCs w:val="22"/>
        </w:rPr>
      </w:pPr>
      <w:r w:rsidRPr="00221C50">
        <w:rPr>
          <w:rFonts w:asciiTheme="minorHAnsi" w:hAnsiTheme="minorHAnsi"/>
          <w:b/>
          <w:sz w:val="22"/>
          <w:szCs w:val="22"/>
        </w:rPr>
        <w:t>Female Genital Mutilation (FGM)</w:t>
      </w:r>
      <w:r w:rsidRPr="00221C50">
        <w:rPr>
          <w:rFonts w:asciiTheme="minorHAnsi" w:hAnsiTheme="minorHAnsi"/>
          <w:sz w:val="22"/>
          <w:szCs w:val="22"/>
        </w:rPr>
        <w:t xml:space="preserve">: </w:t>
      </w:r>
      <w:r w:rsidR="00EE35A1" w:rsidRPr="00221C50">
        <w:rPr>
          <w:rFonts w:asciiTheme="minorHAnsi" w:hAnsiTheme="minorHAnsi"/>
          <w:sz w:val="22"/>
          <w:szCs w:val="22"/>
        </w:rPr>
        <w:t xml:space="preserve"> Female Genital Mutilation (FGM) comprises all procedures involving partial or total removal of the external female genitalia or other injury to the female genital organs. It is illegal in the UK and a form of child abuse with long-lasting harmful consequences. </w:t>
      </w:r>
    </w:p>
    <w:p w:rsidR="00EE35A1" w:rsidRPr="00221C50" w:rsidRDefault="00EE35A1" w:rsidP="00EE35A1">
      <w:pPr>
        <w:autoSpaceDE w:val="0"/>
        <w:autoSpaceDN w:val="0"/>
        <w:adjustRightInd w:val="0"/>
        <w:spacing w:after="0" w:line="240" w:lineRule="auto"/>
        <w:rPr>
          <w:rFonts w:cs="Arial"/>
          <w:color w:val="000000"/>
        </w:rPr>
      </w:pPr>
      <w:r w:rsidRPr="00221C50">
        <w:rPr>
          <w:rFonts w:cs="Arial"/>
          <w:color w:val="000000"/>
        </w:rPr>
        <w:lastRenderedPageBreak/>
        <w:t xml:space="preserve">Professionals in all agencies, and individuals and groups in relevant communities, need to be alert to the possibility of a girl being at risk of FGM, or already having suffered FGM. </w:t>
      </w:r>
    </w:p>
    <w:p w:rsidR="00EE35A1" w:rsidRPr="00221C50" w:rsidRDefault="00EE35A1" w:rsidP="00EE35A1">
      <w:pPr>
        <w:autoSpaceDE w:val="0"/>
        <w:autoSpaceDN w:val="0"/>
        <w:adjustRightInd w:val="0"/>
        <w:spacing w:after="0" w:line="240" w:lineRule="auto"/>
        <w:rPr>
          <w:rFonts w:cs="Arial"/>
          <w:b/>
          <w:bCs/>
          <w:color w:val="000000"/>
        </w:rPr>
      </w:pPr>
    </w:p>
    <w:p w:rsidR="00EE35A1" w:rsidRPr="00221C50" w:rsidRDefault="00EE35A1" w:rsidP="00EE35A1">
      <w:pPr>
        <w:autoSpaceDE w:val="0"/>
        <w:autoSpaceDN w:val="0"/>
        <w:adjustRightInd w:val="0"/>
        <w:spacing w:after="0" w:line="240" w:lineRule="auto"/>
        <w:rPr>
          <w:rFonts w:cs="Arial"/>
          <w:color w:val="000000"/>
        </w:rPr>
      </w:pPr>
      <w:r w:rsidRPr="00221C50">
        <w:rPr>
          <w:rFonts w:cs="Arial"/>
          <w:b/>
          <w:bCs/>
          <w:color w:val="000000"/>
        </w:rPr>
        <w:t xml:space="preserve">Indicators </w:t>
      </w:r>
    </w:p>
    <w:p w:rsidR="00EE35A1" w:rsidRPr="00221C50" w:rsidRDefault="00EE35A1" w:rsidP="00EE35A1">
      <w:pPr>
        <w:autoSpaceDE w:val="0"/>
        <w:autoSpaceDN w:val="0"/>
        <w:adjustRightInd w:val="0"/>
        <w:spacing w:after="0" w:line="240" w:lineRule="auto"/>
        <w:rPr>
          <w:rFonts w:cs="Arial"/>
          <w:color w:val="000000"/>
        </w:rPr>
      </w:pPr>
      <w:r w:rsidRPr="00221C50">
        <w:rPr>
          <w:rFonts w:cs="Arial"/>
          <w:color w:val="000000"/>
        </w:rPr>
        <w:t xml:space="preserve">There is a range of potential indicators that a girl may be at risk of FGM. Warning signs that FGM may be about to take place, or may have already taken place, can be found on pages 16-17 of the Multi-Agency Practice Guidelines , and Chapter 9 of those Guidelines (pp42-44) focuses on the role of schools and colleges. </w:t>
      </w:r>
    </w:p>
    <w:p w:rsidR="00EE35A1" w:rsidRPr="00221C50" w:rsidRDefault="00EE35A1" w:rsidP="00EE35A1">
      <w:pPr>
        <w:autoSpaceDE w:val="0"/>
        <w:autoSpaceDN w:val="0"/>
        <w:adjustRightInd w:val="0"/>
        <w:spacing w:after="0" w:line="240" w:lineRule="auto"/>
        <w:rPr>
          <w:rFonts w:cs="Arial"/>
          <w:color w:val="000000"/>
        </w:rPr>
      </w:pPr>
    </w:p>
    <w:p w:rsidR="00EE35A1" w:rsidRPr="00221C50" w:rsidRDefault="00EE35A1" w:rsidP="00EE35A1">
      <w:pPr>
        <w:autoSpaceDE w:val="0"/>
        <w:autoSpaceDN w:val="0"/>
        <w:adjustRightInd w:val="0"/>
        <w:spacing w:after="0" w:line="240" w:lineRule="auto"/>
        <w:rPr>
          <w:rFonts w:cs="Arial"/>
          <w:color w:val="000000"/>
        </w:rPr>
      </w:pPr>
      <w:r w:rsidRPr="00221C50">
        <w:rPr>
          <w:rFonts w:cs="Arial"/>
          <w:color w:val="000000"/>
        </w:rPr>
        <w:t>Section 5C of the Female Genital Mutilation Act 2003 (as inserted by section 75 of the Serious Crime Act 2015) gives the Government powers t</w:t>
      </w:r>
      <w:r w:rsidR="005E35A9" w:rsidRPr="00221C50">
        <w:rPr>
          <w:rFonts w:cs="Arial"/>
          <w:color w:val="000000"/>
        </w:rPr>
        <w:t>o issue statutory guidance on FGM to relevant persons.  Once the government issues any statutory multi agency guidance this will apply to schools and colleges.</w:t>
      </w:r>
    </w:p>
    <w:p w:rsidR="005E35A9" w:rsidRPr="00221C50" w:rsidRDefault="005E35A9" w:rsidP="00EE35A1">
      <w:pPr>
        <w:autoSpaceDE w:val="0"/>
        <w:autoSpaceDN w:val="0"/>
        <w:adjustRightInd w:val="0"/>
        <w:spacing w:after="0" w:line="240" w:lineRule="auto"/>
        <w:rPr>
          <w:rFonts w:cs="Arial"/>
          <w:color w:val="000000"/>
        </w:rPr>
      </w:pPr>
    </w:p>
    <w:p w:rsidR="00EE35A1" w:rsidRPr="005E35A9" w:rsidRDefault="00EE35A1" w:rsidP="00EE35A1">
      <w:pPr>
        <w:autoSpaceDE w:val="0"/>
        <w:autoSpaceDN w:val="0"/>
        <w:adjustRightInd w:val="0"/>
        <w:spacing w:after="0" w:line="240" w:lineRule="auto"/>
        <w:rPr>
          <w:rFonts w:cs="Arial"/>
          <w:color w:val="000000"/>
        </w:rPr>
      </w:pPr>
      <w:r w:rsidRPr="005E35A9">
        <w:rPr>
          <w:rFonts w:cs="Arial"/>
          <w:b/>
          <w:bCs/>
          <w:color w:val="000000"/>
        </w:rPr>
        <w:t xml:space="preserve">Actions </w:t>
      </w:r>
    </w:p>
    <w:p w:rsidR="00EE35A1" w:rsidRPr="005E35A9" w:rsidRDefault="00EE35A1" w:rsidP="00EE35A1">
      <w:pPr>
        <w:autoSpaceDE w:val="0"/>
        <w:autoSpaceDN w:val="0"/>
        <w:adjustRightInd w:val="0"/>
        <w:spacing w:after="0"/>
        <w:rPr>
          <w:rFonts w:cs="Arial"/>
          <w:color w:val="000000"/>
        </w:rPr>
      </w:pPr>
      <w:r w:rsidRPr="005E35A9">
        <w:rPr>
          <w:rFonts w:cs="Arial"/>
          <w:color w:val="000000"/>
        </w:rPr>
        <w:t xml:space="preserve">If staff have a concern they should activate local safeguarding procedures, using existing national and local protocols for multi-agency liaison with police and children’s social care. When mandatory reporting commences in October 2015 these procedures will remain when dealing with concerns regarding the potential for FGM to take place. Where a teacher discovers that an act of FGM appears to have been carried out on a girl who is aged </w:t>
      </w:r>
      <w:proofErr w:type="gramStart"/>
      <w:r w:rsidRPr="005E35A9">
        <w:rPr>
          <w:rFonts w:cs="Arial"/>
          <w:color w:val="000000"/>
        </w:rPr>
        <w:t>under</w:t>
      </w:r>
      <w:proofErr w:type="gramEnd"/>
      <w:r w:rsidRPr="005E35A9">
        <w:rPr>
          <w:rFonts w:cs="Arial"/>
          <w:color w:val="000000"/>
        </w:rPr>
        <w:t xml:space="preserve"> 18, there will</w:t>
      </w:r>
      <w:r w:rsidRPr="005E35A9">
        <w:t xml:space="preserve"> be a statutory duty upon that individual to report it to the police.</w:t>
      </w:r>
    </w:p>
    <w:p w:rsidR="00EE35A1" w:rsidRPr="005E35A9" w:rsidRDefault="00EE35A1" w:rsidP="00C2107D">
      <w:pPr>
        <w:autoSpaceDE w:val="0"/>
        <w:autoSpaceDN w:val="0"/>
        <w:adjustRightInd w:val="0"/>
        <w:spacing w:after="0"/>
        <w:rPr>
          <w:rFonts w:cs="Arial"/>
          <w:color w:val="000000"/>
        </w:rPr>
      </w:pPr>
    </w:p>
    <w:p w:rsidR="00C2107D" w:rsidRPr="005E35A9" w:rsidRDefault="00C2107D" w:rsidP="00C2107D">
      <w:pPr>
        <w:autoSpaceDE w:val="0"/>
        <w:autoSpaceDN w:val="0"/>
        <w:adjustRightInd w:val="0"/>
        <w:spacing w:after="0"/>
        <w:rPr>
          <w:rFonts w:cs="Arial"/>
          <w:color w:val="000000"/>
        </w:rPr>
      </w:pPr>
      <w:r w:rsidRPr="005E35A9">
        <w:rPr>
          <w:rFonts w:cs="Arial"/>
          <w:color w:val="000000"/>
        </w:rPr>
        <w:t xml:space="preserve">More information about FGM is available on the </w:t>
      </w:r>
      <w:r w:rsidR="003A3D10" w:rsidRPr="005E35A9">
        <w:rPr>
          <w:rFonts w:cs="Arial"/>
          <w:color w:val="000000"/>
        </w:rPr>
        <w:t xml:space="preserve">Bolton Safeguarding Children website: which is </w:t>
      </w:r>
      <w:hyperlink r:id="rId17" w:history="1">
        <w:r w:rsidRPr="005E35A9">
          <w:rPr>
            <w:rStyle w:val="Hyperlink"/>
            <w:rFonts w:eastAsia="Times New Roman" w:cs="Arial"/>
          </w:rPr>
          <w:t>http://boltonsafeguardingchildren.org.uk/resources</w:t>
        </w:r>
      </w:hyperlink>
      <w:r w:rsidRPr="005E35A9">
        <w:rPr>
          <w:rFonts w:cs="Arial"/>
          <w:color w:val="000000"/>
        </w:rPr>
        <w:t xml:space="preserve"> in the resources section.</w:t>
      </w:r>
    </w:p>
    <w:p w:rsidR="00DA6C6F" w:rsidRDefault="00DA6C6F" w:rsidP="00C2107D">
      <w:pPr>
        <w:tabs>
          <w:tab w:val="left" w:pos="720"/>
          <w:tab w:val="left" w:pos="1440"/>
          <w:tab w:val="left" w:pos="3860"/>
          <w:tab w:val="left" w:pos="5940"/>
          <w:tab w:val="left" w:pos="6480"/>
        </w:tabs>
        <w:spacing w:after="0"/>
        <w:rPr>
          <w:rFonts w:cs="Arial"/>
          <w:color w:val="000000"/>
        </w:rPr>
      </w:pPr>
    </w:p>
    <w:p w:rsidR="00EE35A1" w:rsidRDefault="00EE35A1" w:rsidP="00EE35A1">
      <w:pPr>
        <w:autoSpaceDE w:val="0"/>
        <w:autoSpaceDN w:val="0"/>
        <w:adjustRightInd w:val="0"/>
        <w:spacing w:after="0" w:line="240" w:lineRule="auto"/>
        <w:rPr>
          <w:rFonts w:cs="Arial"/>
          <w:b/>
          <w:bCs/>
          <w:color w:val="000000"/>
        </w:rPr>
      </w:pPr>
      <w:r w:rsidRPr="00EE35A1">
        <w:rPr>
          <w:rFonts w:cs="Arial"/>
          <w:b/>
          <w:bCs/>
          <w:color w:val="000000"/>
        </w:rPr>
        <w:t xml:space="preserve">Mandatory Reporting Duty </w:t>
      </w:r>
      <w:r w:rsidR="00F96F18">
        <w:rPr>
          <w:rFonts w:cs="Arial"/>
          <w:b/>
          <w:bCs/>
          <w:color w:val="000000"/>
        </w:rPr>
        <w:t>for FGM</w:t>
      </w:r>
    </w:p>
    <w:p w:rsidR="00F96F18" w:rsidRPr="00F96F18" w:rsidRDefault="00F96F18" w:rsidP="00EE35A1">
      <w:pPr>
        <w:autoSpaceDE w:val="0"/>
        <w:autoSpaceDN w:val="0"/>
        <w:adjustRightInd w:val="0"/>
        <w:spacing w:after="0" w:line="240" w:lineRule="auto"/>
        <w:rPr>
          <w:rFonts w:cs="Arial"/>
          <w:b/>
          <w:bCs/>
          <w:color w:val="000000"/>
        </w:rPr>
      </w:pPr>
    </w:p>
    <w:p w:rsidR="00EE35A1" w:rsidRDefault="00EE35A1" w:rsidP="00EE35A1">
      <w:pPr>
        <w:autoSpaceDE w:val="0"/>
        <w:autoSpaceDN w:val="0"/>
        <w:adjustRightInd w:val="0"/>
        <w:spacing w:after="0" w:line="240" w:lineRule="auto"/>
        <w:rPr>
          <w:rFonts w:cs="Arial"/>
          <w:color w:val="000000"/>
        </w:rPr>
      </w:pPr>
      <w:r w:rsidRPr="00EE35A1">
        <w:rPr>
          <w:rFonts w:cs="Arial"/>
          <w:color w:val="000000"/>
        </w:rPr>
        <w:t xml:space="preserve">Section 5B of the Female Genital Mutilation Act 2003 (as inserted by section 74 of the Serious Crime Act 2015) will place a statutory duty upon </w:t>
      </w:r>
      <w:r w:rsidR="00A325E4">
        <w:rPr>
          <w:rFonts w:cs="Arial"/>
          <w:b/>
          <w:bCs/>
          <w:color w:val="000000"/>
        </w:rPr>
        <w:t>teachers</w:t>
      </w:r>
      <w:r w:rsidRPr="00EE35A1">
        <w:rPr>
          <w:rFonts w:cs="Arial"/>
          <w:b/>
          <w:bCs/>
          <w:color w:val="000000"/>
        </w:rPr>
        <w:t xml:space="preserve">, along with social workers and healthcare professionals, to report to the police </w:t>
      </w:r>
      <w:r w:rsidRPr="00EE35A1">
        <w:rPr>
          <w:rFonts w:cs="Arial"/>
          <w:color w:val="000000"/>
        </w:rPr>
        <w:t xml:space="preserve">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w:t>
      </w:r>
    </w:p>
    <w:p w:rsidR="00EE35A1" w:rsidRPr="00EE35A1" w:rsidRDefault="00EE35A1" w:rsidP="00EE35A1">
      <w:pPr>
        <w:autoSpaceDE w:val="0"/>
        <w:autoSpaceDN w:val="0"/>
        <w:adjustRightInd w:val="0"/>
        <w:spacing w:after="0" w:line="240" w:lineRule="auto"/>
        <w:rPr>
          <w:rFonts w:cs="Arial"/>
          <w:color w:val="000000"/>
        </w:rPr>
      </w:pPr>
    </w:p>
    <w:p w:rsidR="00EE35A1" w:rsidRDefault="00EE35A1" w:rsidP="00EE35A1">
      <w:pPr>
        <w:tabs>
          <w:tab w:val="left" w:pos="720"/>
          <w:tab w:val="left" w:pos="1440"/>
          <w:tab w:val="left" w:pos="3860"/>
          <w:tab w:val="left" w:pos="5940"/>
          <w:tab w:val="left" w:pos="6480"/>
        </w:tabs>
        <w:spacing w:after="0"/>
        <w:rPr>
          <w:rFonts w:cs="Arial"/>
          <w:color w:val="000000"/>
        </w:rPr>
      </w:pPr>
      <w:r w:rsidRPr="00EE35A1">
        <w:rPr>
          <w:rFonts w:cs="Arial"/>
          <w:color w:val="000000"/>
        </w:rPr>
        <w:t>The Mandatory reporting duty will commence in October 2015. Once introduced, teachers must report to the police cases where they discover that an act of FGM appears to have been carried out. Unless the teacher has a good reason not to, they should still consider and discuss any such case with the school’s designated safeguarding lead and involve children’s social care as appropriate.</w:t>
      </w:r>
    </w:p>
    <w:p w:rsidR="005E35A9" w:rsidRDefault="005E35A9" w:rsidP="00EE35A1">
      <w:pPr>
        <w:tabs>
          <w:tab w:val="left" w:pos="720"/>
          <w:tab w:val="left" w:pos="1440"/>
          <w:tab w:val="left" w:pos="3860"/>
          <w:tab w:val="left" w:pos="5940"/>
          <w:tab w:val="left" w:pos="6480"/>
        </w:tabs>
        <w:spacing w:after="0"/>
        <w:rPr>
          <w:rFonts w:cs="Arial"/>
          <w:color w:val="000000"/>
        </w:rPr>
      </w:pPr>
    </w:p>
    <w:p w:rsidR="005E35A9" w:rsidRPr="00EE35A1" w:rsidRDefault="005E35A9" w:rsidP="00EE35A1">
      <w:pPr>
        <w:tabs>
          <w:tab w:val="left" w:pos="720"/>
          <w:tab w:val="left" w:pos="1440"/>
          <w:tab w:val="left" w:pos="3860"/>
          <w:tab w:val="left" w:pos="5940"/>
          <w:tab w:val="left" w:pos="6480"/>
        </w:tabs>
        <w:spacing w:after="0"/>
        <w:rPr>
          <w:rFonts w:cs="Arial"/>
          <w:color w:val="000000"/>
        </w:rPr>
      </w:pPr>
    </w:p>
    <w:p w:rsidR="00051944" w:rsidRDefault="00051944" w:rsidP="00AD6B88">
      <w:pPr>
        <w:pStyle w:val="NoSpacing"/>
        <w:rPr>
          <w:b/>
        </w:rPr>
      </w:pPr>
    </w:p>
    <w:p w:rsidR="00051944" w:rsidRDefault="00051944" w:rsidP="00AD6B88">
      <w:pPr>
        <w:pStyle w:val="NoSpacing"/>
        <w:rPr>
          <w:b/>
        </w:rPr>
      </w:pPr>
    </w:p>
    <w:p w:rsidR="00051944" w:rsidRDefault="00051944" w:rsidP="00AD6B88">
      <w:pPr>
        <w:pStyle w:val="NoSpacing"/>
        <w:rPr>
          <w:b/>
        </w:rPr>
      </w:pPr>
    </w:p>
    <w:p w:rsidR="00221C50" w:rsidRDefault="00221C50" w:rsidP="00AD6B88">
      <w:pPr>
        <w:pStyle w:val="NoSpacing"/>
        <w:rPr>
          <w:b/>
        </w:rPr>
      </w:pPr>
    </w:p>
    <w:p w:rsidR="00221C50" w:rsidRDefault="00221C50" w:rsidP="00AD6B88">
      <w:pPr>
        <w:pStyle w:val="NoSpacing"/>
        <w:rPr>
          <w:b/>
        </w:rPr>
      </w:pPr>
    </w:p>
    <w:p w:rsidR="0002389F" w:rsidRDefault="0002389F" w:rsidP="00AD6B88">
      <w:pPr>
        <w:pStyle w:val="NoSpacing"/>
        <w:rPr>
          <w:b/>
        </w:rPr>
      </w:pPr>
    </w:p>
    <w:p w:rsidR="0002389F" w:rsidRDefault="0002389F" w:rsidP="00AD6B88">
      <w:pPr>
        <w:pStyle w:val="NoSpacing"/>
        <w:rPr>
          <w:b/>
        </w:rPr>
      </w:pPr>
    </w:p>
    <w:p w:rsidR="0002389F" w:rsidRDefault="0002389F" w:rsidP="00AD6B88">
      <w:pPr>
        <w:pStyle w:val="NoSpacing"/>
        <w:rPr>
          <w:b/>
        </w:rPr>
      </w:pPr>
    </w:p>
    <w:p w:rsidR="0002389F" w:rsidRDefault="0002389F" w:rsidP="00AD6B88">
      <w:pPr>
        <w:pStyle w:val="NoSpacing"/>
        <w:rPr>
          <w:b/>
        </w:rPr>
      </w:pPr>
    </w:p>
    <w:p w:rsidR="0002389F" w:rsidRDefault="0002389F" w:rsidP="00AD6B88">
      <w:pPr>
        <w:pStyle w:val="NoSpacing"/>
        <w:rPr>
          <w:b/>
        </w:rPr>
      </w:pPr>
    </w:p>
    <w:p w:rsidR="0002389F" w:rsidRDefault="0002389F" w:rsidP="00AD6B88">
      <w:pPr>
        <w:pStyle w:val="NoSpacing"/>
        <w:rPr>
          <w:b/>
        </w:rPr>
      </w:pPr>
    </w:p>
    <w:p w:rsidR="0002389F" w:rsidRDefault="0002389F" w:rsidP="00AD6B88">
      <w:pPr>
        <w:pStyle w:val="NoSpacing"/>
        <w:rPr>
          <w:b/>
        </w:rPr>
      </w:pPr>
    </w:p>
    <w:p w:rsidR="00221C50" w:rsidRDefault="00221C50" w:rsidP="00AD6B88">
      <w:pPr>
        <w:pStyle w:val="NoSpacing"/>
        <w:rPr>
          <w:b/>
        </w:rPr>
      </w:pPr>
    </w:p>
    <w:p w:rsidR="00A325E4" w:rsidRDefault="00A325E4" w:rsidP="00AD6B88">
      <w:pPr>
        <w:pStyle w:val="NoSpacing"/>
        <w:rPr>
          <w:b/>
        </w:rPr>
      </w:pPr>
    </w:p>
    <w:p w:rsidR="00AD6B88" w:rsidRDefault="00A43F57" w:rsidP="00AD6B88">
      <w:pPr>
        <w:pStyle w:val="NoSpacing"/>
        <w:rPr>
          <w:b/>
        </w:rPr>
      </w:pPr>
      <w:r w:rsidRPr="00AD6B88">
        <w:rPr>
          <w:b/>
        </w:rPr>
        <w:lastRenderedPageBreak/>
        <w:t>PREVENTING RADICALISATION:</w:t>
      </w:r>
    </w:p>
    <w:p w:rsidR="005E35A9" w:rsidRDefault="005E35A9" w:rsidP="00AD6B88">
      <w:pPr>
        <w:pStyle w:val="NoSpacing"/>
        <w:rPr>
          <w:b/>
        </w:rPr>
      </w:pPr>
    </w:p>
    <w:p w:rsidR="005E35A9" w:rsidRPr="00051944" w:rsidRDefault="005E35A9" w:rsidP="00AD6B88">
      <w:pPr>
        <w:pStyle w:val="NoSpacing"/>
      </w:pPr>
      <w:r w:rsidRPr="00051944">
        <w:t xml:space="preserve">Protecting children from the risk of radicalisation is seen as part of </w:t>
      </w:r>
      <w:r w:rsidR="00320FB5">
        <w:t>ST. STEPHEN’S (KEARSLEY MOOR) PRIMARY</w:t>
      </w:r>
      <w:r w:rsidRPr="00051944">
        <w:t xml:space="preserve"> School’s wider safeguarding duties, and is similar in nature to protecting children from other forms of harm and abuse.  During the process of radicalisation</w:t>
      </w:r>
      <w:r w:rsidR="00051944" w:rsidRPr="00051944">
        <w:t xml:space="preserve"> it is possible</w:t>
      </w:r>
      <w:r w:rsidRPr="00051944">
        <w:t xml:space="preserve"> to intervene to prevent vulnerable people from being radicalised.  </w:t>
      </w:r>
    </w:p>
    <w:p w:rsidR="00051944" w:rsidRPr="00051944" w:rsidRDefault="00051944" w:rsidP="00AD6B88">
      <w:pPr>
        <w:pStyle w:val="NoSpacing"/>
      </w:pPr>
    </w:p>
    <w:p w:rsidR="00051944" w:rsidRDefault="00051944" w:rsidP="00051944">
      <w:pPr>
        <w:pStyle w:val="Default"/>
        <w:rPr>
          <w:rFonts w:asciiTheme="minorHAnsi" w:hAnsiTheme="minorHAnsi"/>
          <w:sz w:val="22"/>
          <w:szCs w:val="22"/>
        </w:rPr>
      </w:pPr>
      <w:r w:rsidRPr="00051944">
        <w:rPr>
          <w:rFonts w:asciiTheme="minorHAnsi" w:hAnsiTheme="minorHAnsi"/>
          <w:sz w:val="22"/>
          <w:szCs w:val="22"/>
        </w:rPr>
        <w:t xml:space="preserve">Radicalisation refers to the process by which a person comes to support terrorism and forms of extremism.  There is no single was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p>
    <w:p w:rsidR="00051944" w:rsidRPr="00051944" w:rsidRDefault="00051944" w:rsidP="00051944">
      <w:pPr>
        <w:pStyle w:val="Default"/>
        <w:rPr>
          <w:rFonts w:asciiTheme="minorHAnsi" w:hAnsiTheme="minorHAnsi"/>
          <w:sz w:val="22"/>
          <w:szCs w:val="22"/>
        </w:rPr>
      </w:pPr>
    </w:p>
    <w:p w:rsidR="00051944" w:rsidRDefault="00051944" w:rsidP="00051944">
      <w:pPr>
        <w:autoSpaceDE w:val="0"/>
        <w:autoSpaceDN w:val="0"/>
        <w:adjustRightInd w:val="0"/>
        <w:spacing w:after="0" w:line="240" w:lineRule="auto"/>
        <w:rPr>
          <w:rFonts w:cs="Arial"/>
          <w:color w:val="000000"/>
        </w:rPr>
      </w:pPr>
      <w:r w:rsidRPr="00051944">
        <w:rPr>
          <w:rFonts w:cs="Arial"/>
          <w:color w:val="000000"/>
        </w:rPr>
        <w:t xml:space="preserve">As with managing other safeguarding risks, staff should be alert to changes in children’s behaviour which could indicate that they may be in need of help or protection. School staff should use their professional judgement in identifying children who might be at risk of radicalisation and act proportionately which may include making a referral to the Channel programme. </w:t>
      </w:r>
    </w:p>
    <w:p w:rsidR="00051944" w:rsidRDefault="00051944" w:rsidP="00051944">
      <w:pPr>
        <w:autoSpaceDE w:val="0"/>
        <w:autoSpaceDN w:val="0"/>
        <w:adjustRightInd w:val="0"/>
        <w:spacing w:after="0" w:line="240" w:lineRule="auto"/>
        <w:rPr>
          <w:rFonts w:cs="Arial"/>
          <w:color w:val="000000"/>
        </w:rPr>
      </w:pPr>
    </w:p>
    <w:p w:rsidR="00051944" w:rsidRDefault="00051944" w:rsidP="00051944">
      <w:pPr>
        <w:autoSpaceDE w:val="0"/>
        <w:autoSpaceDN w:val="0"/>
        <w:adjustRightInd w:val="0"/>
        <w:spacing w:after="0" w:line="240" w:lineRule="auto"/>
        <w:rPr>
          <w:rFonts w:cs="Arial"/>
          <w:b/>
          <w:color w:val="000000"/>
        </w:rPr>
      </w:pPr>
      <w:r w:rsidRPr="00051944">
        <w:rPr>
          <w:rFonts w:cs="Arial"/>
          <w:b/>
          <w:color w:val="000000"/>
        </w:rPr>
        <w:t>Prevent</w:t>
      </w:r>
    </w:p>
    <w:p w:rsidR="00051944" w:rsidRDefault="00051944" w:rsidP="00051944">
      <w:pPr>
        <w:autoSpaceDE w:val="0"/>
        <w:autoSpaceDN w:val="0"/>
        <w:adjustRightInd w:val="0"/>
        <w:spacing w:after="0" w:line="240" w:lineRule="auto"/>
        <w:rPr>
          <w:rFonts w:cs="Arial"/>
          <w:b/>
          <w:color w:val="000000"/>
        </w:rPr>
      </w:pPr>
    </w:p>
    <w:p w:rsidR="00051944" w:rsidRPr="00221C50" w:rsidRDefault="00051944" w:rsidP="00051944">
      <w:pPr>
        <w:autoSpaceDE w:val="0"/>
        <w:autoSpaceDN w:val="0"/>
        <w:adjustRightInd w:val="0"/>
        <w:spacing w:after="0" w:line="240" w:lineRule="auto"/>
        <w:rPr>
          <w:rFonts w:cs="Arial"/>
          <w:color w:val="000000"/>
        </w:rPr>
      </w:pPr>
      <w:r w:rsidRPr="00051944">
        <w:rPr>
          <w:rFonts w:cs="Arial"/>
          <w:color w:val="000000"/>
        </w:rPr>
        <w:t>From 1 July 2015 specified authorities, including all schools as defined in the summary of this guidance, are subject to a duty under section 26 of the Counter-Terrorism and Security Act 2015 (“the CTSA 2015”), in the exercise of their functions, to have “due regard</w:t>
      </w:r>
      <w:r w:rsidR="00E54048" w:rsidRPr="00221C50">
        <w:rPr>
          <w:rFonts w:cs="Arial"/>
          <w:color w:val="000000"/>
        </w:rPr>
        <w:t xml:space="preserve"> to the need to prevent people from being drawn into terrorism.</w:t>
      </w:r>
      <w:r w:rsidRPr="00051944">
        <w:rPr>
          <w:rFonts w:cs="Arial"/>
          <w:color w:val="000000"/>
        </w:rPr>
        <w:t xml:space="preserve"> This duty is known as the Prevent duty. It applies to a wide range of public-facing bodies.</w:t>
      </w:r>
      <w:r w:rsidR="00E54048" w:rsidRPr="00221C50">
        <w:rPr>
          <w:rFonts w:cs="Arial"/>
          <w:color w:val="000000"/>
        </w:rPr>
        <w:t xml:space="preserve"> Bodies to which this duty applies must have regard to statutory guidance issued under section 29 of the CTSA 2015 (‘Prevent Guidance’).  Paragraphs 57-76 of the Prevent Guidance are concerned specifically </w:t>
      </w:r>
      <w:r w:rsidR="00927E32" w:rsidRPr="00221C50">
        <w:rPr>
          <w:rFonts w:cs="Arial"/>
          <w:color w:val="000000"/>
        </w:rPr>
        <w:t>with schools.</w:t>
      </w:r>
    </w:p>
    <w:p w:rsidR="00E54048" w:rsidRPr="00051944" w:rsidRDefault="00E54048" w:rsidP="00051944">
      <w:pPr>
        <w:autoSpaceDE w:val="0"/>
        <w:autoSpaceDN w:val="0"/>
        <w:adjustRightInd w:val="0"/>
        <w:spacing w:after="0" w:line="240" w:lineRule="auto"/>
        <w:rPr>
          <w:rFonts w:cs="Arial"/>
          <w:color w:val="000000"/>
        </w:rPr>
      </w:pPr>
    </w:p>
    <w:p w:rsidR="00051944" w:rsidRPr="00221C50" w:rsidRDefault="00051944" w:rsidP="00051944">
      <w:pPr>
        <w:autoSpaceDE w:val="0"/>
        <w:autoSpaceDN w:val="0"/>
        <w:adjustRightInd w:val="0"/>
        <w:spacing w:after="0" w:line="240" w:lineRule="auto"/>
        <w:rPr>
          <w:rFonts w:cs="Arial"/>
          <w:color w:val="000000"/>
        </w:rPr>
      </w:pPr>
      <w:r w:rsidRPr="00221C50">
        <w:rPr>
          <w:rFonts w:cs="Arial"/>
          <w:color w:val="000000"/>
        </w:rPr>
        <w:t>The statutory Prevent guidance summarises the requirements on schools in terms of four general themes: risk assessment, working in partnership, staff training and IT policies.</w:t>
      </w:r>
    </w:p>
    <w:p w:rsidR="00051944" w:rsidRPr="00051944" w:rsidRDefault="00051944" w:rsidP="00051944">
      <w:pPr>
        <w:autoSpaceDE w:val="0"/>
        <w:autoSpaceDN w:val="0"/>
        <w:adjustRightInd w:val="0"/>
        <w:spacing w:after="0" w:line="240" w:lineRule="auto"/>
        <w:rPr>
          <w:rFonts w:cs="Arial"/>
          <w:color w:val="000000"/>
        </w:rPr>
      </w:pPr>
    </w:p>
    <w:p w:rsidR="00051944" w:rsidRPr="00221C50" w:rsidRDefault="00051944" w:rsidP="00051944">
      <w:pPr>
        <w:autoSpaceDE w:val="0"/>
        <w:autoSpaceDN w:val="0"/>
        <w:adjustRightInd w:val="0"/>
        <w:spacing w:after="0" w:line="240" w:lineRule="auto"/>
        <w:rPr>
          <w:rFonts w:cs="Arial"/>
          <w:color w:val="000000"/>
        </w:rPr>
      </w:pPr>
      <w:r w:rsidRPr="00051944">
        <w:rPr>
          <w:rFonts w:cs="Arial"/>
          <w:color w:val="000000"/>
        </w:rPr>
        <w:t xml:space="preserve">Schools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and colleges should have clear procedures in place for protecting children at risk of radicalisation. These procedures may be set out in existing safeguarding policies. It is not necessary for schools and colleges to have distinct policies on implementing the Prevent duty. </w:t>
      </w:r>
    </w:p>
    <w:p w:rsidR="00E54048" w:rsidRPr="00E54048" w:rsidRDefault="00E54048" w:rsidP="00E54048">
      <w:pPr>
        <w:autoSpaceDE w:val="0"/>
        <w:autoSpaceDN w:val="0"/>
        <w:adjustRightInd w:val="0"/>
        <w:spacing w:after="0" w:line="240" w:lineRule="auto"/>
        <w:rPr>
          <w:rFonts w:cs="Arial"/>
          <w:color w:val="000000"/>
        </w:rPr>
      </w:pPr>
    </w:p>
    <w:p w:rsidR="00E54048" w:rsidRPr="00E54048" w:rsidRDefault="00E54048" w:rsidP="00E54048">
      <w:pPr>
        <w:autoSpaceDE w:val="0"/>
        <w:autoSpaceDN w:val="0"/>
        <w:adjustRightInd w:val="0"/>
        <w:spacing w:after="0" w:line="240" w:lineRule="auto"/>
        <w:rPr>
          <w:rFonts w:cs="Arial"/>
          <w:color w:val="000000"/>
        </w:rPr>
      </w:pPr>
      <w:r w:rsidRPr="00E54048">
        <w:rPr>
          <w:rFonts w:cs="Arial"/>
          <w:color w:val="000000"/>
        </w:rPr>
        <w:t xml:space="preserve">The Prevent duty builds on existing local partnership arrangements. For example, governing bodies and proprietors of all schools should ensure that their safeguarding arrangements take into account the policies and procedures of Local Safeguarding Children Boards (LSCBs). </w:t>
      </w:r>
    </w:p>
    <w:p w:rsidR="00E54048" w:rsidRPr="00051944" w:rsidRDefault="00E54048" w:rsidP="00051944">
      <w:pPr>
        <w:autoSpaceDE w:val="0"/>
        <w:autoSpaceDN w:val="0"/>
        <w:adjustRightInd w:val="0"/>
        <w:spacing w:after="0" w:line="240" w:lineRule="auto"/>
        <w:rPr>
          <w:rFonts w:cs="Arial"/>
          <w:color w:val="000000"/>
        </w:rPr>
      </w:pPr>
    </w:p>
    <w:p w:rsidR="00E54048" w:rsidRPr="00E54048" w:rsidRDefault="00E54048" w:rsidP="00E54048">
      <w:pPr>
        <w:autoSpaceDE w:val="0"/>
        <w:autoSpaceDN w:val="0"/>
        <w:adjustRightInd w:val="0"/>
        <w:spacing w:after="0" w:line="240" w:lineRule="auto"/>
        <w:rPr>
          <w:rFonts w:cs="Arial"/>
          <w:color w:val="000000"/>
        </w:rPr>
      </w:pPr>
      <w:r w:rsidRPr="00E54048">
        <w:rPr>
          <w:rFonts w:cs="Arial"/>
          <w:color w:val="000000"/>
        </w:rPr>
        <w:t xml:space="preserve">The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schools should ensure that the designated safeguarding lead undertakes Prevent awareness training and is able to provide advice and support to other members of staff on protecting children from the risk of radicalisation. Schools must ensure that children are safe from terrorist and extremist material when accessing the internet in schools. Schools should ensure that suitable filtering is in place. It is also important that schools teach pupils about online safety more generally. </w:t>
      </w:r>
    </w:p>
    <w:p w:rsidR="00E54048" w:rsidRPr="00E54048" w:rsidRDefault="00E54048" w:rsidP="00E54048">
      <w:pPr>
        <w:autoSpaceDE w:val="0"/>
        <w:autoSpaceDN w:val="0"/>
        <w:adjustRightInd w:val="0"/>
        <w:spacing w:after="0" w:line="240" w:lineRule="auto"/>
        <w:rPr>
          <w:rFonts w:cs="Arial"/>
          <w:color w:val="000000"/>
        </w:rPr>
      </w:pPr>
    </w:p>
    <w:p w:rsidR="00E54048" w:rsidRPr="00221C50" w:rsidRDefault="00E54048" w:rsidP="00E54048">
      <w:pPr>
        <w:autoSpaceDE w:val="0"/>
        <w:autoSpaceDN w:val="0"/>
        <w:adjustRightInd w:val="0"/>
        <w:spacing w:after="0" w:line="240" w:lineRule="auto"/>
        <w:rPr>
          <w:rFonts w:cs="Arial"/>
          <w:color w:val="000000"/>
        </w:rPr>
      </w:pPr>
      <w:r w:rsidRPr="00E54048">
        <w:rPr>
          <w:rFonts w:cs="Arial"/>
          <w:color w:val="000000"/>
        </w:rPr>
        <w:t xml:space="preserve">The Department for Education has also published advice for schools on the Prevent duty. The advice is intended to complement the Prevent guidance and signposts other sources of advice and support. </w:t>
      </w:r>
    </w:p>
    <w:p w:rsidR="00E54048" w:rsidRPr="00E54048" w:rsidRDefault="00E54048" w:rsidP="00E54048">
      <w:pPr>
        <w:autoSpaceDE w:val="0"/>
        <w:autoSpaceDN w:val="0"/>
        <w:adjustRightInd w:val="0"/>
        <w:spacing w:after="0" w:line="240" w:lineRule="auto"/>
        <w:rPr>
          <w:rFonts w:cs="Arial"/>
          <w:color w:val="000000"/>
        </w:rPr>
      </w:pPr>
    </w:p>
    <w:p w:rsidR="00E54048" w:rsidRPr="00E54048" w:rsidRDefault="00E54048" w:rsidP="00E54048">
      <w:pPr>
        <w:autoSpaceDE w:val="0"/>
        <w:autoSpaceDN w:val="0"/>
        <w:adjustRightInd w:val="0"/>
        <w:spacing w:after="0" w:line="240" w:lineRule="auto"/>
        <w:rPr>
          <w:rFonts w:cs="Arial"/>
          <w:color w:val="000000"/>
        </w:rPr>
      </w:pPr>
      <w:r w:rsidRPr="00E54048">
        <w:rPr>
          <w:rFonts w:cs="Arial"/>
          <w:b/>
          <w:bCs/>
          <w:color w:val="000000"/>
        </w:rPr>
        <w:lastRenderedPageBreak/>
        <w:t xml:space="preserve">Channel </w:t>
      </w:r>
    </w:p>
    <w:p w:rsidR="00E54048" w:rsidRPr="00E54048" w:rsidRDefault="00E54048" w:rsidP="00E54048">
      <w:pPr>
        <w:autoSpaceDE w:val="0"/>
        <w:autoSpaceDN w:val="0"/>
        <w:adjustRightInd w:val="0"/>
        <w:spacing w:after="0" w:line="240" w:lineRule="auto"/>
        <w:rPr>
          <w:rFonts w:cs="Arial"/>
          <w:color w:val="000000"/>
        </w:rPr>
      </w:pPr>
      <w:r w:rsidRPr="00E54048">
        <w:rPr>
          <w:rFonts w:cs="Arial"/>
          <w:color w:val="000000"/>
        </w:rPr>
        <w:t>School staff should understand when it is appropriate to make a referral to the Channel programme.</w:t>
      </w:r>
      <w:r w:rsidRPr="00221C50">
        <w:rPr>
          <w:rFonts w:cs="Arial"/>
          <w:color w:val="000000"/>
        </w:rPr>
        <w:t xml:space="preserve"> </w:t>
      </w:r>
      <w:r w:rsidRPr="00E54048">
        <w:rPr>
          <w:rFonts w:cs="Arial"/>
          <w:color w:val="000000"/>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rsidR="00E54048" w:rsidRPr="00E54048" w:rsidRDefault="00E54048" w:rsidP="00E54048">
      <w:pPr>
        <w:autoSpaceDE w:val="0"/>
        <w:autoSpaceDN w:val="0"/>
        <w:adjustRightInd w:val="0"/>
        <w:spacing w:after="0" w:line="240" w:lineRule="auto"/>
        <w:rPr>
          <w:rFonts w:cs="Arial"/>
          <w:color w:val="000000"/>
        </w:rPr>
      </w:pPr>
    </w:p>
    <w:p w:rsidR="00051944" w:rsidRPr="00221C50" w:rsidRDefault="00E54048" w:rsidP="00E54048">
      <w:pPr>
        <w:autoSpaceDE w:val="0"/>
        <w:autoSpaceDN w:val="0"/>
        <w:adjustRightInd w:val="0"/>
        <w:spacing w:after="0" w:line="240" w:lineRule="auto"/>
        <w:rPr>
          <w:rFonts w:cs="Arial"/>
          <w:b/>
          <w:color w:val="000000"/>
        </w:rPr>
      </w:pPr>
      <w:r w:rsidRPr="00221C50">
        <w:rPr>
          <w:rFonts w:cs="Arial"/>
          <w:color w:val="000000"/>
        </w:rPr>
        <w:t xml:space="preserve">Section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Schools and colleges which are required to have regard to Keeping Children Safe in Education are listed in the CTSA 2015 as partners required </w:t>
      </w:r>
      <w:proofErr w:type="gramStart"/>
      <w:r w:rsidRPr="00221C50">
        <w:rPr>
          <w:rFonts w:cs="Arial"/>
          <w:color w:val="000000"/>
        </w:rPr>
        <w:t>to co</w:t>
      </w:r>
      <w:r w:rsidR="0002389F">
        <w:rPr>
          <w:rFonts w:cs="Arial"/>
          <w:color w:val="000000"/>
        </w:rPr>
        <w:t>-</w:t>
      </w:r>
      <w:r w:rsidRPr="00221C50">
        <w:rPr>
          <w:rFonts w:cs="Arial"/>
          <w:color w:val="000000"/>
        </w:rPr>
        <w:t>operate</w:t>
      </w:r>
      <w:proofErr w:type="gramEnd"/>
      <w:r w:rsidRPr="00221C50">
        <w:rPr>
          <w:rFonts w:cs="Arial"/>
          <w:color w:val="000000"/>
        </w:rPr>
        <w:t xml:space="preserve"> with local Channel panels.</w:t>
      </w:r>
    </w:p>
    <w:p w:rsidR="00051944" w:rsidRPr="00221C50" w:rsidRDefault="00051944" w:rsidP="00AD6B88">
      <w:pPr>
        <w:pStyle w:val="NoSpacing"/>
        <w:rPr>
          <w:b/>
          <w:lang w:val="en"/>
        </w:rPr>
      </w:pPr>
    </w:p>
    <w:p w:rsidR="008025BA" w:rsidRPr="00927E32" w:rsidRDefault="008025BA" w:rsidP="00AD6B88">
      <w:pPr>
        <w:pStyle w:val="NoSpacing"/>
      </w:pPr>
      <w:r w:rsidRPr="00927E32">
        <w:t>More information can be found on the website of</w:t>
      </w:r>
      <w:r w:rsidRPr="00927E32">
        <w:rPr>
          <w:lang w:val="en"/>
        </w:rPr>
        <w:t xml:space="preserve"> Bolton Safeguarding Children Board. When it is suspected that a pupil is vulnerable to radicalisation or there are concerns regarding a pupil’s behavior, the process is to refer to Bolton’s Channel Panel, this gener</w:t>
      </w:r>
      <w:r w:rsidR="002B39FE" w:rsidRPr="00927E32">
        <w:rPr>
          <w:lang w:val="en"/>
        </w:rPr>
        <w:t>ally would be the Safeguarding L</w:t>
      </w:r>
      <w:r w:rsidRPr="00927E32">
        <w:rPr>
          <w:lang w:val="en"/>
        </w:rPr>
        <w:t xml:space="preserve">ead who would contact Caroline Lynch (Achievement, Cohesion and Integration Service (ACIS) Teacher) on 01204 338055 or </w:t>
      </w:r>
      <w:r w:rsidRPr="00927E32">
        <w:t xml:space="preserve">DC Keith Galley (12507) North West Counter Terrorism Unit Prevent Engagement Officer Bolton &amp; Bury Divisions Greater Manchester Police HQ, Central Park, Northampton Road, Newton Heath, M405BP. Email: </w:t>
      </w:r>
      <w:hyperlink r:id="rId18" w:history="1">
        <w:r w:rsidRPr="00927E32">
          <w:rPr>
            <w:rStyle w:val="Hyperlink"/>
            <w:rFonts w:cs="Arial"/>
          </w:rPr>
          <w:t>Keith.Galley@gmp.pnn.police.uk</w:t>
        </w:r>
      </w:hyperlink>
      <w:r w:rsidRPr="00927E32">
        <w:t xml:space="preserve">  Telephone: 0161 856 5662 </w:t>
      </w:r>
    </w:p>
    <w:p w:rsidR="00AD6B88" w:rsidRPr="00927E32" w:rsidRDefault="00AD6B88" w:rsidP="00AD6B88">
      <w:pPr>
        <w:pStyle w:val="NoSpacing"/>
      </w:pPr>
    </w:p>
    <w:p w:rsidR="00407296" w:rsidRPr="00AD6B88" w:rsidRDefault="001411BD" w:rsidP="00AD6B88">
      <w:pPr>
        <w:pStyle w:val="NoSpacing"/>
        <w:rPr>
          <w:b/>
        </w:rPr>
      </w:pPr>
      <w:r w:rsidRPr="00AD6B88">
        <w:rPr>
          <w:b/>
        </w:rPr>
        <w:t xml:space="preserve">LOOKED AFTER CHILDREN </w:t>
      </w:r>
    </w:p>
    <w:p w:rsidR="00407296" w:rsidRPr="00DD6869" w:rsidRDefault="00407296" w:rsidP="00AD6B88">
      <w:pPr>
        <w:pStyle w:val="NoSpacing"/>
      </w:pPr>
      <w:r w:rsidRPr="00DD6869">
        <w:t xml:space="preserve">The most common reason for children becoming looked after is as a result of abuse and/or neglect. Governing bodies of maintained schools and proprietors of academies should ensure that </w:t>
      </w:r>
      <w:proofErr w:type="gramStart"/>
      <w:r w:rsidRPr="00DD6869">
        <w:t>staff have</w:t>
      </w:r>
      <w:proofErr w:type="gramEnd"/>
      <w:r w:rsidRPr="00DD6869">
        <w:t xml:space="preserve"> the skills, knowledge and understanding necessary to keeping looked after children safe. In particular, they should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should also have information about the child’s care arrangements and the levels of authority delegated to the carer by the authority looking after him/her.</w:t>
      </w:r>
    </w:p>
    <w:p w:rsidR="00597ACD" w:rsidRDefault="00407296" w:rsidP="00AD6B88">
      <w:pPr>
        <w:pStyle w:val="NoSpacing"/>
      </w:pPr>
      <w:r w:rsidRPr="00DD6869">
        <w:t>The designated safeguarding lead, through the designated teacher for looked after children, should have details of the child’s social worker and the name of the virtual school head in the authority that looks after the child.  (See appendix 7 for more inform on designated teacher for looked after children)</w:t>
      </w:r>
      <w:r w:rsidR="00AD6B88">
        <w:t>.</w:t>
      </w:r>
    </w:p>
    <w:p w:rsidR="00AD6B88" w:rsidRPr="00DD6869" w:rsidRDefault="00AD6B88" w:rsidP="00AD6B88">
      <w:pPr>
        <w:pStyle w:val="NoSpacing"/>
      </w:pPr>
    </w:p>
    <w:p w:rsidR="002B39FE" w:rsidRPr="00DD6869" w:rsidRDefault="00316EFF" w:rsidP="00AD6B88">
      <w:pPr>
        <w:pStyle w:val="NoSpacing"/>
        <w:numPr>
          <w:ilvl w:val="0"/>
          <w:numId w:val="33"/>
        </w:numPr>
        <w:rPr>
          <w:color w:val="0070C0"/>
          <w:u w:val="single"/>
          <w:lang w:val="en"/>
        </w:rPr>
      </w:pPr>
      <w:r w:rsidRPr="00DD6869">
        <w:rPr>
          <w:rStyle w:val="Strong"/>
          <w:rFonts w:cs="Arial"/>
          <w:b w:val="0"/>
          <w:color w:val="000000"/>
          <w:lang w:val="en"/>
        </w:rPr>
        <w:t>Looked After Children IRO team manager</w:t>
      </w:r>
      <w:r w:rsidR="00FC2117" w:rsidRPr="00DD6869">
        <w:rPr>
          <w:rStyle w:val="Strong"/>
          <w:rFonts w:cs="Arial"/>
          <w:b w:val="0"/>
          <w:color w:val="000000"/>
          <w:lang w:val="en"/>
        </w:rPr>
        <w:t xml:space="preserve"> – </w:t>
      </w:r>
      <w:proofErr w:type="spellStart"/>
      <w:r w:rsidRPr="00DD6869">
        <w:rPr>
          <w:lang w:val="en"/>
        </w:rPr>
        <w:t>Hajra</w:t>
      </w:r>
      <w:proofErr w:type="spellEnd"/>
      <w:r w:rsidRPr="00DD6869">
        <w:rPr>
          <w:lang w:val="en"/>
        </w:rPr>
        <w:t xml:space="preserve"> </w:t>
      </w:r>
      <w:proofErr w:type="spellStart"/>
      <w:r w:rsidRPr="00DD6869">
        <w:rPr>
          <w:lang w:val="en"/>
        </w:rPr>
        <w:t>Yaseen</w:t>
      </w:r>
      <w:proofErr w:type="spellEnd"/>
      <w:r w:rsidR="00597ACD" w:rsidRPr="00DD6869">
        <w:rPr>
          <w:lang w:val="en"/>
        </w:rPr>
        <w:t xml:space="preserve">, </w:t>
      </w:r>
      <w:r w:rsidRPr="00DD6869">
        <w:rPr>
          <w:lang w:val="en"/>
        </w:rPr>
        <w:t>Child Protection Unit</w:t>
      </w:r>
      <w:r w:rsidR="00597ACD" w:rsidRPr="00DD6869">
        <w:rPr>
          <w:lang w:val="en"/>
        </w:rPr>
        <w:t xml:space="preserve">: </w:t>
      </w:r>
      <w:r w:rsidRPr="00DD6869">
        <w:rPr>
          <w:lang w:val="en"/>
        </w:rPr>
        <w:t>01204 337372</w:t>
      </w:r>
      <w:r w:rsidR="00597ACD" w:rsidRPr="00DD6869">
        <w:rPr>
          <w:lang w:val="en"/>
        </w:rPr>
        <w:t xml:space="preserve"> email address: </w:t>
      </w:r>
      <w:hyperlink r:id="rId19" w:history="1">
        <w:r w:rsidRPr="00DD6869">
          <w:rPr>
            <w:rStyle w:val="Hyperlink"/>
            <w:rFonts w:cs="Arial"/>
            <w:color w:val="0070C0"/>
            <w:lang w:val="en"/>
          </w:rPr>
          <w:t>hajra.yaseen@bolton.gov.uk</w:t>
        </w:r>
      </w:hyperlink>
      <w:r w:rsidR="00FC2117" w:rsidRPr="00DD6869">
        <w:rPr>
          <w:color w:val="0070C0"/>
          <w:u w:val="single"/>
          <w:lang w:val="en"/>
        </w:rPr>
        <w:t xml:space="preserve"> </w:t>
      </w:r>
    </w:p>
    <w:p w:rsidR="00316EFF" w:rsidRPr="00AD6B88" w:rsidRDefault="00316EFF" w:rsidP="00AD6B88">
      <w:pPr>
        <w:pStyle w:val="NormalWeb"/>
        <w:numPr>
          <w:ilvl w:val="0"/>
          <w:numId w:val="33"/>
        </w:numPr>
        <w:shd w:val="clear" w:color="auto" w:fill="FFFFFF"/>
        <w:rPr>
          <w:rFonts w:asciiTheme="minorHAnsi" w:hAnsiTheme="minorHAnsi" w:cs="Arial"/>
          <w:sz w:val="22"/>
          <w:szCs w:val="22"/>
          <w:lang w:val="en"/>
        </w:rPr>
      </w:pPr>
      <w:r w:rsidRPr="00DD6869">
        <w:rPr>
          <w:rStyle w:val="Strong"/>
          <w:rFonts w:asciiTheme="minorHAnsi" w:hAnsiTheme="minorHAnsi" w:cs="Arial"/>
          <w:b w:val="0"/>
          <w:color w:val="000000"/>
          <w:sz w:val="22"/>
          <w:szCs w:val="22"/>
          <w:lang w:val="en"/>
        </w:rPr>
        <w:t xml:space="preserve">Looked After Children </w:t>
      </w:r>
      <w:r w:rsidR="00597ACD" w:rsidRPr="00DD6869">
        <w:rPr>
          <w:rStyle w:val="Strong"/>
          <w:rFonts w:asciiTheme="minorHAnsi" w:hAnsiTheme="minorHAnsi" w:cs="Arial"/>
          <w:b w:val="0"/>
          <w:color w:val="000000"/>
          <w:sz w:val="22"/>
          <w:szCs w:val="22"/>
          <w:lang w:val="en"/>
        </w:rPr>
        <w:t>–</w:t>
      </w:r>
      <w:r w:rsidRPr="00DD6869">
        <w:rPr>
          <w:rStyle w:val="Strong"/>
          <w:rFonts w:asciiTheme="minorHAnsi" w:hAnsiTheme="minorHAnsi" w:cs="Arial"/>
          <w:b w:val="0"/>
          <w:color w:val="000000"/>
          <w:sz w:val="22"/>
          <w:szCs w:val="22"/>
          <w:lang w:val="en"/>
        </w:rPr>
        <w:t xml:space="preserve"> Education</w:t>
      </w:r>
      <w:r w:rsidR="00597ACD" w:rsidRPr="00DD6869">
        <w:rPr>
          <w:rStyle w:val="Strong"/>
          <w:rFonts w:asciiTheme="minorHAnsi" w:hAnsiTheme="minorHAnsi" w:cs="Arial"/>
          <w:b w:val="0"/>
          <w:color w:val="000000"/>
          <w:sz w:val="22"/>
          <w:szCs w:val="22"/>
          <w:lang w:val="en"/>
        </w:rPr>
        <w:t xml:space="preserve"> </w:t>
      </w:r>
      <w:r w:rsidRPr="00DD6869">
        <w:rPr>
          <w:rFonts w:asciiTheme="minorHAnsi" w:hAnsiTheme="minorHAnsi" w:cs="Arial"/>
          <w:color w:val="000000"/>
          <w:sz w:val="22"/>
          <w:szCs w:val="22"/>
          <w:lang w:val="en"/>
        </w:rPr>
        <w:t xml:space="preserve">Bob </w:t>
      </w:r>
      <w:proofErr w:type="spellStart"/>
      <w:r w:rsidRPr="00DD6869">
        <w:rPr>
          <w:rFonts w:asciiTheme="minorHAnsi" w:hAnsiTheme="minorHAnsi" w:cs="Arial"/>
          <w:color w:val="000000"/>
          <w:sz w:val="22"/>
          <w:szCs w:val="22"/>
          <w:lang w:val="en"/>
        </w:rPr>
        <w:t>Horrocks</w:t>
      </w:r>
      <w:proofErr w:type="spellEnd"/>
      <w:r w:rsidR="00597ACD" w:rsidRPr="00DD6869">
        <w:rPr>
          <w:rFonts w:asciiTheme="minorHAnsi" w:hAnsiTheme="minorHAnsi" w:cs="Arial"/>
          <w:color w:val="000000"/>
          <w:sz w:val="22"/>
          <w:szCs w:val="22"/>
          <w:lang w:val="en"/>
        </w:rPr>
        <w:t xml:space="preserve">, </w:t>
      </w:r>
      <w:r w:rsidRPr="00DD6869">
        <w:rPr>
          <w:rFonts w:asciiTheme="minorHAnsi" w:hAnsiTheme="minorHAnsi" w:cs="Arial"/>
          <w:color w:val="000000"/>
          <w:sz w:val="22"/>
          <w:szCs w:val="22"/>
          <w:lang w:val="en"/>
        </w:rPr>
        <w:t>Castle Hill Centre</w:t>
      </w:r>
      <w:r w:rsidR="00597ACD" w:rsidRPr="00DD6869">
        <w:rPr>
          <w:rFonts w:asciiTheme="minorHAnsi" w:hAnsiTheme="minorHAnsi" w:cs="Arial"/>
          <w:color w:val="000000"/>
          <w:sz w:val="22"/>
          <w:szCs w:val="22"/>
          <w:lang w:val="en"/>
        </w:rPr>
        <w:t xml:space="preserve"> </w:t>
      </w:r>
      <w:r w:rsidRPr="00DD6869">
        <w:rPr>
          <w:rFonts w:asciiTheme="minorHAnsi" w:hAnsiTheme="minorHAnsi" w:cs="Arial"/>
          <w:color w:val="000000"/>
          <w:sz w:val="22"/>
          <w:szCs w:val="22"/>
          <w:lang w:val="en"/>
        </w:rPr>
        <w:t>Castleton Street</w:t>
      </w:r>
      <w:r w:rsidR="00597ACD" w:rsidRPr="00DD6869">
        <w:rPr>
          <w:rFonts w:asciiTheme="minorHAnsi" w:hAnsiTheme="minorHAnsi" w:cs="Arial"/>
          <w:color w:val="000000"/>
          <w:sz w:val="22"/>
          <w:szCs w:val="22"/>
          <w:lang w:val="en"/>
        </w:rPr>
        <w:t xml:space="preserve"> </w:t>
      </w:r>
      <w:r w:rsidRPr="00DD6869">
        <w:rPr>
          <w:rFonts w:asciiTheme="minorHAnsi" w:hAnsiTheme="minorHAnsi" w:cs="Arial"/>
          <w:color w:val="000000"/>
          <w:sz w:val="22"/>
          <w:szCs w:val="22"/>
          <w:lang w:val="en"/>
        </w:rPr>
        <w:t>Bolton</w:t>
      </w:r>
      <w:r w:rsidR="00597ACD" w:rsidRPr="00DD6869">
        <w:rPr>
          <w:rFonts w:asciiTheme="minorHAnsi" w:hAnsiTheme="minorHAnsi" w:cs="Arial"/>
          <w:color w:val="000000"/>
          <w:sz w:val="22"/>
          <w:szCs w:val="22"/>
          <w:lang w:val="en"/>
        </w:rPr>
        <w:t xml:space="preserve"> </w:t>
      </w:r>
      <w:r w:rsidRPr="00DD6869">
        <w:rPr>
          <w:rFonts w:asciiTheme="minorHAnsi" w:hAnsiTheme="minorHAnsi" w:cs="Arial"/>
          <w:color w:val="000000"/>
          <w:sz w:val="22"/>
          <w:szCs w:val="22"/>
          <w:lang w:val="en"/>
        </w:rPr>
        <w:t>BL2 2JW</w:t>
      </w:r>
      <w:r w:rsidR="00597ACD" w:rsidRPr="00DD6869">
        <w:rPr>
          <w:rFonts w:asciiTheme="minorHAnsi" w:hAnsiTheme="minorHAnsi" w:cs="Arial"/>
          <w:color w:val="000000"/>
          <w:sz w:val="22"/>
          <w:szCs w:val="22"/>
          <w:lang w:val="en"/>
        </w:rPr>
        <w:t xml:space="preserve">. Contact details: </w:t>
      </w:r>
      <w:r w:rsidR="00FC2117" w:rsidRPr="00DD6869">
        <w:rPr>
          <w:rFonts w:asciiTheme="minorHAnsi" w:hAnsiTheme="minorHAnsi" w:cs="Arial"/>
          <w:color w:val="000000"/>
          <w:sz w:val="22"/>
          <w:szCs w:val="22"/>
          <w:lang w:val="en"/>
        </w:rPr>
        <w:t>0</w:t>
      </w:r>
      <w:r w:rsidRPr="00DD6869">
        <w:rPr>
          <w:rFonts w:asciiTheme="minorHAnsi" w:hAnsiTheme="minorHAnsi" w:cs="Arial"/>
          <w:sz w:val="22"/>
          <w:szCs w:val="22"/>
          <w:lang w:val="en"/>
        </w:rPr>
        <w:t>7887634065</w:t>
      </w:r>
      <w:r w:rsidR="00AD6B88">
        <w:rPr>
          <w:rFonts w:asciiTheme="minorHAnsi" w:hAnsiTheme="minorHAnsi" w:cs="Arial"/>
          <w:sz w:val="22"/>
          <w:szCs w:val="22"/>
          <w:lang w:val="en"/>
        </w:rPr>
        <w:t xml:space="preserve"> </w:t>
      </w:r>
      <w:hyperlink r:id="rId20" w:history="1">
        <w:r w:rsidRPr="00DD6869">
          <w:rPr>
            <w:rStyle w:val="Hyperlink"/>
            <w:rFonts w:asciiTheme="minorHAnsi" w:hAnsiTheme="minorHAnsi" w:cs="Arial"/>
            <w:color w:val="0070C0"/>
            <w:sz w:val="22"/>
            <w:szCs w:val="22"/>
            <w:lang w:val="en"/>
          </w:rPr>
          <w:t>bob.horrocks@bolton.gov.uk</w:t>
        </w:r>
      </w:hyperlink>
      <w:r w:rsidR="00FC2117" w:rsidRPr="00DD6869">
        <w:rPr>
          <w:rFonts w:asciiTheme="minorHAnsi" w:hAnsiTheme="minorHAnsi" w:cs="Arial"/>
          <w:color w:val="0070C0"/>
          <w:sz w:val="22"/>
          <w:szCs w:val="22"/>
          <w:u w:val="single"/>
          <w:lang w:val="en"/>
        </w:rPr>
        <w:t xml:space="preserve"> </w:t>
      </w:r>
      <w:r w:rsidRPr="00DD6869">
        <w:rPr>
          <w:rFonts w:asciiTheme="minorHAnsi" w:hAnsiTheme="minorHAnsi" w:cs="Arial"/>
          <w:color w:val="0070C0"/>
          <w:sz w:val="22"/>
          <w:szCs w:val="22"/>
          <w:u w:val="single"/>
          <w:lang w:val="en"/>
        </w:rPr>
        <w:t> </w:t>
      </w:r>
      <w:r w:rsidR="00FC2117" w:rsidRPr="00DD6869">
        <w:rPr>
          <w:rFonts w:asciiTheme="minorHAnsi" w:hAnsiTheme="minorHAnsi" w:cs="Arial"/>
          <w:color w:val="0070C0"/>
          <w:sz w:val="22"/>
          <w:szCs w:val="22"/>
          <w:u w:val="single"/>
          <w:lang w:val="en"/>
        </w:rPr>
        <w:t xml:space="preserve"> </w:t>
      </w:r>
    </w:p>
    <w:p w:rsidR="00D215D3" w:rsidRPr="00DD6869" w:rsidRDefault="00D215D3" w:rsidP="00C2107D">
      <w:pPr>
        <w:keepNext/>
        <w:tabs>
          <w:tab w:val="left" w:pos="720"/>
          <w:tab w:val="left" w:pos="1440"/>
          <w:tab w:val="left" w:pos="3860"/>
          <w:tab w:val="left" w:pos="5940"/>
          <w:tab w:val="left" w:pos="6480"/>
        </w:tabs>
        <w:spacing w:after="0"/>
        <w:outlineLvl w:val="0"/>
        <w:rPr>
          <w:rFonts w:eastAsia="Times New Roman" w:cs="Arial"/>
          <w:b/>
        </w:rPr>
      </w:pPr>
      <w:r w:rsidRPr="00DD6869">
        <w:rPr>
          <w:rFonts w:eastAsia="Times New Roman" w:cs="Arial"/>
          <w:b/>
        </w:rPr>
        <w:t>Other</w:t>
      </w:r>
    </w:p>
    <w:p w:rsidR="00D215D3" w:rsidRPr="00DD6869" w:rsidRDefault="003F5094" w:rsidP="00C2107D">
      <w:pPr>
        <w:numPr>
          <w:ilvl w:val="0"/>
          <w:numId w:val="17"/>
        </w:numPr>
        <w:tabs>
          <w:tab w:val="left" w:pos="1440"/>
          <w:tab w:val="left" w:pos="3860"/>
          <w:tab w:val="left" w:pos="5940"/>
          <w:tab w:val="left" w:pos="6480"/>
        </w:tabs>
        <w:spacing w:after="0"/>
        <w:rPr>
          <w:rFonts w:eastAsia="Times New Roman" w:cs="Arial"/>
        </w:rPr>
      </w:pPr>
      <w:proofErr w:type="gramStart"/>
      <w:r w:rsidRPr="00DD6869">
        <w:rPr>
          <w:rFonts w:eastAsia="Times New Roman" w:cs="Arial"/>
        </w:rPr>
        <w:t xml:space="preserve">Staff </w:t>
      </w:r>
      <w:r w:rsidR="00D215D3" w:rsidRPr="00DD6869">
        <w:rPr>
          <w:rFonts w:eastAsia="Times New Roman" w:cs="Arial"/>
        </w:rPr>
        <w:t>need</w:t>
      </w:r>
      <w:proofErr w:type="gramEnd"/>
      <w:r w:rsidR="00D215D3" w:rsidRPr="00DD6869">
        <w:rPr>
          <w:rFonts w:eastAsia="Times New Roman" w:cs="Arial"/>
        </w:rPr>
        <w:t xml:space="preserve"> to be fully aware of the dangers and risks associated with electronic communications. Consequently, they </w:t>
      </w:r>
      <w:r w:rsidR="00D215D3" w:rsidRPr="00DD6869">
        <w:rPr>
          <w:rFonts w:eastAsia="Times New Roman" w:cs="Arial"/>
          <w:b/>
        </w:rPr>
        <w:t>MUST</w:t>
      </w:r>
      <w:r w:rsidR="00D215D3" w:rsidRPr="00DD6869">
        <w:rPr>
          <w:rFonts w:eastAsia="Times New Roman" w:cs="Arial"/>
        </w:rPr>
        <w:t xml:space="preserve"> ensure that they do </w:t>
      </w:r>
      <w:r w:rsidR="00D215D3" w:rsidRPr="00DD6869">
        <w:rPr>
          <w:rFonts w:eastAsia="Times New Roman" w:cs="Arial"/>
          <w:b/>
        </w:rPr>
        <w:t>NOT</w:t>
      </w:r>
      <w:r w:rsidR="00D215D3" w:rsidRPr="00DD6869">
        <w:rPr>
          <w:rFonts w:eastAsia="Times New Roman" w:cs="Arial"/>
        </w:rPr>
        <w:t xml:space="preserve"> engage in inappropriate electronic communication of any kind with a child.</w:t>
      </w:r>
    </w:p>
    <w:p w:rsidR="0002389F" w:rsidRDefault="0002389F" w:rsidP="00C2107D">
      <w:pPr>
        <w:spacing w:after="0"/>
        <w:rPr>
          <w:rFonts w:eastAsia="Times New Roman" w:cs="Arial"/>
          <w:b/>
          <w:color w:val="000000"/>
          <w:sz w:val="24"/>
          <w:szCs w:val="24"/>
        </w:rPr>
      </w:pPr>
    </w:p>
    <w:p w:rsidR="0002389F" w:rsidRDefault="0002389F" w:rsidP="00C2107D">
      <w:pPr>
        <w:spacing w:after="0"/>
        <w:rPr>
          <w:rFonts w:eastAsia="Times New Roman" w:cs="Arial"/>
          <w:b/>
          <w:color w:val="000000"/>
          <w:sz w:val="24"/>
          <w:szCs w:val="24"/>
        </w:rPr>
      </w:pPr>
    </w:p>
    <w:p w:rsidR="0002389F" w:rsidRDefault="0002389F" w:rsidP="00C2107D">
      <w:pPr>
        <w:spacing w:after="0"/>
        <w:rPr>
          <w:rFonts w:eastAsia="Times New Roman" w:cs="Arial"/>
          <w:b/>
          <w:color w:val="000000"/>
          <w:sz w:val="24"/>
          <w:szCs w:val="24"/>
        </w:rPr>
      </w:pPr>
    </w:p>
    <w:p w:rsidR="0002389F" w:rsidRDefault="0002389F" w:rsidP="00C2107D">
      <w:pPr>
        <w:spacing w:after="0"/>
        <w:rPr>
          <w:rFonts w:eastAsia="Times New Roman" w:cs="Arial"/>
          <w:b/>
          <w:color w:val="000000"/>
          <w:sz w:val="24"/>
          <w:szCs w:val="24"/>
        </w:rPr>
      </w:pPr>
    </w:p>
    <w:p w:rsidR="0002389F" w:rsidRDefault="0002389F" w:rsidP="00C2107D">
      <w:pPr>
        <w:spacing w:after="0"/>
        <w:rPr>
          <w:rFonts w:eastAsia="Times New Roman" w:cs="Arial"/>
          <w:b/>
          <w:color w:val="000000"/>
          <w:sz w:val="24"/>
          <w:szCs w:val="24"/>
        </w:rPr>
      </w:pPr>
    </w:p>
    <w:p w:rsidR="0002389F" w:rsidRDefault="0002389F" w:rsidP="00C2107D">
      <w:pPr>
        <w:spacing w:after="0"/>
        <w:rPr>
          <w:rFonts w:eastAsia="Times New Roman" w:cs="Arial"/>
          <w:b/>
          <w:color w:val="000000"/>
          <w:sz w:val="24"/>
          <w:szCs w:val="24"/>
        </w:rPr>
      </w:pPr>
    </w:p>
    <w:p w:rsidR="0002389F" w:rsidRDefault="0002389F" w:rsidP="00C2107D">
      <w:pPr>
        <w:spacing w:after="0"/>
        <w:rPr>
          <w:rFonts w:eastAsia="Times New Roman" w:cs="Arial"/>
          <w:b/>
          <w:color w:val="000000"/>
          <w:sz w:val="24"/>
          <w:szCs w:val="24"/>
        </w:rPr>
      </w:pPr>
    </w:p>
    <w:p w:rsidR="0002389F" w:rsidRDefault="0002389F" w:rsidP="00C2107D">
      <w:pPr>
        <w:spacing w:after="0"/>
        <w:rPr>
          <w:rFonts w:eastAsia="Times New Roman" w:cs="Arial"/>
          <w:b/>
          <w:color w:val="000000"/>
          <w:sz w:val="24"/>
          <w:szCs w:val="24"/>
        </w:rPr>
      </w:pPr>
    </w:p>
    <w:p w:rsidR="00D215D3" w:rsidRPr="00DD6869" w:rsidRDefault="00E31947" w:rsidP="00C2107D">
      <w:pPr>
        <w:spacing w:after="0"/>
        <w:rPr>
          <w:rFonts w:eastAsia="Times New Roman" w:cs="Arial"/>
          <w:b/>
          <w:color w:val="000000"/>
          <w:sz w:val="24"/>
          <w:szCs w:val="24"/>
        </w:rPr>
      </w:pPr>
      <w:r w:rsidRPr="00DD6869">
        <w:rPr>
          <w:rFonts w:eastAsia="Times New Roman" w:cs="Arial"/>
          <w:b/>
          <w:color w:val="000000"/>
          <w:sz w:val="24"/>
          <w:szCs w:val="24"/>
        </w:rPr>
        <w:lastRenderedPageBreak/>
        <w:t xml:space="preserve">INDICATORS </w:t>
      </w:r>
    </w:p>
    <w:p w:rsidR="00D215D3" w:rsidRPr="00DD6869" w:rsidRDefault="00D215D3" w:rsidP="00C2107D">
      <w:pPr>
        <w:tabs>
          <w:tab w:val="left" w:pos="720"/>
          <w:tab w:val="left" w:pos="1440"/>
          <w:tab w:val="left" w:pos="3860"/>
          <w:tab w:val="left" w:pos="5940"/>
          <w:tab w:val="left" w:pos="6480"/>
        </w:tabs>
        <w:spacing w:after="0"/>
        <w:rPr>
          <w:rFonts w:eastAsia="Times New Roman" w:cs="Arial"/>
        </w:rPr>
      </w:pPr>
      <w:r w:rsidRPr="00DD6869">
        <w:rPr>
          <w:rFonts w:eastAsia="Times New Roman" w:cs="Arial"/>
        </w:rPr>
        <w:t>The school acknowledges that members of staff will not be experts at recognising where abuse may occur, or has already taken place, however staff will be expected to look out for any of the following indicators and take the appropriate action. The child may:</w:t>
      </w:r>
    </w:p>
    <w:p w:rsidR="00D215D3" w:rsidRPr="00DD6869" w:rsidRDefault="00D215D3" w:rsidP="00C2107D">
      <w:pPr>
        <w:tabs>
          <w:tab w:val="left" w:pos="720"/>
          <w:tab w:val="left" w:pos="1440"/>
          <w:tab w:val="left" w:pos="3860"/>
          <w:tab w:val="left" w:pos="5940"/>
          <w:tab w:val="left" w:pos="6480"/>
        </w:tabs>
        <w:spacing w:after="0"/>
        <w:rPr>
          <w:rFonts w:eastAsia="Times New Roman" w:cs="Arial"/>
        </w:rPr>
      </w:pPr>
    </w:p>
    <w:p w:rsidR="00D215D3" w:rsidRPr="00DD6869" w:rsidRDefault="00AD6B88" w:rsidP="00C2107D">
      <w:pPr>
        <w:numPr>
          <w:ilvl w:val="0"/>
          <w:numId w:val="6"/>
        </w:numPr>
        <w:tabs>
          <w:tab w:val="left" w:pos="720"/>
          <w:tab w:val="left" w:pos="1440"/>
          <w:tab w:val="left" w:pos="3860"/>
          <w:tab w:val="left" w:pos="5940"/>
          <w:tab w:val="left" w:pos="6480"/>
        </w:tabs>
        <w:spacing w:after="0"/>
        <w:rPr>
          <w:rFonts w:eastAsia="Times New Roman" w:cs="Arial"/>
        </w:rPr>
      </w:pPr>
      <w:r>
        <w:rPr>
          <w:rFonts w:eastAsia="Times New Roman" w:cs="Arial"/>
        </w:rPr>
        <w:t>S</w:t>
      </w:r>
      <w:r w:rsidR="00D215D3" w:rsidRPr="00DD6869">
        <w:rPr>
          <w:rFonts w:eastAsia="Times New Roman" w:cs="Arial"/>
        </w:rPr>
        <w:t>how unexplained or suspicious injuries such as bruising, cuts or burns, particularly if situated on a part of the body not normally prone to such injuries</w:t>
      </w:r>
    </w:p>
    <w:p w:rsidR="00D215D3" w:rsidRPr="00DD6869" w:rsidRDefault="00D215D3" w:rsidP="00C2107D">
      <w:pPr>
        <w:tabs>
          <w:tab w:val="left" w:pos="720"/>
          <w:tab w:val="left" w:pos="1440"/>
          <w:tab w:val="left" w:pos="3860"/>
          <w:tab w:val="left" w:pos="5940"/>
          <w:tab w:val="left" w:pos="6480"/>
        </w:tabs>
        <w:spacing w:after="0"/>
        <w:rPr>
          <w:rFonts w:eastAsia="Times New Roman" w:cs="Arial"/>
        </w:rPr>
      </w:pPr>
    </w:p>
    <w:p w:rsidR="00D215D3" w:rsidRPr="00DD6869" w:rsidRDefault="00AD6B88" w:rsidP="00C2107D">
      <w:pPr>
        <w:numPr>
          <w:ilvl w:val="0"/>
          <w:numId w:val="6"/>
        </w:numPr>
        <w:tabs>
          <w:tab w:val="left" w:pos="720"/>
          <w:tab w:val="left" w:pos="1440"/>
          <w:tab w:val="left" w:pos="3860"/>
          <w:tab w:val="left" w:pos="5940"/>
          <w:tab w:val="left" w:pos="6480"/>
        </w:tabs>
        <w:spacing w:after="0"/>
        <w:rPr>
          <w:rFonts w:eastAsia="Times New Roman" w:cs="Arial"/>
        </w:rPr>
      </w:pPr>
      <w:r>
        <w:rPr>
          <w:rFonts w:eastAsia="Times New Roman" w:cs="Arial"/>
        </w:rPr>
        <w:t>H</w:t>
      </w:r>
      <w:r w:rsidR="00D215D3" w:rsidRPr="00DD6869">
        <w:rPr>
          <w:rFonts w:eastAsia="Times New Roman" w:cs="Arial"/>
        </w:rPr>
        <w:t>ave an injury for which the explanation seems inconsistent</w:t>
      </w:r>
    </w:p>
    <w:p w:rsidR="00D215D3" w:rsidRPr="00DD6869" w:rsidRDefault="00D215D3" w:rsidP="00C2107D">
      <w:pPr>
        <w:tabs>
          <w:tab w:val="left" w:pos="720"/>
          <w:tab w:val="left" w:pos="1440"/>
          <w:tab w:val="left" w:pos="3860"/>
          <w:tab w:val="left" w:pos="5940"/>
          <w:tab w:val="left" w:pos="6480"/>
        </w:tabs>
        <w:spacing w:after="0"/>
        <w:rPr>
          <w:rFonts w:eastAsia="Times New Roman" w:cs="Arial"/>
        </w:rPr>
      </w:pPr>
    </w:p>
    <w:p w:rsidR="00D215D3" w:rsidRPr="00DD6869" w:rsidRDefault="00AD6B88" w:rsidP="00C2107D">
      <w:pPr>
        <w:numPr>
          <w:ilvl w:val="0"/>
          <w:numId w:val="6"/>
        </w:numPr>
        <w:tabs>
          <w:tab w:val="left" w:pos="720"/>
          <w:tab w:val="left" w:pos="1440"/>
          <w:tab w:val="left" w:pos="3860"/>
          <w:tab w:val="left" w:pos="5940"/>
          <w:tab w:val="left" w:pos="6480"/>
        </w:tabs>
        <w:spacing w:after="0"/>
        <w:rPr>
          <w:rFonts w:eastAsia="Times New Roman" w:cs="Arial"/>
        </w:rPr>
      </w:pPr>
      <w:r>
        <w:rPr>
          <w:rFonts w:eastAsia="Times New Roman" w:cs="Arial"/>
        </w:rPr>
        <w:t>D</w:t>
      </w:r>
      <w:r w:rsidR="00D215D3" w:rsidRPr="00DD6869">
        <w:rPr>
          <w:rFonts w:eastAsia="Times New Roman" w:cs="Arial"/>
        </w:rPr>
        <w:t>escribe what appears to be an abusive act in which they were involved – verbally or in written form such as an essay or drawing</w:t>
      </w:r>
    </w:p>
    <w:p w:rsidR="00D215D3" w:rsidRPr="00DD6869" w:rsidRDefault="00D215D3" w:rsidP="00C2107D">
      <w:pPr>
        <w:tabs>
          <w:tab w:val="left" w:pos="720"/>
          <w:tab w:val="left" w:pos="1440"/>
          <w:tab w:val="left" w:pos="3860"/>
          <w:tab w:val="left" w:pos="5940"/>
          <w:tab w:val="left" w:pos="6480"/>
        </w:tabs>
        <w:spacing w:after="0"/>
        <w:rPr>
          <w:rFonts w:eastAsia="Times New Roman" w:cs="Arial"/>
        </w:rPr>
      </w:pPr>
    </w:p>
    <w:p w:rsidR="00D215D3" w:rsidRPr="00DD6869" w:rsidRDefault="005C101E" w:rsidP="00C2107D">
      <w:pPr>
        <w:numPr>
          <w:ilvl w:val="0"/>
          <w:numId w:val="6"/>
        </w:numPr>
        <w:tabs>
          <w:tab w:val="left" w:pos="720"/>
          <w:tab w:val="left" w:pos="1440"/>
          <w:tab w:val="left" w:pos="3860"/>
          <w:tab w:val="left" w:pos="5940"/>
          <w:tab w:val="left" w:pos="6480"/>
        </w:tabs>
        <w:spacing w:after="0"/>
        <w:rPr>
          <w:rFonts w:eastAsia="Times New Roman" w:cs="Arial"/>
        </w:rPr>
      </w:pPr>
      <w:r w:rsidRPr="00DD6869">
        <w:rPr>
          <w:rFonts w:eastAsia="Times New Roman" w:cs="Arial"/>
        </w:rPr>
        <w:t>Show</w:t>
      </w:r>
      <w:r w:rsidR="00D215D3" w:rsidRPr="00DD6869">
        <w:rPr>
          <w:rFonts w:eastAsia="Times New Roman" w:cs="Arial"/>
        </w:rPr>
        <w:t xml:space="preserve"> unexplained changes in behaviour - e.g. becoming very quiet, withdrawn, or displaying sudden outbursts of temper or hysteria. Academic work may suddenly deteriorate at this time</w:t>
      </w:r>
    </w:p>
    <w:p w:rsidR="00D215D3" w:rsidRPr="00DD6869" w:rsidRDefault="00D215D3" w:rsidP="00C2107D">
      <w:pPr>
        <w:tabs>
          <w:tab w:val="left" w:pos="720"/>
          <w:tab w:val="left" w:pos="1440"/>
          <w:tab w:val="left" w:pos="3860"/>
          <w:tab w:val="left" w:pos="5940"/>
          <w:tab w:val="left" w:pos="6480"/>
        </w:tabs>
        <w:spacing w:after="0"/>
        <w:rPr>
          <w:rFonts w:eastAsia="Times New Roman" w:cs="Arial"/>
        </w:rPr>
      </w:pPr>
    </w:p>
    <w:p w:rsidR="00D215D3" w:rsidRPr="00DD6869" w:rsidRDefault="00AD6B88" w:rsidP="00C2107D">
      <w:pPr>
        <w:numPr>
          <w:ilvl w:val="0"/>
          <w:numId w:val="6"/>
        </w:numPr>
        <w:tabs>
          <w:tab w:val="left" w:pos="720"/>
          <w:tab w:val="left" w:pos="1440"/>
          <w:tab w:val="left" w:pos="3860"/>
          <w:tab w:val="left" w:pos="5940"/>
          <w:tab w:val="left" w:pos="6480"/>
        </w:tabs>
        <w:spacing w:after="0"/>
        <w:rPr>
          <w:rFonts w:eastAsia="Times New Roman" w:cs="Arial"/>
        </w:rPr>
      </w:pPr>
      <w:r>
        <w:rPr>
          <w:rFonts w:eastAsia="Times New Roman" w:cs="Arial"/>
        </w:rPr>
        <w:t>D</w:t>
      </w:r>
      <w:r w:rsidR="00D215D3" w:rsidRPr="00DD6869">
        <w:rPr>
          <w:rFonts w:eastAsia="Times New Roman" w:cs="Arial"/>
        </w:rPr>
        <w:t>emonstrate age inappropriate sexual awareness</w:t>
      </w:r>
    </w:p>
    <w:p w:rsidR="00D215D3" w:rsidRPr="00DD6869" w:rsidRDefault="00D215D3" w:rsidP="00C2107D">
      <w:pPr>
        <w:tabs>
          <w:tab w:val="left" w:pos="720"/>
          <w:tab w:val="left" w:pos="1440"/>
          <w:tab w:val="left" w:pos="3860"/>
          <w:tab w:val="left" w:pos="5940"/>
          <w:tab w:val="left" w:pos="6480"/>
        </w:tabs>
        <w:spacing w:after="0"/>
        <w:rPr>
          <w:rFonts w:eastAsia="Times New Roman" w:cs="Arial"/>
        </w:rPr>
      </w:pPr>
    </w:p>
    <w:p w:rsidR="00D215D3" w:rsidRPr="00DD6869" w:rsidRDefault="00AD6B88" w:rsidP="00C2107D">
      <w:pPr>
        <w:numPr>
          <w:ilvl w:val="0"/>
          <w:numId w:val="6"/>
        </w:numPr>
        <w:tabs>
          <w:tab w:val="left" w:pos="720"/>
          <w:tab w:val="left" w:pos="1440"/>
          <w:tab w:val="left" w:pos="3860"/>
          <w:tab w:val="left" w:pos="5940"/>
          <w:tab w:val="left" w:pos="6480"/>
        </w:tabs>
        <w:spacing w:after="0"/>
        <w:rPr>
          <w:rFonts w:eastAsia="Times New Roman" w:cs="Arial"/>
        </w:rPr>
      </w:pPr>
      <w:r>
        <w:rPr>
          <w:rFonts w:eastAsia="Times New Roman" w:cs="Arial"/>
        </w:rPr>
        <w:t>E</w:t>
      </w:r>
      <w:r w:rsidR="00D215D3" w:rsidRPr="00DD6869">
        <w:rPr>
          <w:rFonts w:eastAsia="Times New Roman" w:cs="Arial"/>
        </w:rPr>
        <w:t>ngage in sexually explicit behaviour in games/PE or other areas of the school</w:t>
      </w:r>
    </w:p>
    <w:p w:rsidR="00D215D3" w:rsidRPr="00DD6869" w:rsidRDefault="00D215D3" w:rsidP="00C2107D">
      <w:pPr>
        <w:tabs>
          <w:tab w:val="left" w:pos="720"/>
          <w:tab w:val="left" w:pos="1440"/>
          <w:tab w:val="left" w:pos="3860"/>
          <w:tab w:val="left" w:pos="5940"/>
          <w:tab w:val="left" w:pos="6480"/>
        </w:tabs>
        <w:spacing w:after="0"/>
        <w:rPr>
          <w:rFonts w:eastAsia="Times New Roman" w:cs="Arial"/>
        </w:rPr>
      </w:pPr>
    </w:p>
    <w:p w:rsidR="00D215D3" w:rsidRPr="00DD6869" w:rsidRDefault="00AD6B88" w:rsidP="00C2107D">
      <w:pPr>
        <w:numPr>
          <w:ilvl w:val="0"/>
          <w:numId w:val="6"/>
        </w:numPr>
        <w:tabs>
          <w:tab w:val="left" w:pos="720"/>
          <w:tab w:val="left" w:pos="1440"/>
          <w:tab w:val="left" w:pos="3860"/>
          <w:tab w:val="left" w:pos="5940"/>
          <w:tab w:val="left" w:pos="6480"/>
        </w:tabs>
        <w:spacing w:after="0"/>
        <w:rPr>
          <w:rFonts w:eastAsia="Times New Roman" w:cs="Arial"/>
        </w:rPr>
      </w:pPr>
      <w:r>
        <w:rPr>
          <w:rFonts w:eastAsia="Times New Roman" w:cs="Arial"/>
        </w:rPr>
        <w:t>B</w:t>
      </w:r>
      <w:r w:rsidR="00D215D3" w:rsidRPr="00DD6869">
        <w:rPr>
          <w:rFonts w:eastAsia="Times New Roman" w:cs="Arial"/>
        </w:rPr>
        <w:t>e distrustful of adults, particularly those with whom a close relationship will normally be expected</w:t>
      </w:r>
    </w:p>
    <w:p w:rsidR="00D215D3" w:rsidRPr="00DD6869" w:rsidRDefault="00D215D3" w:rsidP="00C2107D">
      <w:pPr>
        <w:tabs>
          <w:tab w:val="left" w:pos="720"/>
          <w:tab w:val="left" w:pos="1440"/>
          <w:tab w:val="left" w:pos="3860"/>
          <w:tab w:val="left" w:pos="5940"/>
          <w:tab w:val="left" w:pos="6480"/>
        </w:tabs>
        <w:spacing w:after="0"/>
        <w:rPr>
          <w:rFonts w:eastAsia="Times New Roman" w:cs="Arial"/>
        </w:rPr>
      </w:pPr>
    </w:p>
    <w:p w:rsidR="00D215D3" w:rsidRPr="00DD6869" w:rsidRDefault="00AD6B88" w:rsidP="00C2107D">
      <w:pPr>
        <w:numPr>
          <w:ilvl w:val="0"/>
          <w:numId w:val="6"/>
        </w:numPr>
        <w:tabs>
          <w:tab w:val="left" w:pos="720"/>
          <w:tab w:val="left" w:pos="1440"/>
          <w:tab w:val="left" w:pos="3860"/>
          <w:tab w:val="left" w:pos="5940"/>
          <w:tab w:val="left" w:pos="6480"/>
        </w:tabs>
        <w:spacing w:after="0"/>
        <w:rPr>
          <w:rFonts w:eastAsia="Times New Roman" w:cs="Arial"/>
        </w:rPr>
      </w:pPr>
      <w:r>
        <w:rPr>
          <w:rFonts w:eastAsia="Times New Roman" w:cs="Arial"/>
        </w:rPr>
        <w:t>H</w:t>
      </w:r>
      <w:r w:rsidR="00D215D3" w:rsidRPr="00DD6869">
        <w:rPr>
          <w:rFonts w:eastAsia="Times New Roman" w:cs="Arial"/>
        </w:rPr>
        <w:t>ave difficulty in making friends</w:t>
      </w:r>
    </w:p>
    <w:p w:rsidR="00D215D3" w:rsidRPr="00DD6869" w:rsidRDefault="00D215D3" w:rsidP="00C2107D">
      <w:pPr>
        <w:tabs>
          <w:tab w:val="left" w:pos="720"/>
          <w:tab w:val="left" w:pos="1440"/>
          <w:tab w:val="left" w:pos="3860"/>
          <w:tab w:val="left" w:pos="5940"/>
          <w:tab w:val="left" w:pos="6480"/>
        </w:tabs>
        <w:spacing w:after="0"/>
        <w:rPr>
          <w:rFonts w:eastAsia="Times New Roman" w:cs="Arial"/>
        </w:rPr>
      </w:pPr>
    </w:p>
    <w:p w:rsidR="00D215D3" w:rsidRPr="00DD6869" w:rsidRDefault="00AD6B88" w:rsidP="00C2107D">
      <w:pPr>
        <w:numPr>
          <w:ilvl w:val="0"/>
          <w:numId w:val="6"/>
        </w:numPr>
        <w:tabs>
          <w:tab w:val="left" w:pos="720"/>
          <w:tab w:val="left" w:pos="1440"/>
          <w:tab w:val="left" w:pos="3860"/>
          <w:tab w:val="left" w:pos="5940"/>
          <w:tab w:val="left" w:pos="6480"/>
        </w:tabs>
        <w:spacing w:after="0"/>
        <w:rPr>
          <w:rFonts w:eastAsia="Times New Roman" w:cs="Arial"/>
        </w:rPr>
      </w:pPr>
      <w:r>
        <w:rPr>
          <w:rFonts w:eastAsia="Times New Roman" w:cs="Arial"/>
        </w:rPr>
        <w:t>B</w:t>
      </w:r>
      <w:r w:rsidR="00D215D3" w:rsidRPr="00DD6869">
        <w:rPr>
          <w:rFonts w:eastAsia="Times New Roman" w:cs="Arial"/>
        </w:rPr>
        <w:t>e prevented from socialising with other children</w:t>
      </w:r>
    </w:p>
    <w:p w:rsidR="00D215D3" w:rsidRPr="00DD6869" w:rsidRDefault="00D215D3" w:rsidP="00C2107D">
      <w:pPr>
        <w:tabs>
          <w:tab w:val="left" w:pos="720"/>
          <w:tab w:val="left" w:pos="1440"/>
          <w:tab w:val="left" w:pos="3860"/>
          <w:tab w:val="left" w:pos="5940"/>
          <w:tab w:val="left" w:pos="6480"/>
        </w:tabs>
        <w:spacing w:after="0"/>
        <w:rPr>
          <w:rFonts w:eastAsia="Times New Roman" w:cs="Arial"/>
        </w:rPr>
      </w:pPr>
    </w:p>
    <w:p w:rsidR="00D215D3" w:rsidRPr="00DD6869" w:rsidRDefault="00AD6B88" w:rsidP="00C2107D">
      <w:pPr>
        <w:numPr>
          <w:ilvl w:val="0"/>
          <w:numId w:val="6"/>
        </w:numPr>
        <w:tabs>
          <w:tab w:val="left" w:pos="720"/>
          <w:tab w:val="left" w:pos="1440"/>
          <w:tab w:val="left" w:pos="3860"/>
          <w:tab w:val="left" w:pos="5940"/>
          <w:tab w:val="left" w:pos="6480"/>
        </w:tabs>
        <w:spacing w:after="0"/>
        <w:rPr>
          <w:rFonts w:eastAsia="Times New Roman" w:cs="Arial"/>
        </w:rPr>
      </w:pPr>
      <w:r>
        <w:rPr>
          <w:rFonts w:eastAsia="Times New Roman" w:cs="Arial"/>
        </w:rPr>
        <w:t>S</w:t>
      </w:r>
      <w:r w:rsidR="00D215D3" w:rsidRPr="00DD6869">
        <w:rPr>
          <w:rFonts w:eastAsia="Times New Roman" w:cs="Arial"/>
        </w:rPr>
        <w:t>how</w:t>
      </w:r>
      <w:r w:rsidR="005C101E" w:rsidRPr="00DD6869">
        <w:rPr>
          <w:rFonts w:eastAsia="Times New Roman" w:cs="Arial"/>
        </w:rPr>
        <w:t>ing signs of</w:t>
      </w:r>
      <w:r w:rsidR="00D215D3" w:rsidRPr="00DD6869">
        <w:rPr>
          <w:rFonts w:eastAsia="Times New Roman" w:cs="Arial"/>
        </w:rPr>
        <w:t xml:space="preserve"> depression, self-injury, suicidal tendencies</w:t>
      </w:r>
    </w:p>
    <w:p w:rsidR="00D215D3" w:rsidRPr="00DD6869" w:rsidRDefault="00D215D3" w:rsidP="00C2107D">
      <w:pPr>
        <w:tabs>
          <w:tab w:val="left" w:pos="720"/>
          <w:tab w:val="left" w:pos="1440"/>
          <w:tab w:val="left" w:pos="3860"/>
          <w:tab w:val="left" w:pos="5940"/>
          <w:tab w:val="left" w:pos="6480"/>
        </w:tabs>
        <w:spacing w:after="0"/>
        <w:rPr>
          <w:rFonts w:eastAsia="Times New Roman" w:cs="Arial"/>
        </w:rPr>
      </w:pPr>
    </w:p>
    <w:p w:rsidR="00D215D3" w:rsidRPr="00DD6869" w:rsidRDefault="00AD6B88" w:rsidP="00C2107D">
      <w:pPr>
        <w:numPr>
          <w:ilvl w:val="0"/>
          <w:numId w:val="6"/>
        </w:numPr>
        <w:tabs>
          <w:tab w:val="left" w:pos="720"/>
          <w:tab w:val="left" w:pos="1440"/>
          <w:tab w:val="left" w:pos="3860"/>
          <w:tab w:val="left" w:pos="5940"/>
          <w:tab w:val="left" w:pos="6480"/>
        </w:tabs>
        <w:spacing w:after="0"/>
        <w:rPr>
          <w:rFonts w:eastAsia="Times New Roman" w:cs="Arial"/>
        </w:rPr>
      </w:pPr>
      <w:r>
        <w:rPr>
          <w:rFonts w:eastAsia="Times New Roman" w:cs="Arial"/>
        </w:rPr>
        <w:t>D</w:t>
      </w:r>
      <w:r w:rsidR="00D215D3" w:rsidRPr="00DD6869">
        <w:rPr>
          <w:rFonts w:eastAsia="Times New Roman" w:cs="Arial"/>
        </w:rPr>
        <w:t>isplay variations in eating patterns including overeating or loss of appetite</w:t>
      </w:r>
    </w:p>
    <w:p w:rsidR="00D215D3" w:rsidRPr="00DD6869" w:rsidRDefault="00D215D3" w:rsidP="00C2107D">
      <w:pPr>
        <w:tabs>
          <w:tab w:val="left" w:pos="720"/>
          <w:tab w:val="left" w:pos="1440"/>
          <w:tab w:val="left" w:pos="3860"/>
          <w:tab w:val="left" w:pos="5940"/>
          <w:tab w:val="left" w:pos="6480"/>
        </w:tabs>
        <w:spacing w:after="0"/>
        <w:rPr>
          <w:rFonts w:eastAsia="Times New Roman" w:cs="Arial"/>
        </w:rPr>
      </w:pPr>
    </w:p>
    <w:p w:rsidR="00D215D3" w:rsidRPr="00DD6869" w:rsidRDefault="00AD6B88" w:rsidP="00C2107D">
      <w:pPr>
        <w:numPr>
          <w:ilvl w:val="0"/>
          <w:numId w:val="6"/>
        </w:numPr>
        <w:tabs>
          <w:tab w:val="left" w:pos="720"/>
          <w:tab w:val="left" w:pos="1440"/>
          <w:tab w:val="left" w:pos="3860"/>
          <w:tab w:val="left" w:pos="5940"/>
          <w:tab w:val="left" w:pos="6480"/>
        </w:tabs>
        <w:spacing w:after="0"/>
        <w:rPr>
          <w:rFonts w:eastAsia="Times New Roman" w:cs="Arial"/>
        </w:rPr>
      </w:pPr>
      <w:r>
        <w:rPr>
          <w:rFonts w:eastAsia="Times New Roman" w:cs="Arial"/>
        </w:rPr>
        <w:t>L</w:t>
      </w:r>
      <w:r w:rsidR="00D215D3" w:rsidRPr="00DD6869">
        <w:rPr>
          <w:rFonts w:eastAsia="Times New Roman" w:cs="Arial"/>
        </w:rPr>
        <w:t>ose weight for no apparent reason</w:t>
      </w:r>
    </w:p>
    <w:p w:rsidR="00D215D3" w:rsidRPr="00DD6869" w:rsidRDefault="00D215D3" w:rsidP="00C2107D">
      <w:pPr>
        <w:tabs>
          <w:tab w:val="left" w:pos="720"/>
          <w:tab w:val="left" w:pos="1440"/>
          <w:tab w:val="left" w:pos="3860"/>
          <w:tab w:val="left" w:pos="5940"/>
          <w:tab w:val="left" w:pos="6480"/>
        </w:tabs>
        <w:spacing w:after="0"/>
        <w:rPr>
          <w:rFonts w:eastAsia="Times New Roman" w:cs="Arial"/>
        </w:rPr>
      </w:pPr>
    </w:p>
    <w:p w:rsidR="00D215D3" w:rsidRPr="00DD6869" w:rsidRDefault="00AD6B88" w:rsidP="00C2107D">
      <w:pPr>
        <w:numPr>
          <w:ilvl w:val="0"/>
          <w:numId w:val="6"/>
        </w:numPr>
        <w:tabs>
          <w:tab w:val="left" w:pos="720"/>
          <w:tab w:val="left" w:pos="1440"/>
          <w:tab w:val="left" w:pos="3860"/>
          <w:tab w:val="left" w:pos="5940"/>
          <w:tab w:val="left" w:pos="6480"/>
        </w:tabs>
        <w:spacing w:after="0"/>
        <w:rPr>
          <w:rFonts w:eastAsia="Times New Roman" w:cs="Arial"/>
        </w:rPr>
      </w:pPr>
      <w:r>
        <w:rPr>
          <w:rFonts w:eastAsia="Times New Roman" w:cs="Arial"/>
        </w:rPr>
        <w:t>B</w:t>
      </w:r>
      <w:r w:rsidR="00D215D3" w:rsidRPr="00DD6869">
        <w:rPr>
          <w:rFonts w:eastAsia="Times New Roman" w:cs="Arial"/>
        </w:rPr>
        <w:t>ecome increasingly dirty or unkempt, with inadequate or damaged clothing</w:t>
      </w:r>
    </w:p>
    <w:p w:rsidR="00D215D3" w:rsidRPr="00DD6869" w:rsidRDefault="00D215D3" w:rsidP="00C2107D">
      <w:pPr>
        <w:tabs>
          <w:tab w:val="left" w:pos="720"/>
          <w:tab w:val="left" w:pos="1440"/>
          <w:tab w:val="left" w:pos="3860"/>
          <w:tab w:val="left" w:pos="5940"/>
          <w:tab w:val="left" w:pos="6480"/>
        </w:tabs>
        <w:spacing w:after="0"/>
        <w:rPr>
          <w:rFonts w:eastAsia="Times New Roman" w:cs="Arial"/>
        </w:rPr>
      </w:pPr>
    </w:p>
    <w:p w:rsidR="00D215D3" w:rsidRPr="00DD6869" w:rsidRDefault="00D215D3" w:rsidP="00C2107D">
      <w:pPr>
        <w:tabs>
          <w:tab w:val="left" w:pos="720"/>
          <w:tab w:val="left" w:pos="1440"/>
          <w:tab w:val="left" w:pos="3860"/>
          <w:tab w:val="left" w:pos="5940"/>
          <w:tab w:val="left" w:pos="6480"/>
        </w:tabs>
        <w:spacing w:after="0"/>
        <w:rPr>
          <w:rFonts w:eastAsia="Times New Roman" w:cs="Arial"/>
        </w:rPr>
      </w:pPr>
      <w:r w:rsidRPr="00DD6869">
        <w:rPr>
          <w:rFonts w:eastAsia="Times New Roman" w:cs="Arial"/>
        </w:rPr>
        <w:t xml:space="preserve">The above list is not exhaustive and the presence of one or more of the indicators will not be proof that abuse is actually taking place. It is </w:t>
      </w:r>
      <w:r w:rsidRPr="00DD6869">
        <w:rPr>
          <w:rFonts w:eastAsia="Times New Roman" w:cs="Arial"/>
          <w:b/>
        </w:rPr>
        <w:t>not</w:t>
      </w:r>
      <w:r w:rsidRPr="00DD6869">
        <w:rPr>
          <w:rFonts w:eastAsia="Times New Roman" w:cs="Arial"/>
        </w:rPr>
        <w:t xml:space="preserve"> the responsibility of members of staff to decide that child abuse is occurring, but it is their responsibility to act on any concerns.</w:t>
      </w:r>
    </w:p>
    <w:p w:rsidR="00D215D3" w:rsidRPr="00DD6869" w:rsidRDefault="00D215D3" w:rsidP="00C2107D">
      <w:pPr>
        <w:tabs>
          <w:tab w:val="left" w:pos="720"/>
          <w:tab w:val="left" w:pos="1440"/>
          <w:tab w:val="left" w:pos="3860"/>
          <w:tab w:val="left" w:pos="5940"/>
          <w:tab w:val="left" w:pos="6480"/>
        </w:tabs>
        <w:spacing w:after="0"/>
        <w:rPr>
          <w:rFonts w:eastAsia="Times New Roman" w:cs="Arial"/>
        </w:rPr>
      </w:pPr>
    </w:p>
    <w:p w:rsidR="00064AA5" w:rsidRDefault="00064AA5">
      <w:pPr>
        <w:rPr>
          <w:rFonts w:eastAsia="Times New Roman" w:cs="Arial"/>
          <w:b/>
          <w:sz w:val="24"/>
          <w:szCs w:val="24"/>
        </w:rPr>
      </w:pPr>
      <w:r>
        <w:rPr>
          <w:rFonts w:eastAsia="Times New Roman" w:cs="Arial"/>
          <w:b/>
          <w:sz w:val="24"/>
          <w:szCs w:val="24"/>
        </w:rPr>
        <w:br w:type="page"/>
      </w:r>
    </w:p>
    <w:p w:rsidR="00B77995" w:rsidRPr="00DD6869" w:rsidRDefault="00E31947" w:rsidP="00C2107D">
      <w:pPr>
        <w:tabs>
          <w:tab w:val="left" w:pos="720"/>
          <w:tab w:val="left" w:pos="1440"/>
          <w:tab w:val="left" w:pos="3860"/>
          <w:tab w:val="left" w:pos="5940"/>
          <w:tab w:val="left" w:pos="6480"/>
        </w:tabs>
        <w:spacing w:after="0"/>
        <w:rPr>
          <w:rFonts w:eastAsia="Times New Roman" w:cs="Arial"/>
          <w:b/>
          <w:sz w:val="24"/>
          <w:szCs w:val="24"/>
        </w:rPr>
      </w:pPr>
      <w:r w:rsidRPr="00DD6869">
        <w:rPr>
          <w:rFonts w:eastAsia="Times New Roman" w:cs="Arial"/>
          <w:b/>
          <w:sz w:val="24"/>
          <w:szCs w:val="24"/>
        </w:rPr>
        <w:lastRenderedPageBreak/>
        <w:t>MISSING FROM EDUCATION</w:t>
      </w:r>
    </w:p>
    <w:p w:rsidR="00927E32" w:rsidRDefault="00927E32" w:rsidP="00927E32">
      <w:pPr>
        <w:autoSpaceDE w:val="0"/>
        <w:autoSpaceDN w:val="0"/>
        <w:adjustRightInd w:val="0"/>
        <w:spacing w:after="0" w:line="240" w:lineRule="auto"/>
        <w:rPr>
          <w:rFonts w:cs="Arial"/>
          <w:color w:val="000000"/>
          <w:sz w:val="23"/>
          <w:szCs w:val="23"/>
        </w:rPr>
      </w:pPr>
      <w:r w:rsidRPr="00927E32">
        <w:rPr>
          <w:rFonts w:cs="Arial"/>
          <w:color w:val="000000"/>
          <w:sz w:val="23"/>
          <w:szCs w:val="23"/>
        </w:rPr>
        <w:t xml:space="preserve">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in their area. </w:t>
      </w:r>
    </w:p>
    <w:p w:rsidR="00927E32" w:rsidRPr="00927E32" w:rsidRDefault="00927E32" w:rsidP="00927E32">
      <w:pPr>
        <w:autoSpaceDE w:val="0"/>
        <w:autoSpaceDN w:val="0"/>
        <w:adjustRightInd w:val="0"/>
        <w:spacing w:after="0" w:line="240" w:lineRule="auto"/>
        <w:rPr>
          <w:rFonts w:cs="Arial"/>
          <w:color w:val="000000"/>
          <w:sz w:val="23"/>
          <w:szCs w:val="23"/>
        </w:rPr>
      </w:pPr>
    </w:p>
    <w:p w:rsidR="00927E32" w:rsidRPr="00927E32" w:rsidRDefault="00927E32" w:rsidP="00927E32">
      <w:pPr>
        <w:autoSpaceDE w:val="0"/>
        <w:autoSpaceDN w:val="0"/>
        <w:adjustRightInd w:val="0"/>
        <w:spacing w:after="0" w:line="240" w:lineRule="auto"/>
        <w:rPr>
          <w:rFonts w:cs="Arial"/>
          <w:color w:val="000000"/>
          <w:sz w:val="23"/>
          <w:szCs w:val="23"/>
        </w:rPr>
      </w:pPr>
      <w:r w:rsidRPr="00927E32">
        <w:rPr>
          <w:rFonts w:cs="Arial"/>
          <w:color w:val="000000"/>
          <w:sz w:val="23"/>
          <w:szCs w:val="23"/>
        </w:rPr>
        <w:t xml:space="preserve">A child going missing from education is a potential indicator of abuse or neglect. School and college staff should follow the school’s or college’s procedures for dealing with children that go missing from education, particularly on repeat occasions, to help identify the risk of abuse and neglect, including sexual exploitation, and to help prevent the risks of their going missing in future. </w:t>
      </w:r>
    </w:p>
    <w:p w:rsidR="00E85EEE" w:rsidRDefault="00927E32" w:rsidP="00927E32">
      <w:pPr>
        <w:spacing w:after="0"/>
        <w:rPr>
          <w:rFonts w:ascii="Arial" w:hAnsi="Arial" w:cs="Arial"/>
          <w:color w:val="000000"/>
          <w:sz w:val="23"/>
          <w:szCs w:val="23"/>
        </w:rPr>
      </w:pPr>
      <w:r w:rsidRPr="00927E32">
        <w:rPr>
          <w:rFonts w:cs="Arial"/>
          <w:color w:val="000000"/>
          <w:sz w:val="23"/>
          <w:szCs w:val="23"/>
        </w:rPr>
        <w:t>Schools should put in place appropriate safeguarding policies, procedures and responses for children who go missing from education, particularly on repeat occasions. It is essential that all staff are alert to signs to look out for and the individual triggers to be aware of when considering the risks of potential safeguarding concerns such as travelling to conflict zones, FGM and forced marriage</w:t>
      </w:r>
      <w:r w:rsidRPr="00927E32">
        <w:rPr>
          <w:rFonts w:ascii="Arial" w:hAnsi="Arial" w:cs="Arial"/>
          <w:color w:val="000000"/>
          <w:sz w:val="23"/>
          <w:szCs w:val="23"/>
        </w:rPr>
        <w:t>.</w:t>
      </w:r>
    </w:p>
    <w:p w:rsidR="00927E32" w:rsidRDefault="00927E32" w:rsidP="00927E32">
      <w:pPr>
        <w:spacing w:after="0"/>
        <w:rPr>
          <w:rFonts w:ascii="Arial" w:hAnsi="Arial" w:cs="Arial"/>
          <w:color w:val="000000"/>
          <w:sz w:val="23"/>
          <w:szCs w:val="23"/>
        </w:rPr>
      </w:pPr>
    </w:p>
    <w:p w:rsidR="00927E32" w:rsidRPr="00221C50" w:rsidRDefault="00927E32" w:rsidP="00927E32">
      <w:pPr>
        <w:autoSpaceDE w:val="0"/>
        <w:autoSpaceDN w:val="0"/>
        <w:adjustRightInd w:val="0"/>
        <w:spacing w:after="0" w:line="240" w:lineRule="auto"/>
        <w:rPr>
          <w:rFonts w:cs="Arial"/>
          <w:color w:val="000000"/>
        </w:rPr>
      </w:pPr>
      <w:r w:rsidRPr="00927E32">
        <w:rPr>
          <w:rFonts w:cs="Arial"/>
          <w:color w:val="000000"/>
        </w:rPr>
        <w:t>The law requires all schools to have an admission register and, with the exception of schools where all pupils are boarders, an attendance register. All pupils must be placed on both registers</w:t>
      </w:r>
      <w:r w:rsidRPr="00221C50">
        <w:rPr>
          <w:rFonts w:cs="Arial"/>
          <w:color w:val="000000"/>
        </w:rPr>
        <w:t>.</w:t>
      </w:r>
    </w:p>
    <w:p w:rsidR="00927E32" w:rsidRPr="00927E32" w:rsidRDefault="00927E32" w:rsidP="00927E32">
      <w:pPr>
        <w:autoSpaceDE w:val="0"/>
        <w:autoSpaceDN w:val="0"/>
        <w:adjustRightInd w:val="0"/>
        <w:spacing w:after="0" w:line="240" w:lineRule="auto"/>
        <w:rPr>
          <w:rFonts w:cs="Arial"/>
          <w:color w:val="000000"/>
        </w:rPr>
      </w:pPr>
    </w:p>
    <w:p w:rsidR="00927E32" w:rsidRPr="00221C50" w:rsidRDefault="00927E32" w:rsidP="00927E32">
      <w:pPr>
        <w:autoSpaceDE w:val="0"/>
        <w:autoSpaceDN w:val="0"/>
        <w:adjustRightInd w:val="0"/>
        <w:spacing w:after="0" w:line="240" w:lineRule="auto"/>
        <w:rPr>
          <w:rFonts w:cs="Arial"/>
          <w:color w:val="000000"/>
        </w:rPr>
      </w:pPr>
      <w:r w:rsidRPr="00927E32">
        <w:rPr>
          <w:rFonts w:cs="Arial"/>
          <w:b/>
          <w:bCs/>
          <w:color w:val="000000"/>
        </w:rPr>
        <w:t xml:space="preserve">All </w:t>
      </w:r>
      <w:r w:rsidRPr="00927E32">
        <w:rPr>
          <w:rFonts w:cs="Arial"/>
          <w:color w:val="000000"/>
        </w:rPr>
        <w:t>schools must inform their local authority</w:t>
      </w:r>
      <w:r w:rsidRPr="00221C50">
        <w:rPr>
          <w:rFonts w:cs="Arial"/>
          <w:color w:val="000000"/>
        </w:rPr>
        <w:t xml:space="preserve"> </w:t>
      </w:r>
      <w:r w:rsidRPr="00927E32">
        <w:rPr>
          <w:rFonts w:cs="Arial"/>
          <w:color w:val="000000"/>
        </w:rPr>
        <w:t xml:space="preserve">of any pupil who is going to be deleted from the admission register where they: </w:t>
      </w:r>
    </w:p>
    <w:p w:rsidR="00927E32" w:rsidRPr="00927E32" w:rsidRDefault="00927E32" w:rsidP="00927E32">
      <w:pPr>
        <w:autoSpaceDE w:val="0"/>
        <w:autoSpaceDN w:val="0"/>
        <w:adjustRightInd w:val="0"/>
        <w:spacing w:after="0" w:line="240" w:lineRule="auto"/>
        <w:rPr>
          <w:rFonts w:cs="Arial"/>
          <w:color w:val="000000"/>
        </w:rPr>
      </w:pPr>
    </w:p>
    <w:p w:rsidR="00927E32" w:rsidRPr="00221C50" w:rsidRDefault="00927E32" w:rsidP="00927E32">
      <w:pPr>
        <w:pStyle w:val="ListParagraph"/>
        <w:numPr>
          <w:ilvl w:val="0"/>
          <w:numId w:val="43"/>
        </w:numPr>
        <w:autoSpaceDE w:val="0"/>
        <w:autoSpaceDN w:val="0"/>
        <w:adjustRightInd w:val="0"/>
        <w:spacing w:after="0" w:line="240" w:lineRule="auto"/>
        <w:rPr>
          <w:rFonts w:cs="Arial"/>
          <w:color w:val="000000"/>
        </w:rPr>
      </w:pPr>
      <w:r w:rsidRPr="00221C50">
        <w:rPr>
          <w:rFonts w:cs="Arial"/>
          <w:color w:val="000000"/>
        </w:rPr>
        <w:t xml:space="preserve">have been taken out of school by their parents and are being educated outside the school system e.g. home education; </w:t>
      </w:r>
    </w:p>
    <w:p w:rsidR="00927E32" w:rsidRPr="00221C50" w:rsidRDefault="00927E32" w:rsidP="00927E32">
      <w:pPr>
        <w:pStyle w:val="ListParagraph"/>
        <w:numPr>
          <w:ilvl w:val="0"/>
          <w:numId w:val="43"/>
        </w:numPr>
        <w:autoSpaceDE w:val="0"/>
        <w:autoSpaceDN w:val="0"/>
        <w:adjustRightInd w:val="0"/>
        <w:spacing w:after="0" w:line="240" w:lineRule="auto"/>
        <w:rPr>
          <w:rFonts w:cs="Arial"/>
          <w:color w:val="000000"/>
        </w:rPr>
      </w:pPr>
      <w:r w:rsidRPr="00221C50">
        <w:rPr>
          <w:rFonts w:cs="Arial"/>
          <w:color w:val="000000"/>
        </w:rPr>
        <w:t xml:space="preserve">have ceased to attend school and no longer live within reasonable distance of the school at which they are registered; </w:t>
      </w:r>
    </w:p>
    <w:p w:rsidR="00927E32" w:rsidRPr="00221C50" w:rsidRDefault="00927E32" w:rsidP="00927E32">
      <w:pPr>
        <w:pStyle w:val="ListParagraph"/>
        <w:numPr>
          <w:ilvl w:val="0"/>
          <w:numId w:val="43"/>
        </w:numPr>
        <w:autoSpaceDE w:val="0"/>
        <w:autoSpaceDN w:val="0"/>
        <w:adjustRightInd w:val="0"/>
        <w:spacing w:after="0" w:line="240" w:lineRule="auto"/>
        <w:rPr>
          <w:rFonts w:cs="Arial"/>
          <w:color w:val="000000"/>
        </w:rPr>
      </w:pPr>
      <w:r w:rsidRPr="00221C50">
        <w:rPr>
          <w:rFonts w:cs="Arial"/>
          <w:color w:val="000000"/>
        </w:rPr>
        <w:t xml:space="preserve">have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rsidR="00927E32" w:rsidRPr="00221C50" w:rsidRDefault="00927E32" w:rsidP="00927E32">
      <w:pPr>
        <w:pStyle w:val="ListParagraph"/>
        <w:numPr>
          <w:ilvl w:val="0"/>
          <w:numId w:val="43"/>
        </w:numPr>
        <w:autoSpaceDE w:val="0"/>
        <w:autoSpaceDN w:val="0"/>
        <w:adjustRightInd w:val="0"/>
        <w:spacing w:after="0" w:line="240" w:lineRule="auto"/>
        <w:rPr>
          <w:rFonts w:cs="Arial"/>
          <w:color w:val="000000"/>
        </w:rPr>
      </w:pPr>
      <w:r w:rsidRPr="00221C50">
        <w:rPr>
          <w:rFonts w:cs="Arial"/>
          <w:color w:val="000000"/>
        </w:rPr>
        <w:t xml:space="preserve">are in custody for a period of more than four months due to a final court order and the proprietor does not reasonably believe they will be returning to the school at the end of that period; or, </w:t>
      </w:r>
    </w:p>
    <w:p w:rsidR="00927E32" w:rsidRPr="00221C50" w:rsidRDefault="00927E32" w:rsidP="00927E32">
      <w:pPr>
        <w:pStyle w:val="ListParagraph"/>
        <w:numPr>
          <w:ilvl w:val="0"/>
          <w:numId w:val="43"/>
        </w:numPr>
        <w:autoSpaceDE w:val="0"/>
        <w:autoSpaceDN w:val="0"/>
        <w:adjustRightInd w:val="0"/>
        <w:spacing w:after="0" w:line="240" w:lineRule="auto"/>
        <w:rPr>
          <w:rFonts w:cs="Arial"/>
          <w:color w:val="000000"/>
        </w:rPr>
      </w:pPr>
      <w:proofErr w:type="gramStart"/>
      <w:r w:rsidRPr="00221C50">
        <w:rPr>
          <w:rFonts w:cs="Arial"/>
          <w:color w:val="000000"/>
        </w:rPr>
        <w:t>have</w:t>
      </w:r>
      <w:proofErr w:type="gramEnd"/>
      <w:r w:rsidRPr="00221C50">
        <w:rPr>
          <w:rFonts w:cs="Arial"/>
          <w:color w:val="000000"/>
        </w:rPr>
        <w:t xml:space="preserve"> been permanently excluded. </w:t>
      </w:r>
    </w:p>
    <w:p w:rsidR="00927E32" w:rsidRPr="00221C50" w:rsidRDefault="00927E32" w:rsidP="00927E32">
      <w:pPr>
        <w:autoSpaceDE w:val="0"/>
        <w:autoSpaceDN w:val="0"/>
        <w:adjustRightInd w:val="0"/>
        <w:spacing w:after="0" w:line="240" w:lineRule="auto"/>
        <w:ind w:left="360"/>
        <w:rPr>
          <w:rFonts w:cs="Arial"/>
          <w:color w:val="000000"/>
        </w:rPr>
      </w:pPr>
    </w:p>
    <w:p w:rsidR="00927E32" w:rsidRDefault="00927E32" w:rsidP="00927E32">
      <w:pPr>
        <w:pStyle w:val="Default"/>
        <w:rPr>
          <w:sz w:val="23"/>
          <w:szCs w:val="23"/>
        </w:rPr>
      </w:pPr>
      <w:r w:rsidRPr="00221C50">
        <w:rPr>
          <w:rFonts w:asciiTheme="minorHAnsi" w:hAnsiTheme="minorHAnsi"/>
          <w:sz w:val="22"/>
          <w:szCs w:val="22"/>
        </w:rPr>
        <w:t>The local authority must be notified when a school is to delete a pupil from its register under the above circumstances. This should be done as soon as the grounds for deletion are met, but no later than deleting the pupil’s name from the register. It is essential 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w:t>
      </w:r>
    </w:p>
    <w:p w:rsidR="00927E32" w:rsidRPr="00927E32" w:rsidRDefault="00927E32" w:rsidP="00927E32">
      <w:pPr>
        <w:pStyle w:val="Default"/>
        <w:rPr>
          <w:sz w:val="23"/>
          <w:szCs w:val="23"/>
        </w:rPr>
      </w:pPr>
      <w:r w:rsidRPr="00927E32">
        <w:rPr>
          <w:sz w:val="23"/>
          <w:szCs w:val="23"/>
        </w:rPr>
        <w:t xml:space="preserve"> </w:t>
      </w:r>
    </w:p>
    <w:p w:rsidR="00927E32" w:rsidRPr="00221C50" w:rsidRDefault="00927E32" w:rsidP="00927E32">
      <w:pPr>
        <w:autoSpaceDE w:val="0"/>
        <w:autoSpaceDN w:val="0"/>
        <w:adjustRightInd w:val="0"/>
        <w:spacing w:after="0" w:line="240" w:lineRule="auto"/>
        <w:rPr>
          <w:rFonts w:cs="Arial"/>
          <w:b/>
          <w:bCs/>
          <w:color w:val="000000"/>
        </w:rPr>
      </w:pPr>
      <w:r w:rsidRPr="00221C50">
        <w:rPr>
          <w:rFonts w:cs="Arial"/>
          <w:b/>
          <w:bCs/>
          <w:color w:val="000000"/>
        </w:rPr>
        <w:t>All schools must inform the local authority of any pupil who fails to attend school regularly, or has been absent without the school’s permission for a continuous period of 10 school days or more, at such intervals as are agreed between the school and the local authority (or in default of such agreement, at intervals determined by the Secretary of State).</w:t>
      </w:r>
    </w:p>
    <w:p w:rsidR="00221C50" w:rsidRDefault="00221C50" w:rsidP="00927E32">
      <w:pPr>
        <w:autoSpaceDE w:val="0"/>
        <w:autoSpaceDN w:val="0"/>
        <w:adjustRightInd w:val="0"/>
        <w:spacing w:after="0" w:line="240" w:lineRule="auto"/>
        <w:rPr>
          <w:rFonts w:ascii="Arial" w:hAnsi="Arial" w:cs="Arial"/>
          <w:b/>
          <w:bCs/>
          <w:color w:val="000000"/>
          <w:sz w:val="23"/>
          <w:szCs w:val="23"/>
        </w:rPr>
      </w:pPr>
    </w:p>
    <w:p w:rsidR="00221C50" w:rsidRDefault="00221C50" w:rsidP="00221C50">
      <w:pPr>
        <w:jc w:val="both"/>
        <w:rPr>
          <w:rFonts w:cs="Arial"/>
          <w:b/>
        </w:rPr>
      </w:pPr>
      <w:r w:rsidRPr="00221C50">
        <w:rPr>
          <w:rFonts w:cs="Arial"/>
          <w:b/>
        </w:rPr>
        <w:t xml:space="preserve">Notification and Referral Route </w:t>
      </w:r>
    </w:p>
    <w:p w:rsidR="00221C50" w:rsidRPr="008C41D9" w:rsidRDefault="00221C50" w:rsidP="00221C50">
      <w:pPr>
        <w:jc w:val="both"/>
        <w:rPr>
          <w:rFonts w:cs="Arial"/>
          <w:b/>
        </w:rPr>
      </w:pPr>
      <w:r>
        <w:rPr>
          <w:rFonts w:ascii="Arial" w:hAnsi="Arial" w:cs="Arial"/>
        </w:rPr>
        <w:t xml:space="preserve"> </w:t>
      </w:r>
      <w:proofErr w:type="gramStart"/>
      <w:r w:rsidRPr="00221C50">
        <w:rPr>
          <w:rFonts w:cs="Arial"/>
        </w:rPr>
        <w:t>If a practitioner becomes aware of a child missing from education (in whatever capacity), they should notify the CME Officer 01204 332139.</w:t>
      </w:r>
      <w:proofErr w:type="gramEnd"/>
      <w:r w:rsidRPr="00221C50">
        <w:rPr>
          <w:rFonts w:cs="Arial"/>
        </w:rPr>
        <w:t xml:space="preserve"> </w:t>
      </w:r>
    </w:p>
    <w:p w:rsidR="00221C50" w:rsidRPr="00221C50" w:rsidRDefault="00221C50" w:rsidP="00221C50">
      <w:pPr>
        <w:jc w:val="both"/>
        <w:rPr>
          <w:rFonts w:cs="Arial"/>
        </w:rPr>
      </w:pPr>
      <w:r w:rsidRPr="00221C50">
        <w:rPr>
          <w:rFonts w:cs="Arial"/>
        </w:rPr>
        <w:t xml:space="preserve">All cases of children and young people missing education or at risk of doing so should be reported to the CME Officer to ensure that comprehensive data on the issues is recorded.  Even if a worker is ensuring that the child or young person moves swiftly into appropriate provision they should still make a </w:t>
      </w:r>
      <w:bookmarkStart w:id="1" w:name="referral"/>
      <w:bookmarkEnd w:id="1"/>
      <w:r w:rsidRPr="00221C50">
        <w:rPr>
          <w:rFonts w:cs="Arial"/>
        </w:rPr>
        <w:fldChar w:fldCharType="begin"/>
      </w:r>
      <w:r w:rsidRPr="00221C50">
        <w:rPr>
          <w:rFonts w:cs="Arial"/>
        </w:rPr>
        <w:instrText xml:space="preserve"> HYPERLINK "file:///C:\\Users\\francen\\AppData\\Local\\Microsoft\\Windows\\Temporary%20Internet%20Files\\Content.IE5\\Q5EEVX4T\\cme%20Referral%20form.doc" </w:instrText>
      </w:r>
      <w:r w:rsidRPr="00221C50">
        <w:rPr>
          <w:rFonts w:cs="Arial"/>
        </w:rPr>
        <w:fldChar w:fldCharType="separate"/>
      </w:r>
      <w:r w:rsidRPr="00221C50">
        <w:rPr>
          <w:rStyle w:val="Hyperlink"/>
          <w:rFonts w:cs="Arial"/>
        </w:rPr>
        <w:t>referral</w:t>
      </w:r>
      <w:r w:rsidRPr="00221C50">
        <w:rPr>
          <w:rFonts w:cs="Arial"/>
        </w:rPr>
        <w:fldChar w:fldCharType="end"/>
      </w:r>
    </w:p>
    <w:p w:rsidR="00221C50" w:rsidRPr="00221C50" w:rsidRDefault="007E4E59" w:rsidP="00221C50">
      <w:pPr>
        <w:jc w:val="both"/>
        <w:rPr>
          <w:rFonts w:cs="Arial"/>
          <w:b/>
        </w:rPr>
      </w:pPr>
      <w:r>
        <w:rPr>
          <w:rFonts w:cs="Arial"/>
          <w:b/>
        </w:rPr>
        <w:lastRenderedPageBreak/>
        <w:t>Process</w:t>
      </w:r>
      <w:r w:rsidR="00AE3DCE">
        <w:rPr>
          <w:rFonts w:cs="Arial"/>
          <w:b/>
        </w:rPr>
        <w:t xml:space="preserve"> </w:t>
      </w:r>
      <w:r w:rsidR="00221C50" w:rsidRPr="00221C50">
        <w:rPr>
          <w:rFonts w:cs="Arial"/>
          <w:b/>
        </w:rPr>
        <w:t>within Bolton</w:t>
      </w:r>
    </w:p>
    <w:p w:rsidR="00221C50" w:rsidRPr="00221C50" w:rsidRDefault="00221C50" w:rsidP="00221C50">
      <w:pPr>
        <w:numPr>
          <w:ilvl w:val="0"/>
          <w:numId w:val="44"/>
        </w:numPr>
        <w:spacing w:after="0" w:line="240" w:lineRule="auto"/>
        <w:jc w:val="both"/>
        <w:rPr>
          <w:rFonts w:cs="Arial"/>
          <w:b/>
          <w:u w:val="single"/>
        </w:rPr>
      </w:pPr>
      <w:r w:rsidRPr="00221C50">
        <w:rPr>
          <w:rFonts w:cs="Arial"/>
        </w:rPr>
        <w:t xml:space="preserve">Complete the </w:t>
      </w:r>
      <w:hyperlink r:id="rId21" w:history="1">
        <w:r w:rsidRPr="00221C50">
          <w:rPr>
            <w:rStyle w:val="Hyperlink"/>
            <w:rFonts w:cs="Arial"/>
          </w:rPr>
          <w:t>CME referral form</w:t>
        </w:r>
      </w:hyperlink>
    </w:p>
    <w:p w:rsidR="00221C50" w:rsidRPr="00221C50" w:rsidRDefault="00221C50" w:rsidP="00221C50">
      <w:pPr>
        <w:numPr>
          <w:ilvl w:val="0"/>
          <w:numId w:val="44"/>
        </w:numPr>
        <w:spacing w:after="0" w:line="240" w:lineRule="auto"/>
        <w:jc w:val="both"/>
        <w:rPr>
          <w:rFonts w:cs="Arial"/>
          <w:b/>
        </w:rPr>
      </w:pPr>
      <w:r w:rsidRPr="00221C50">
        <w:rPr>
          <w:rFonts w:cs="Arial"/>
        </w:rPr>
        <w:t xml:space="preserve">Email to CME Officer at </w:t>
      </w:r>
      <w:hyperlink r:id="rId22" w:history="1">
        <w:r w:rsidRPr="00221C50">
          <w:rPr>
            <w:rStyle w:val="Hyperlink"/>
            <w:rFonts w:cs="Arial"/>
          </w:rPr>
          <w:t>childrenmissingeducation@bolton.gov.uk</w:t>
        </w:r>
      </w:hyperlink>
      <w:r w:rsidRPr="00221C50">
        <w:rPr>
          <w:rFonts w:cs="Arial"/>
        </w:rPr>
        <w:t xml:space="preserve"> </w:t>
      </w:r>
    </w:p>
    <w:p w:rsidR="00221C50" w:rsidRDefault="00221C50" w:rsidP="00221C50">
      <w:pPr>
        <w:numPr>
          <w:ilvl w:val="0"/>
          <w:numId w:val="44"/>
        </w:numPr>
        <w:spacing w:after="0" w:line="240" w:lineRule="auto"/>
        <w:jc w:val="both"/>
        <w:rPr>
          <w:rFonts w:cs="Arial"/>
          <w:b/>
        </w:rPr>
      </w:pPr>
      <w:r w:rsidRPr="00221C50">
        <w:rPr>
          <w:rFonts w:cs="Arial"/>
        </w:rPr>
        <w:t>Telephone CME Officer</w:t>
      </w:r>
      <w:r w:rsidR="007E4E59">
        <w:rPr>
          <w:rFonts w:cs="Arial"/>
        </w:rPr>
        <w:t>, Jane Roscoe on 01204 332193</w:t>
      </w:r>
    </w:p>
    <w:p w:rsidR="00221C50" w:rsidRPr="00221C50" w:rsidRDefault="00221C50" w:rsidP="00221C50">
      <w:pPr>
        <w:spacing w:after="0" w:line="240" w:lineRule="auto"/>
        <w:ind w:left="720"/>
        <w:jc w:val="both"/>
        <w:rPr>
          <w:rFonts w:cs="Arial"/>
          <w:b/>
        </w:rPr>
      </w:pPr>
    </w:p>
    <w:p w:rsidR="00221C50" w:rsidRDefault="00221C50" w:rsidP="00221C50">
      <w:pPr>
        <w:jc w:val="both"/>
        <w:rPr>
          <w:rFonts w:cs="Arial"/>
        </w:rPr>
      </w:pPr>
      <w:r w:rsidRPr="00221C50">
        <w:rPr>
          <w:rFonts w:cs="Arial"/>
        </w:rPr>
        <w:t>The CME Officer will make necessary enquiries and create a referral to the E</w:t>
      </w:r>
      <w:r>
        <w:rPr>
          <w:rFonts w:cs="Arial"/>
        </w:rPr>
        <w:t xml:space="preserve">arly </w:t>
      </w:r>
      <w:r w:rsidRPr="00221C50">
        <w:rPr>
          <w:rFonts w:cs="Arial"/>
        </w:rPr>
        <w:t>I</w:t>
      </w:r>
      <w:r>
        <w:rPr>
          <w:rFonts w:cs="Arial"/>
        </w:rPr>
        <w:t xml:space="preserve">ntervention </w:t>
      </w:r>
      <w:r w:rsidRPr="00221C50">
        <w:rPr>
          <w:rFonts w:cs="Arial"/>
        </w:rPr>
        <w:t>T</w:t>
      </w:r>
      <w:r>
        <w:rPr>
          <w:rFonts w:cs="Arial"/>
        </w:rPr>
        <w:t>eam</w:t>
      </w:r>
      <w:r w:rsidRPr="00221C50">
        <w:rPr>
          <w:rFonts w:cs="Arial"/>
        </w:rPr>
        <w:t xml:space="preserve"> Service, if appropriate, so that further investigations can be undertaken.</w:t>
      </w:r>
    </w:p>
    <w:p w:rsidR="00927E32" w:rsidRPr="00DD6869" w:rsidRDefault="00AE3DCE" w:rsidP="008C41D9">
      <w:pPr>
        <w:jc w:val="both"/>
        <w:rPr>
          <w:rFonts w:cs="Arial"/>
        </w:rPr>
      </w:pPr>
      <w:r>
        <w:rPr>
          <w:rFonts w:cs="Arial"/>
        </w:rPr>
        <w:t xml:space="preserve">For further information and guidance please refer to the Children Missing from Education on the Bolton Schools Extranet </w:t>
      </w:r>
      <w:hyperlink r:id="rId23" w:history="1">
        <w:r w:rsidRPr="00504A19">
          <w:rPr>
            <w:rStyle w:val="Hyperlink"/>
            <w:rFonts w:cs="Arial"/>
          </w:rPr>
          <w:t>http://mossextranet.bolton.gov.uk/website/pages/ChildrenMissingEducation.aspx</w:t>
        </w:r>
      </w:hyperlink>
      <w:r>
        <w:rPr>
          <w:rFonts w:cs="Arial"/>
        </w:rPr>
        <w:t xml:space="preserve"> </w:t>
      </w:r>
    </w:p>
    <w:p w:rsidR="00D215D3" w:rsidRDefault="00E31947" w:rsidP="00C2107D">
      <w:pPr>
        <w:tabs>
          <w:tab w:val="left" w:pos="720"/>
          <w:tab w:val="left" w:pos="1440"/>
          <w:tab w:val="left" w:pos="3860"/>
          <w:tab w:val="left" w:pos="5940"/>
          <w:tab w:val="left" w:pos="6480"/>
        </w:tabs>
        <w:spacing w:after="0"/>
        <w:rPr>
          <w:rFonts w:eastAsia="Times New Roman" w:cs="Arial"/>
          <w:b/>
          <w:color w:val="000000"/>
          <w:sz w:val="24"/>
          <w:szCs w:val="24"/>
        </w:rPr>
      </w:pPr>
      <w:r w:rsidRPr="00DD6869">
        <w:rPr>
          <w:rFonts w:eastAsia="Times New Roman" w:cs="Arial"/>
          <w:b/>
          <w:color w:val="000000"/>
          <w:sz w:val="24"/>
          <w:szCs w:val="24"/>
        </w:rPr>
        <w:t xml:space="preserve">WHAT </w:t>
      </w:r>
      <w:r w:rsidR="00320FB5">
        <w:rPr>
          <w:rFonts w:eastAsia="Times New Roman" w:cs="Arial"/>
          <w:b/>
          <w:color w:val="000000"/>
          <w:sz w:val="24"/>
          <w:szCs w:val="24"/>
        </w:rPr>
        <w:t>ST. STEPHEN’S (KEARSLEY MOOR) PRIMARY</w:t>
      </w:r>
      <w:r w:rsidRPr="00DD6869">
        <w:rPr>
          <w:rFonts w:eastAsia="Times New Roman" w:cs="Arial"/>
          <w:b/>
          <w:color w:val="000000"/>
          <w:sz w:val="24"/>
          <w:szCs w:val="24"/>
        </w:rPr>
        <w:t xml:space="preserve"> SCHOOL STAFF SHOULD DO IF THEY HAVE CONCERNS ABOUT A </w:t>
      </w:r>
      <w:proofErr w:type="gramStart"/>
      <w:r w:rsidRPr="00DD6869">
        <w:rPr>
          <w:rFonts w:eastAsia="Times New Roman" w:cs="Arial"/>
          <w:b/>
          <w:color w:val="000000"/>
          <w:sz w:val="24"/>
          <w:szCs w:val="24"/>
        </w:rPr>
        <w:t>CHILD:</w:t>
      </w:r>
      <w:proofErr w:type="gramEnd"/>
    </w:p>
    <w:p w:rsidR="0002389F" w:rsidRPr="00DD6869" w:rsidRDefault="0002389F" w:rsidP="00C2107D">
      <w:pPr>
        <w:tabs>
          <w:tab w:val="left" w:pos="720"/>
          <w:tab w:val="left" w:pos="1440"/>
          <w:tab w:val="left" w:pos="3860"/>
          <w:tab w:val="left" w:pos="5940"/>
          <w:tab w:val="left" w:pos="6480"/>
        </w:tabs>
        <w:spacing w:after="0"/>
        <w:rPr>
          <w:rFonts w:eastAsia="Times New Roman" w:cs="Arial"/>
          <w:b/>
          <w:color w:val="000000"/>
          <w:sz w:val="24"/>
          <w:szCs w:val="24"/>
        </w:rPr>
      </w:pPr>
    </w:p>
    <w:p w:rsidR="00E51BAC" w:rsidRPr="00DD6869" w:rsidRDefault="00320FB5" w:rsidP="00E51BAC">
      <w:pPr>
        <w:pStyle w:val="Default"/>
        <w:spacing w:after="240"/>
        <w:rPr>
          <w:rFonts w:asciiTheme="minorHAnsi" w:hAnsiTheme="minorHAnsi"/>
          <w:sz w:val="22"/>
          <w:szCs w:val="22"/>
        </w:rPr>
      </w:pPr>
      <w:r>
        <w:rPr>
          <w:rFonts w:asciiTheme="minorHAnsi" w:eastAsia="Times New Roman" w:hAnsiTheme="minorHAnsi"/>
          <w:b/>
          <w:sz w:val="22"/>
          <w:szCs w:val="22"/>
        </w:rPr>
        <w:t>ST. STEPHEN’S (KEARSLEY MOOR) PRIMARY</w:t>
      </w:r>
      <w:r w:rsidR="002B39FE" w:rsidRPr="00DD6869">
        <w:rPr>
          <w:rFonts w:asciiTheme="minorHAnsi" w:eastAsia="Times New Roman" w:hAnsiTheme="minorHAnsi"/>
          <w:b/>
          <w:sz w:val="22"/>
          <w:szCs w:val="22"/>
        </w:rPr>
        <w:t xml:space="preserve"> </w:t>
      </w:r>
      <w:r w:rsidR="00E51BAC" w:rsidRPr="00DD6869">
        <w:rPr>
          <w:rFonts w:asciiTheme="minorHAnsi" w:eastAsia="Times New Roman" w:hAnsiTheme="minorHAnsi"/>
          <w:b/>
          <w:sz w:val="22"/>
          <w:szCs w:val="22"/>
        </w:rPr>
        <w:t xml:space="preserve">school </w:t>
      </w:r>
      <w:r w:rsidR="00E51BAC" w:rsidRPr="00DD6869">
        <w:rPr>
          <w:rFonts w:asciiTheme="minorHAnsi" w:hAnsiTheme="minorHAnsi"/>
          <w:sz w:val="22"/>
          <w:szCs w:val="22"/>
        </w:rPr>
        <w:t xml:space="preserve">staff </w:t>
      </w:r>
      <w:proofErr w:type="gramStart"/>
      <w:r w:rsidR="00E51BAC" w:rsidRPr="00DD6869">
        <w:rPr>
          <w:rFonts w:asciiTheme="minorHAnsi" w:hAnsiTheme="minorHAnsi"/>
          <w:sz w:val="22"/>
          <w:szCs w:val="22"/>
        </w:rPr>
        <w:t>who</w:t>
      </w:r>
      <w:proofErr w:type="gramEnd"/>
      <w:r w:rsidR="00E51BAC" w:rsidRPr="00DD6869">
        <w:rPr>
          <w:rFonts w:asciiTheme="minorHAnsi" w:hAnsiTheme="minorHAnsi"/>
          <w:sz w:val="22"/>
          <w:szCs w:val="22"/>
        </w:rPr>
        <w:t xml:space="preserve"> h</w:t>
      </w:r>
      <w:r w:rsidR="0002389F">
        <w:rPr>
          <w:rFonts w:asciiTheme="minorHAnsi" w:hAnsiTheme="minorHAnsi"/>
          <w:sz w:val="22"/>
          <w:szCs w:val="22"/>
        </w:rPr>
        <w:t xml:space="preserve">ave concerns about a child </w:t>
      </w:r>
      <w:r w:rsidR="00E51BAC" w:rsidRPr="00DD6869">
        <w:rPr>
          <w:rFonts w:asciiTheme="minorHAnsi" w:hAnsiTheme="minorHAnsi"/>
          <w:sz w:val="22"/>
          <w:szCs w:val="22"/>
        </w:rPr>
        <w:t>should raise these with the school’</w:t>
      </w:r>
      <w:r w:rsidR="0002389F">
        <w:rPr>
          <w:rFonts w:asciiTheme="minorHAnsi" w:hAnsiTheme="minorHAnsi"/>
          <w:sz w:val="22"/>
          <w:szCs w:val="22"/>
        </w:rPr>
        <w:t>s designated safeguarding lead:</w:t>
      </w:r>
    </w:p>
    <w:p w:rsidR="00D215D3" w:rsidRPr="0002389F" w:rsidRDefault="0002389F" w:rsidP="00C2107D">
      <w:pPr>
        <w:tabs>
          <w:tab w:val="left" w:pos="720"/>
          <w:tab w:val="left" w:pos="1440"/>
          <w:tab w:val="left" w:pos="3860"/>
          <w:tab w:val="left" w:pos="5940"/>
          <w:tab w:val="left" w:pos="6480"/>
        </w:tabs>
        <w:spacing w:after="0"/>
        <w:rPr>
          <w:rFonts w:eastAsia="Times New Roman" w:cs="Arial"/>
          <w:b/>
        </w:rPr>
      </w:pPr>
      <w:r w:rsidRPr="0002389F">
        <w:rPr>
          <w:rFonts w:eastAsia="Times New Roman" w:cs="Arial"/>
          <w:b/>
        </w:rPr>
        <w:t>TONY LASAN (HEAD TEACHER) – SAFEGUARDING LEAD</w:t>
      </w:r>
    </w:p>
    <w:p w:rsidR="00D215D3" w:rsidRDefault="0002389F" w:rsidP="0002389F">
      <w:pPr>
        <w:tabs>
          <w:tab w:val="left" w:pos="720"/>
          <w:tab w:val="left" w:pos="1440"/>
          <w:tab w:val="left" w:pos="3860"/>
          <w:tab w:val="left" w:pos="5940"/>
          <w:tab w:val="left" w:pos="6480"/>
        </w:tabs>
        <w:spacing w:after="0"/>
        <w:rPr>
          <w:rFonts w:eastAsia="Times New Roman" w:cs="Arial"/>
          <w:b/>
        </w:rPr>
      </w:pPr>
      <w:r w:rsidRPr="0002389F">
        <w:rPr>
          <w:rFonts w:eastAsia="Times New Roman" w:cs="Arial"/>
          <w:b/>
        </w:rPr>
        <w:t>SHEILA SAVAGE (DHT) – SAFEGUARDING DEPUTY</w:t>
      </w:r>
    </w:p>
    <w:p w:rsidR="008C41D9" w:rsidRPr="0002389F" w:rsidRDefault="008C41D9" w:rsidP="0002389F">
      <w:pPr>
        <w:tabs>
          <w:tab w:val="left" w:pos="720"/>
          <w:tab w:val="left" w:pos="1440"/>
          <w:tab w:val="left" w:pos="3860"/>
          <w:tab w:val="left" w:pos="5940"/>
          <w:tab w:val="left" w:pos="6480"/>
        </w:tabs>
        <w:spacing w:after="0"/>
        <w:rPr>
          <w:rFonts w:eastAsia="Times New Roman" w:cs="Arial"/>
          <w:b/>
        </w:rPr>
      </w:pPr>
    </w:p>
    <w:p w:rsidR="00D215D3" w:rsidRPr="00DD6869" w:rsidRDefault="00D215D3" w:rsidP="00C2107D">
      <w:pPr>
        <w:tabs>
          <w:tab w:val="left" w:pos="720"/>
          <w:tab w:val="left" w:pos="1440"/>
          <w:tab w:val="left" w:pos="3860"/>
          <w:tab w:val="left" w:pos="5940"/>
          <w:tab w:val="left" w:pos="6480"/>
        </w:tabs>
        <w:spacing w:after="0"/>
        <w:rPr>
          <w:rFonts w:eastAsia="Times New Roman" w:cs="Arial"/>
          <w:b/>
        </w:rPr>
      </w:pPr>
      <w:r w:rsidRPr="00DD6869">
        <w:rPr>
          <w:rFonts w:eastAsia="Times New Roman" w:cs="Arial"/>
          <w:b/>
        </w:rPr>
        <w:t xml:space="preserve">It will be the responsibility of the </w:t>
      </w:r>
      <w:r w:rsidR="00E51BAC" w:rsidRPr="00DD6869">
        <w:rPr>
          <w:rFonts w:eastAsia="Times New Roman" w:cs="Arial"/>
          <w:b/>
        </w:rPr>
        <w:t xml:space="preserve">designated safeguarding lead </w:t>
      </w:r>
      <w:r w:rsidRPr="00DD6869">
        <w:rPr>
          <w:rFonts w:eastAsia="Times New Roman" w:cs="Arial"/>
          <w:b/>
        </w:rPr>
        <w:t>to ensure that appropriate advice is obtained from the Children’s Social Care Department and that the relevant paperwork is completed.</w:t>
      </w:r>
    </w:p>
    <w:p w:rsidR="00D215D3" w:rsidRPr="00DD6869" w:rsidRDefault="00D215D3" w:rsidP="00C2107D">
      <w:pPr>
        <w:spacing w:after="0"/>
        <w:rPr>
          <w:rFonts w:eastAsia="Times New Roman" w:cs="Arial"/>
          <w:color w:val="000000"/>
        </w:rPr>
      </w:pPr>
    </w:p>
    <w:p w:rsidR="002B5F61" w:rsidRPr="00DD6869" w:rsidRDefault="002B5F61" w:rsidP="002B5F61">
      <w:pPr>
        <w:pStyle w:val="Default"/>
        <w:spacing w:after="240"/>
        <w:rPr>
          <w:rFonts w:asciiTheme="minorHAnsi" w:hAnsiTheme="minorHAnsi"/>
          <w:sz w:val="22"/>
          <w:szCs w:val="22"/>
        </w:rPr>
      </w:pPr>
      <w:r w:rsidRPr="00DD6869">
        <w:rPr>
          <w:rFonts w:asciiTheme="minorHAnsi" w:hAnsiTheme="minorHAnsi"/>
          <w:b/>
          <w:bCs/>
          <w:sz w:val="22"/>
          <w:szCs w:val="22"/>
        </w:rPr>
        <w:t xml:space="preserve">If, at any point, there is a risk of immediate serious harm to a child a referral should be made to children’s social care immediately. Anybody can make a referral. If the child’s situation does not appear to be improving the staff member with concerns should press for re-consideration. Concerns should always lead to help for the child at some point. </w:t>
      </w:r>
    </w:p>
    <w:p w:rsidR="002B5F61" w:rsidRPr="00DD6869" w:rsidRDefault="002B5F61" w:rsidP="002B5F61">
      <w:pPr>
        <w:pStyle w:val="Default"/>
        <w:spacing w:after="240" w:line="276" w:lineRule="auto"/>
        <w:rPr>
          <w:rFonts w:asciiTheme="minorHAnsi" w:hAnsiTheme="minorHAnsi"/>
          <w:sz w:val="22"/>
          <w:szCs w:val="22"/>
        </w:rPr>
      </w:pPr>
      <w:r w:rsidRPr="00DD6869">
        <w:rPr>
          <w:rFonts w:asciiTheme="minorHAnsi" w:hAnsiTheme="minorHAnsi"/>
          <w:sz w:val="22"/>
          <w:szCs w:val="22"/>
        </w:rPr>
        <w:t>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w:t>
      </w:r>
    </w:p>
    <w:p w:rsidR="002B5F61" w:rsidRPr="00DD6869" w:rsidRDefault="002B5F61" w:rsidP="002B5F61">
      <w:pPr>
        <w:pStyle w:val="Default"/>
        <w:spacing w:after="240" w:line="276" w:lineRule="auto"/>
        <w:rPr>
          <w:rFonts w:asciiTheme="minorHAnsi" w:hAnsiTheme="minorHAnsi"/>
          <w:sz w:val="22"/>
          <w:szCs w:val="22"/>
        </w:rPr>
      </w:pPr>
      <w:r w:rsidRPr="00DD6869">
        <w:rPr>
          <w:rFonts w:asciiTheme="minorHAnsi" w:hAnsiTheme="minorHAnsi"/>
          <w:sz w:val="22"/>
          <w:szCs w:val="22"/>
        </w:rPr>
        <w:t>The Department for Education has produced advice</w:t>
      </w:r>
      <w:r w:rsidRPr="00DD6869">
        <w:rPr>
          <w:rFonts w:asciiTheme="minorHAnsi" w:hAnsiTheme="minorHAnsi"/>
          <w:i/>
          <w:sz w:val="22"/>
          <w:szCs w:val="22"/>
        </w:rPr>
        <w:t xml:space="preserve"> </w:t>
      </w:r>
      <w:r w:rsidR="008C2898" w:rsidRPr="00DD6869">
        <w:rPr>
          <w:rFonts w:asciiTheme="minorHAnsi" w:hAnsiTheme="minorHAnsi"/>
          <w:i/>
          <w:sz w:val="22"/>
          <w:szCs w:val="22"/>
        </w:rPr>
        <w:t>‘</w:t>
      </w:r>
      <w:r w:rsidRPr="00DD6869">
        <w:rPr>
          <w:rFonts w:asciiTheme="minorHAnsi" w:hAnsiTheme="minorHAnsi"/>
          <w:i/>
          <w:sz w:val="22"/>
          <w:szCs w:val="22"/>
        </w:rPr>
        <w:t>What to do if you are worried a child is being abused</w:t>
      </w:r>
      <w:r w:rsidR="008C2898" w:rsidRPr="00DD6869">
        <w:rPr>
          <w:rFonts w:asciiTheme="minorHAnsi" w:hAnsiTheme="minorHAnsi"/>
          <w:i/>
          <w:sz w:val="22"/>
          <w:szCs w:val="22"/>
        </w:rPr>
        <w:t>’</w:t>
      </w:r>
      <w:r w:rsidRPr="00DD6869">
        <w:rPr>
          <w:rFonts w:asciiTheme="minorHAnsi" w:hAnsiTheme="minorHAnsi"/>
          <w:i/>
          <w:sz w:val="22"/>
          <w:szCs w:val="22"/>
        </w:rPr>
        <w:t xml:space="preserve"> </w:t>
      </w:r>
      <w:r w:rsidR="008C2898" w:rsidRPr="00DD6869">
        <w:rPr>
          <w:rFonts w:asciiTheme="minorHAnsi" w:hAnsiTheme="minorHAnsi"/>
          <w:i/>
          <w:sz w:val="22"/>
          <w:szCs w:val="22"/>
        </w:rPr>
        <w:t>(</w:t>
      </w:r>
      <w:r w:rsidRPr="00DD6869">
        <w:rPr>
          <w:rFonts w:asciiTheme="minorHAnsi" w:hAnsiTheme="minorHAnsi"/>
          <w:i/>
          <w:sz w:val="22"/>
          <w:szCs w:val="22"/>
        </w:rPr>
        <w:t>2015</w:t>
      </w:r>
      <w:r w:rsidR="008C2898" w:rsidRPr="00DD6869">
        <w:rPr>
          <w:rFonts w:asciiTheme="minorHAnsi" w:hAnsiTheme="minorHAnsi"/>
          <w:i/>
          <w:sz w:val="22"/>
          <w:szCs w:val="22"/>
        </w:rPr>
        <w:t>) –</w:t>
      </w:r>
      <w:r w:rsidRPr="00DD6869">
        <w:rPr>
          <w:rFonts w:asciiTheme="minorHAnsi" w:hAnsiTheme="minorHAnsi"/>
          <w:i/>
          <w:sz w:val="22"/>
          <w:szCs w:val="22"/>
        </w:rPr>
        <w:t xml:space="preserve"> Advice for practitioners </w:t>
      </w:r>
      <w:r w:rsidRPr="00DD6869">
        <w:rPr>
          <w:rFonts w:asciiTheme="minorHAnsi" w:hAnsiTheme="minorHAnsi"/>
          <w:sz w:val="22"/>
          <w:szCs w:val="22"/>
        </w:rPr>
        <w:t xml:space="preserve">to help practitioners identify child abuse and neglect and take appropriate action in response </w:t>
      </w:r>
    </w:p>
    <w:p w:rsidR="002B5F61" w:rsidRPr="00DD6869" w:rsidRDefault="002B5F61" w:rsidP="002B5F61">
      <w:pPr>
        <w:pStyle w:val="Default"/>
        <w:spacing w:after="240" w:line="276" w:lineRule="auto"/>
        <w:rPr>
          <w:rFonts w:asciiTheme="minorHAnsi" w:hAnsiTheme="minorHAnsi"/>
          <w:sz w:val="22"/>
          <w:szCs w:val="22"/>
        </w:rPr>
      </w:pPr>
      <w:r w:rsidRPr="00DD6869">
        <w:rPr>
          <w:rFonts w:asciiTheme="minorHAnsi" w:hAnsiTheme="minorHAnsi"/>
          <w:sz w:val="22"/>
          <w:szCs w:val="22"/>
        </w:rPr>
        <w:t xml:space="preserve">Knowing what to look for is vital to the early identification of abuse and neglect. If staff members are unsure they should always speak to the designated safeguarding lead. In exceptional circumstances, such as in emergency or a genuine concern that appropriate action has not been taken, staff members can speak directly to children’s social care. </w:t>
      </w:r>
    </w:p>
    <w:p w:rsidR="002B5F61" w:rsidRPr="00DD6869" w:rsidRDefault="002B5F61" w:rsidP="002B5F61">
      <w:pPr>
        <w:spacing w:after="0"/>
        <w:rPr>
          <w:rFonts w:eastAsia="Times New Roman" w:cs="Arial"/>
          <w:color w:val="000000"/>
        </w:rPr>
      </w:pPr>
      <w:r w:rsidRPr="00DD6869">
        <w:rPr>
          <w:rFonts w:eastAsia="Times New Roman" w:cs="Arial"/>
          <w:color w:val="000000"/>
        </w:rPr>
        <w:t xml:space="preserve">If an incident happens outside normal school time or during an out of school activity, and neither the designated safeguarding lead, nor the Head, nor any other senior staff member is available, then the member of staff will contact the Police or the </w:t>
      </w:r>
      <w:r w:rsidRPr="00DD6869">
        <w:rPr>
          <w:rFonts w:eastAsia="Times New Roman" w:cs="Arial"/>
        </w:rPr>
        <w:t>Children’s Social Care within the Children’s Services Department of the Local Authority as soon as possible.  The member of staff will inform the Designated Person, Head, Deputy Head or other</w:t>
      </w:r>
      <w:r w:rsidRPr="00DD6869">
        <w:rPr>
          <w:rFonts w:eastAsia="Times New Roman" w:cs="Arial"/>
          <w:color w:val="000000"/>
        </w:rPr>
        <w:t xml:space="preserve"> senior member of staff as soon as possible.</w:t>
      </w:r>
    </w:p>
    <w:p w:rsidR="00064AA5" w:rsidRDefault="00064AA5" w:rsidP="00AD6B88">
      <w:pPr>
        <w:pStyle w:val="NoSpacing"/>
        <w:rPr>
          <w:b/>
        </w:rPr>
      </w:pPr>
    </w:p>
    <w:p w:rsidR="007D728C" w:rsidRPr="00AD6B88" w:rsidRDefault="007D728C" w:rsidP="00AD6B88">
      <w:pPr>
        <w:pStyle w:val="NoSpacing"/>
        <w:rPr>
          <w:b/>
        </w:rPr>
      </w:pPr>
      <w:r w:rsidRPr="00AD6B88">
        <w:rPr>
          <w:b/>
        </w:rPr>
        <w:t xml:space="preserve">What school or college staff should do if they have concerns about safeguarding practices within the </w:t>
      </w:r>
      <w:proofErr w:type="gramStart"/>
      <w:r w:rsidRPr="00AD6B88">
        <w:rPr>
          <w:b/>
        </w:rPr>
        <w:t>school</w:t>
      </w:r>
      <w:r w:rsidR="00AD6B88" w:rsidRPr="00AD6B88">
        <w:rPr>
          <w:b/>
        </w:rPr>
        <w:t>:</w:t>
      </w:r>
      <w:proofErr w:type="gramEnd"/>
    </w:p>
    <w:p w:rsidR="007D728C" w:rsidRPr="00DD6869" w:rsidRDefault="007D728C" w:rsidP="00AD6B88">
      <w:pPr>
        <w:pStyle w:val="NoSpacing"/>
      </w:pPr>
      <w:r w:rsidRPr="00DD6869">
        <w:t xml:space="preserve">Staff and volunteers should feel able to raise concerns about poor or unsafe practice and potential failures in the school or college’s safeguarding regime. Appropriate whistleblowing procedures, which are suitably reflected in staff training </w:t>
      </w:r>
      <w:r w:rsidRPr="00DD6869">
        <w:lastRenderedPageBreak/>
        <w:t>and staff behaviour policies, should be in place for such concerns to be raised with the school or college’s management team.</w:t>
      </w:r>
    </w:p>
    <w:p w:rsidR="007872F0" w:rsidRPr="00DD6869" w:rsidRDefault="007D728C" w:rsidP="006428AC">
      <w:pPr>
        <w:pStyle w:val="Default"/>
        <w:spacing w:after="240" w:line="276" w:lineRule="auto"/>
        <w:rPr>
          <w:rFonts w:asciiTheme="minorHAnsi" w:hAnsiTheme="minorHAnsi"/>
          <w:sz w:val="22"/>
          <w:szCs w:val="22"/>
        </w:rPr>
      </w:pPr>
      <w:r w:rsidRPr="00DD6869">
        <w:rPr>
          <w:rFonts w:asciiTheme="minorHAnsi" w:hAnsiTheme="minorHAnsi"/>
          <w:sz w:val="22"/>
          <w:szCs w:val="22"/>
        </w:rPr>
        <w:t>Where a staff member feels unable to raise the issue with their employer or feels that their genuine concerns are not being addressed, other whistleblowing channels may be open to them.</w:t>
      </w:r>
    </w:p>
    <w:p w:rsidR="007872F0" w:rsidRPr="00DD6869" w:rsidRDefault="007872F0">
      <w:pPr>
        <w:rPr>
          <w:rFonts w:cs="Arial"/>
          <w:color w:val="000000"/>
        </w:rPr>
      </w:pPr>
      <w:r w:rsidRPr="00DD6869">
        <w:rPr>
          <w:rFonts w:cs="Arial"/>
        </w:rPr>
        <w:br w:type="page"/>
      </w:r>
    </w:p>
    <w:p w:rsidR="007872F0" w:rsidRDefault="007872F0" w:rsidP="007872F0">
      <w:pPr>
        <w:spacing w:after="0" w:line="240" w:lineRule="auto"/>
        <w:ind w:left="357"/>
        <w:jc w:val="center"/>
        <w:rPr>
          <w:rFonts w:cs="Arial"/>
          <w:b/>
          <w:sz w:val="28"/>
          <w:szCs w:val="32"/>
        </w:rPr>
      </w:pPr>
      <w:r w:rsidRPr="00DD6869">
        <w:rPr>
          <w:rFonts w:cs="Arial"/>
          <w:b/>
          <w:sz w:val="28"/>
          <w:szCs w:val="32"/>
        </w:rPr>
        <w:lastRenderedPageBreak/>
        <w:t>ACTION WHEN A CHILD HAS SUFFERED OR IS LIKELY TO SUFFER HARM</w:t>
      </w:r>
    </w:p>
    <w:p w:rsidR="008823C4" w:rsidRPr="00DD6869" w:rsidRDefault="008823C4" w:rsidP="007872F0">
      <w:pPr>
        <w:spacing w:after="0" w:line="240" w:lineRule="auto"/>
        <w:ind w:left="357"/>
        <w:jc w:val="center"/>
        <w:rPr>
          <w:rFonts w:cs="Arial"/>
          <w:b/>
          <w:sz w:val="28"/>
          <w:szCs w:val="32"/>
        </w:rPr>
      </w:pPr>
    </w:p>
    <w:p w:rsidR="007872F0" w:rsidRPr="00DD6869" w:rsidRDefault="007872F0" w:rsidP="007872F0">
      <w:pPr>
        <w:spacing w:after="0" w:line="240" w:lineRule="auto"/>
        <w:ind w:left="357"/>
        <w:rPr>
          <w:rFonts w:cs="Arial"/>
          <w:b/>
        </w:rPr>
      </w:pPr>
      <w:r w:rsidRPr="00DD6869">
        <w:rPr>
          <w:rFonts w:cs="Arial"/>
        </w:rPr>
        <w:t xml:space="preserve">This diagram illustrates what action should be taken and who should take it where there are concerns about a child.  If, at any point, there is a risk of immediate serious harm to a child a referral should be made to children’s social care immediately.  </w:t>
      </w:r>
      <w:r w:rsidRPr="00DD6869">
        <w:rPr>
          <w:rFonts w:cs="Arial"/>
          <w:b/>
        </w:rPr>
        <w:t>Anybody can make a referral</w:t>
      </w:r>
    </w:p>
    <w:p w:rsidR="007872F0" w:rsidRPr="00DD6869" w:rsidRDefault="00AD6B88" w:rsidP="007872F0">
      <w:pPr>
        <w:spacing w:after="0" w:line="240" w:lineRule="auto"/>
        <w:ind w:left="357"/>
        <w:rPr>
          <w:rFonts w:cs="Arial"/>
          <w:b/>
        </w:rPr>
      </w:pPr>
      <w:r w:rsidRPr="00DD6869">
        <w:rPr>
          <w:rFonts w:cs="Arial"/>
          <w:b/>
          <w:noProof/>
          <w:lang w:eastAsia="en-GB"/>
        </w:rPr>
        <mc:AlternateContent>
          <mc:Choice Requires="wps">
            <w:drawing>
              <wp:anchor distT="0" distB="0" distL="114300" distR="114300" simplePos="0" relativeHeight="251670528" behindDoc="0" locked="0" layoutInCell="1" allowOverlap="1" wp14:anchorId="04E0E195" wp14:editId="423AC9ED">
                <wp:simplePos x="0" y="0"/>
                <wp:positionH relativeFrom="column">
                  <wp:posOffset>143510</wp:posOffset>
                </wp:positionH>
                <wp:positionV relativeFrom="paragraph">
                  <wp:posOffset>96520</wp:posOffset>
                </wp:positionV>
                <wp:extent cx="5821680" cy="1173480"/>
                <wp:effectExtent l="0" t="0" r="26670" b="26670"/>
                <wp:wrapNone/>
                <wp:docPr id="3" name="Rounded Rectangle 3"/>
                <wp:cNvGraphicFramePr/>
                <a:graphic xmlns:a="http://schemas.openxmlformats.org/drawingml/2006/main">
                  <a:graphicData uri="http://schemas.microsoft.com/office/word/2010/wordprocessingShape">
                    <wps:wsp>
                      <wps:cNvSpPr/>
                      <wps:spPr>
                        <a:xfrm>
                          <a:off x="0" y="0"/>
                          <a:ext cx="5821680" cy="117348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02389F" w:rsidRDefault="0002389F" w:rsidP="00AD6B88">
                            <w:pPr>
                              <w:pStyle w:val="NoSpacing"/>
                              <w:rPr>
                                <w:b/>
                              </w:rPr>
                            </w:pPr>
                            <w:r w:rsidRPr="007872F0">
                              <w:rPr>
                                <w:b/>
                              </w:rPr>
                              <w:t>Sharing/recording concerns</w:t>
                            </w:r>
                          </w:p>
                          <w:p w:rsidR="0002389F" w:rsidRPr="007872F0" w:rsidRDefault="0002389F" w:rsidP="00AD6B88">
                            <w:pPr>
                              <w:pStyle w:val="NoSpacing"/>
                              <w:rPr>
                                <w:b/>
                                <w:sz w:val="10"/>
                              </w:rPr>
                            </w:pPr>
                          </w:p>
                          <w:p w:rsidR="0002389F" w:rsidRPr="004F2D8E" w:rsidRDefault="0002389F" w:rsidP="00AD6B88">
                            <w:pPr>
                              <w:pStyle w:val="NoSpacing"/>
                            </w:pPr>
                            <w:r>
                              <w:t>Teaching or non-teaching staff with concerns about a child shares these with the designated safeguarding lead who records them.  The individual with concerns may refer to children’s social care directly in exceptional circumstances such as in emergency or a genuine concern that appropriate action has not been taken.</w:t>
                            </w:r>
                          </w:p>
                          <w:p w:rsidR="0002389F" w:rsidRDefault="0002389F" w:rsidP="00AD6B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11.3pt;margin-top:7.6pt;width:458.4pt;height:9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" fillcolor="#c6d9f1" strokecolor="#385d8a" strokeweight="2pt">
                <v:textbox>
                  <w:txbxContent>
                    <w:p w:rsidR="0002389F" w:rsidRDefault="0002389F" w:rsidP="00AD6B88">
                      <w:pPr>
                        <w:pStyle w:val="NoSpacing"/>
                        <w:rPr>
                          <w:b/>
                        </w:rPr>
                      </w:pPr>
                      <w:r w:rsidRPr="007872F0">
                        <w:rPr>
                          <w:b/>
                        </w:rPr>
                        <w:t>Sharing/recording concerns</w:t>
                      </w:r>
                    </w:p>
                    <w:p w:rsidR="0002389F" w:rsidRPr="007872F0" w:rsidRDefault="0002389F" w:rsidP="00AD6B88">
                      <w:pPr>
                        <w:pStyle w:val="NoSpacing"/>
                        <w:rPr>
                          <w:b/>
                          <w:sz w:val="10"/>
                        </w:rPr>
                      </w:pPr>
                    </w:p>
                    <w:p w:rsidR="0002389F" w:rsidRPr="004F2D8E" w:rsidRDefault="0002389F" w:rsidP="00AD6B88">
                      <w:pPr>
                        <w:pStyle w:val="NoSpacing"/>
                      </w:pPr>
                      <w:r>
                        <w:t>Teaching or non-teaching staff with concerns about a child shares these with the designated safeguarding lead who records them.  The individual with concerns may refer to children’s social care directly in exceptional circumstances such as in emergency or a genuine concern that appropriate action has not been taken.</w:t>
                      </w:r>
                    </w:p>
                    <w:p w:rsidR="0002389F" w:rsidRDefault="0002389F" w:rsidP="00AD6B88">
                      <w:pPr>
                        <w:jc w:val="center"/>
                      </w:pPr>
                    </w:p>
                  </w:txbxContent>
                </v:textbox>
              </v:roundrect>
            </w:pict>
          </mc:Fallback>
        </mc:AlternateContent>
      </w:r>
    </w:p>
    <w:p w:rsidR="007872F0" w:rsidRPr="00DD6869" w:rsidRDefault="007872F0" w:rsidP="007872F0">
      <w:pPr>
        <w:spacing w:after="0" w:line="240" w:lineRule="auto"/>
        <w:ind w:left="357"/>
        <w:rPr>
          <w:rFonts w:cs="Arial"/>
        </w:rPr>
      </w:pPr>
    </w:p>
    <w:p w:rsidR="007872F0" w:rsidRPr="00DD6869" w:rsidRDefault="007872F0" w:rsidP="007872F0">
      <w:pPr>
        <w:spacing w:after="0" w:line="240" w:lineRule="auto"/>
        <w:ind w:left="357"/>
        <w:rPr>
          <w:rFonts w:cs="Arial"/>
        </w:rPr>
      </w:pPr>
    </w:p>
    <w:p w:rsidR="007872F0" w:rsidRPr="00DD6869" w:rsidRDefault="007872F0" w:rsidP="007872F0">
      <w:pPr>
        <w:spacing w:after="0" w:line="240" w:lineRule="auto"/>
        <w:ind w:left="357"/>
        <w:rPr>
          <w:rFonts w:cs="Arial"/>
        </w:rPr>
      </w:pPr>
    </w:p>
    <w:p w:rsidR="007872F0" w:rsidRPr="00DD6869" w:rsidRDefault="007872F0" w:rsidP="007872F0">
      <w:pPr>
        <w:spacing w:after="0" w:line="240" w:lineRule="auto"/>
        <w:ind w:left="357"/>
        <w:rPr>
          <w:rFonts w:cs="Arial"/>
        </w:rPr>
      </w:pPr>
    </w:p>
    <w:p w:rsidR="007872F0" w:rsidRPr="00DD6869" w:rsidRDefault="007872F0" w:rsidP="007872F0">
      <w:pPr>
        <w:spacing w:after="0" w:line="240" w:lineRule="auto"/>
        <w:ind w:left="357"/>
        <w:rPr>
          <w:rFonts w:cs="Arial"/>
        </w:rPr>
      </w:pPr>
    </w:p>
    <w:p w:rsidR="007872F0" w:rsidRPr="00DD6869" w:rsidRDefault="007872F0" w:rsidP="007872F0">
      <w:pPr>
        <w:spacing w:after="0" w:line="240" w:lineRule="auto"/>
        <w:ind w:left="357"/>
        <w:rPr>
          <w:rFonts w:cs="Arial"/>
        </w:rPr>
      </w:pPr>
    </w:p>
    <w:p w:rsidR="007872F0" w:rsidRPr="00DD6869" w:rsidRDefault="00AD6B88" w:rsidP="007872F0">
      <w:pPr>
        <w:spacing w:after="0" w:line="240" w:lineRule="auto"/>
        <w:ind w:left="357"/>
        <w:rPr>
          <w:rFonts w:cs="Arial"/>
        </w:rPr>
      </w:pPr>
      <w:r w:rsidRPr="00DD6869">
        <w:rPr>
          <w:rFonts w:cs="Arial"/>
          <w:noProof/>
          <w:lang w:eastAsia="en-GB"/>
        </w:rPr>
        <mc:AlternateContent>
          <mc:Choice Requires="wps">
            <w:drawing>
              <wp:anchor distT="0" distB="0" distL="114300" distR="114300" simplePos="0" relativeHeight="251686912" behindDoc="0" locked="0" layoutInCell="1" allowOverlap="1" wp14:anchorId="646156CC" wp14:editId="054BB7D0">
                <wp:simplePos x="0" y="0"/>
                <wp:positionH relativeFrom="column">
                  <wp:posOffset>2995295</wp:posOffset>
                </wp:positionH>
                <wp:positionV relativeFrom="paragraph">
                  <wp:posOffset>115782</wp:posOffset>
                </wp:positionV>
                <wp:extent cx="45085" cy="269240"/>
                <wp:effectExtent l="19050" t="0" r="31115" b="35560"/>
                <wp:wrapNone/>
                <wp:docPr id="17" name="Down Arrow 17"/>
                <wp:cNvGraphicFramePr/>
                <a:graphic xmlns:a="http://schemas.openxmlformats.org/drawingml/2006/main">
                  <a:graphicData uri="http://schemas.microsoft.com/office/word/2010/wordprocessingShape">
                    <wps:wsp>
                      <wps:cNvSpPr/>
                      <wps:spPr>
                        <a:xfrm flipH="1">
                          <a:off x="0" y="0"/>
                          <a:ext cx="45085" cy="269240"/>
                        </a:xfrm>
                        <a:prstGeom prst="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235.85pt;margin-top:9.1pt;width:3.55pt;height:21.2pt;flip:x;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" adj="19792" fillcolor="red" strokecolor="red" strokeweight="2pt"/>
            </w:pict>
          </mc:Fallback>
        </mc:AlternateContent>
      </w:r>
    </w:p>
    <w:p w:rsidR="007872F0" w:rsidRPr="00DD6869" w:rsidRDefault="007872F0" w:rsidP="007872F0">
      <w:pPr>
        <w:spacing w:after="0" w:line="240" w:lineRule="auto"/>
        <w:ind w:left="357"/>
        <w:rPr>
          <w:rFonts w:cs="Arial"/>
        </w:rPr>
      </w:pPr>
    </w:p>
    <w:p w:rsidR="007872F0" w:rsidRPr="00DD6869" w:rsidRDefault="008823C4" w:rsidP="007872F0">
      <w:pPr>
        <w:spacing w:after="0" w:line="240" w:lineRule="auto"/>
        <w:ind w:left="357"/>
        <w:rPr>
          <w:rFonts w:cs="Arial"/>
        </w:rPr>
      </w:pPr>
      <w:r w:rsidRPr="00DD6869">
        <w:rPr>
          <w:rFonts w:cs="Arial"/>
          <w:noProof/>
          <w:lang w:eastAsia="en-GB"/>
        </w:rPr>
        <mc:AlternateContent>
          <mc:Choice Requires="wps">
            <w:drawing>
              <wp:anchor distT="0" distB="0" distL="114300" distR="114300" simplePos="0" relativeHeight="251672576" behindDoc="0" locked="0" layoutInCell="1" allowOverlap="1" wp14:anchorId="44D76906" wp14:editId="16E4E971">
                <wp:simplePos x="0" y="0"/>
                <wp:positionH relativeFrom="column">
                  <wp:posOffset>783590</wp:posOffset>
                </wp:positionH>
                <wp:positionV relativeFrom="paragraph">
                  <wp:posOffset>85725</wp:posOffset>
                </wp:positionV>
                <wp:extent cx="4518660" cy="746760"/>
                <wp:effectExtent l="0" t="0" r="15240" b="15240"/>
                <wp:wrapNone/>
                <wp:docPr id="5" name="Rounded Rectangle 5"/>
                <wp:cNvGraphicFramePr/>
                <a:graphic xmlns:a="http://schemas.openxmlformats.org/drawingml/2006/main">
                  <a:graphicData uri="http://schemas.microsoft.com/office/word/2010/wordprocessingShape">
                    <wps:wsp>
                      <wps:cNvSpPr/>
                      <wps:spPr>
                        <a:xfrm>
                          <a:off x="0" y="0"/>
                          <a:ext cx="4518660" cy="74676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02389F" w:rsidRPr="008823C4" w:rsidRDefault="0002389F" w:rsidP="008823C4">
                            <w:pPr>
                              <w:pStyle w:val="NoSpacing"/>
                              <w:rPr>
                                <w:b/>
                              </w:rPr>
                            </w:pPr>
                            <w:r w:rsidRPr="008823C4">
                              <w:rPr>
                                <w:b/>
                              </w:rPr>
                              <w:t>Consideration</w:t>
                            </w:r>
                          </w:p>
                          <w:p w:rsidR="0002389F" w:rsidRPr="00874825" w:rsidRDefault="0002389F" w:rsidP="008823C4">
                            <w:pPr>
                              <w:pStyle w:val="NoSpacing"/>
                            </w:pPr>
                            <w:r>
                              <w:t>If referred to them the designated safeguarding lead considers if an early help assessment is needed or if s/he should swiftly move to the next step.</w:t>
                            </w:r>
                          </w:p>
                          <w:p w:rsidR="0002389F" w:rsidRDefault="0002389F" w:rsidP="008823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7" style="position:absolute;left:0;text-align:left;margin-left:61.7pt;margin-top:6.75pt;width:355.8pt;height:5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" fillcolor="#c6d9f1" strokecolor="#385d8a" strokeweight="2pt">
                <v:textbox>
                  <w:txbxContent>
                    <w:p w:rsidR="0002389F" w:rsidRPr="008823C4" w:rsidRDefault="0002389F" w:rsidP="008823C4">
                      <w:pPr>
                        <w:pStyle w:val="NoSpacing"/>
                        <w:rPr>
                          <w:b/>
                        </w:rPr>
                      </w:pPr>
                      <w:r w:rsidRPr="008823C4">
                        <w:rPr>
                          <w:b/>
                        </w:rPr>
                        <w:t>Consideration</w:t>
                      </w:r>
                    </w:p>
                    <w:p w:rsidR="0002389F" w:rsidRPr="00874825" w:rsidRDefault="0002389F" w:rsidP="008823C4">
                      <w:pPr>
                        <w:pStyle w:val="NoSpacing"/>
                      </w:pPr>
                      <w:r>
                        <w:t>If referred to them the designated safeguarding lead considers if an early help assessment is needed or if s/he should swiftly move to the next step.</w:t>
                      </w:r>
                    </w:p>
                    <w:p w:rsidR="0002389F" w:rsidRDefault="0002389F" w:rsidP="008823C4">
                      <w:pPr>
                        <w:jc w:val="center"/>
                      </w:pPr>
                    </w:p>
                  </w:txbxContent>
                </v:textbox>
              </v:roundrect>
            </w:pict>
          </mc:Fallback>
        </mc:AlternateContent>
      </w:r>
    </w:p>
    <w:p w:rsidR="007872F0" w:rsidRPr="00DD6869" w:rsidRDefault="007872F0" w:rsidP="007872F0">
      <w:pPr>
        <w:spacing w:after="0" w:line="240" w:lineRule="auto"/>
        <w:ind w:left="357"/>
        <w:rPr>
          <w:rFonts w:cs="Arial"/>
        </w:rPr>
      </w:pPr>
    </w:p>
    <w:p w:rsidR="007872F0" w:rsidRPr="00DD6869" w:rsidRDefault="007872F0" w:rsidP="007872F0">
      <w:pPr>
        <w:spacing w:after="0" w:line="240" w:lineRule="auto"/>
        <w:ind w:left="357"/>
        <w:rPr>
          <w:rFonts w:cs="Arial"/>
        </w:rPr>
      </w:pPr>
    </w:p>
    <w:p w:rsidR="007872F0" w:rsidRPr="00DD6869" w:rsidRDefault="007872F0" w:rsidP="007872F0">
      <w:pPr>
        <w:spacing w:after="0" w:line="240" w:lineRule="auto"/>
        <w:ind w:left="357"/>
        <w:rPr>
          <w:rFonts w:cs="Arial"/>
        </w:rPr>
      </w:pPr>
    </w:p>
    <w:p w:rsidR="007872F0" w:rsidRPr="00DD6869" w:rsidRDefault="007872F0" w:rsidP="007872F0">
      <w:pPr>
        <w:spacing w:after="0" w:line="240" w:lineRule="auto"/>
        <w:ind w:left="357"/>
        <w:rPr>
          <w:rFonts w:cs="Arial"/>
        </w:rPr>
      </w:pPr>
    </w:p>
    <w:p w:rsidR="007872F0" w:rsidRPr="00DD6869" w:rsidRDefault="00B76784" w:rsidP="007872F0">
      <w:pPr>
        <w:spacing w:after="0" w:line="240" w:lineRule="auto"/>
        <w:ind w:left="357"/>
        <w:rPr>
          <w:rFonts w:cs="Arial"/>
        </w:rPr>
      </w:pPr>
      <w:r w:rsidRPr="00DD6869">
        <w:rPr>
          <w:rFonts w:cs="Arial"/>
          <w:noProof/>
          <w:lang w:eastAsia="en-GB"/>
        </w:rPr>
        <mc:AlternateContent>
          <mc:Choice Requires="wps">
            <w:drawing>
              <wp:anchor distT="0" distB="0" distL="114300" distR="114300" simplePos="0" relativeHeight="251688960" behindDoc="1" locked="0" layoutInCell="1" allowOverlap="1" wp14:anchorId="66DC5ADB" wp14:editId="2E96765A">
                <wp:simplePos x="0" y="0"/>
                <wp:positionH relativeFrom="column">
                  <wp:posOffset>5000625</wp:posOffset>
                </wp:positionH>
                <wp:positionV relativeFrom="paragraph">
                  <wp:posOffset>21167</wp:posOffset>
                </wp:positionV>
                <wp:extent cx="45719" cy="677333"/>
                <wp:effectExtent l="19050" t="0" r="31115" b="46990"/>
                <wp:wrapNone/>
                <wp:docPr id="675" name="Down Arrow 675"/>
                <wp:cNvGraphicFramePr/>
                <a:graphic xmlns:a="http://schemas.openxmlformats.org/drawingml/2006/main">
                  <a:graphicData uri="http://schemas.microsoft.com/office/word/2010/wordprocessingShape">
                    <wps:wsp>
                      <wps:cNvSpPr/>
                      <wps:spPr>
                        <a:xfrm flipH="1">
                          <a:off x="0" y="0"/>
                          <a:ext cx="45719" cy="677333"/>
                        </a:xfrm>
                        <a:prstGeom prst="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675" o:spid="_x0000_s1026" type="#_x0000_t67" style="position:absolute;margin-left:393.75pt;margin-top:1.65pt;width:3.6pt;height:53.35pt;flip:x;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" adj="20871" fillcolor="red" strokecolor="red" strokeweight="2pt"/>
            </w:pict>
          </mc:Fallback>
        </mc:AlternateContent>
      </w:r>
      <w:r w:rsidR="008823C4" w:rsidRPr="00DD6869">
        <w:rPr>
          <w:rFonts w:cs="Arial"/>
          <w:noProof/>
          <w:lang w:eastAsia="en-GB"/>
        </w:rPr>
        <mc:AlternateContent>
          <mc:Choice Requires="wps">
            <w:drawing>
              <wp:anchor distT="0" distB="0" distL="114300" distR="114300" simplePos="0" relativeHeight="251687936" behindDoc="0" locked="0" layoutInCell="1" allowOverlap="1" wp14:anchorId="5D4718A9" wp14:editId="0B89ED8E">
                <wp:simplePos x="0" y="0"/>
                <wp:positionH relativeFrom="column">
                  <wp:posOffset>1084580</wp:posOffset>
                </wp:positionH>
                <wp:positionV relativeFrom="paragraph">
                  <wp:posOffset>16510</wp:posOffset>
                </wp:positionV>
                <wp:extent cx="45085" cy="175260"/>
                <wp:effectExtent l="19050" t="0" r="31115" b="34290"/>
                <wp:wrapNone/>
                <wp:docPr id="672" name="Down Arrow 672"/>
                <wp:cNvGraphicFramePr/>
                <a:graphic xmlns:a="http://schemas.openxmlformats.org/drawingml/2006/main">
                  <a:graphicData uri="http://schemas.microsoft.com/office/word/2010/wordprocessingShape">
                    <wps:wsp>
                      <wps:cNvSpPr/>
                      <wps:spPr>
                        <a:xfrm flipH="1">
                          <a:off x="0" y="0"/>
                          <a:ext cx="45085" cy="175260"/>
                        </a:xfrm>
                        <a:prstGeom prst="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72" o:spid="_x0000_s1026" type="#_x0000_t67" style="position:absolute;margin-left:85.4pt;margin-top:1.3pt;width:3.55pt;height:13.8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" adj="18822" fillcolor="red" strokecolor="red" strokeweight="2pt"/>
            </w:pict>
          </mc:Fallback>
        </mc:AlternateContent>
      </w:r>
    </w:p>
    <w:p w:rsidR="007872F0" w:rsidRPr="00DD6869" w:rsidRDefault="008823C4" w:rsidP="007872F0">
      <w:pPr>
        <w:spacing w:after="0" w:line="240" w:lineRule="auto"/>
        <w:ind w:left="357"/>
        <w:rPr>
          <w:rFonts w:cs="Arial"/>
        </w:rPr>
      </w:pPr>
      <w:r w:rsidRPr="00DD6869">
        <w:rPr>
          <w:rFonts w:cs="Arial"/>
          <w:noProof/>
          <w:lang w:eastAsia="en-GB"/>
        </w:rPr>
        <mc:AlternateContent>
          <mc:Choice Requires="wps">
            <w:drawing>
              <wp:anchor distT="0" distB="0" distL="114300" distR="114300" simplePos="0" relativeHeight="251692032" behindDoc="0" locked="0" layoutInCell="1" allowOverlap="1" wp14:anchorId="456B121D" wp14:editId="37A2BED9">
                <wp:simplePos x="0" y="0"/>
                <wp:positionH relativeFrom="column">
                  <wp:posOffset>2105445</wp:posOffset>
                </wp:positionH>
                <wp:positionV relativeFrom="paragraph">
                  <wp:posOffset>85250</wp:posOffset>
                </wp:positionV>
                <wp:extent cx="1109659" cy="103447"/>
                <wp:effectExtent l="0" t="266700" r="0" b="259080"/>
                <wp:wrapNone/>
                <wp:docPr id="8" name="Right Arrow 8"/>
                <wp:cNvGraphicFramePr/>
                <a:graphic xmlns:a="http://schemas.openxmlformats.org/drawingml/2006/main">
                  <a:graphicData uri="http://schemas.microsoft.com/office/word/2010/wordprocessingShape">
                    <wps:wsp>
                      <wps:cNvSpPr/>
                      <wps:spPr>
                        <a:xfrm rot="1838364" flipV="1">
                          <a:off x="0" y="0"/>
                          <a:ext cx="1109659" cy="103447"/>
                        </a:xfrm>
                        <a:prstGeom prst="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165.8pt;margin-top:6.7pt;width:87.35pt;height:8.15pt;rotation:-2007984fd;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" adj="20593" fillcolor="red" stroked="f" strokeweight="2pt"/>
            </w:pict>
          </mc:Fallback>
        </mc:AlternateContent>
      </w:r>
      <w:r w:rsidRPr="00DD6869">
        <w:rPr>
          <w:rFonts w:cs="Arial"/>
          <w:noProof/>
          <w:lang w:eastAsia="en-GB"/>
        </w:rPr>
        <mc:AlternateContent>
          <mc:Choice Requires="wps">
            <w:drawing>
              <wp:anchor distT="0" distB="0" distL="114300" distR="114300" simplePos="0" relativeHeight="251674624" behindDoc="0" locked="0" layoutInCell="1" allowOverlap="1" wp14:anchorId="79805C47" wp14:editId="4C60FAA4">
                <wp:simplePos x="0" y="0"/>
                <wp:positionH relativeFrom="column">
                  <wp:posOffset>105410</wp:posOffset>
                </wp:positionH>
                <wp:positionV relativeFrom="paragraph">
                  <wp:posOffset>98425</wp:posOffset>
                </wp:positionV>
                <wp:extent cx="2034540" cy="2057400"/>
                <wp:effectExtent l="0" t="0" r="22860" b="19050"/>
                <wp:wrapNone/>
                <wp:docPr id="19" name="Rounded Rectangle 19"/>
                <wp:cNvGraphicFramePr/>
                <a:graphic xmlns:a="http://schemas.openxmlformats.org/drawingml/2006/main">
                  <a:graphicData uri="http://schemas.microsoft.com/office/word/2010/wordprocessingShape">
                    <wps:wsp>
                      <wps:cNvSpPr/>
                      <wps:spPr>
                        <a:xfrm>
                          <a:off x="0" y="0"/>
                          <a:ext cx="2034540" cy="20574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02389F" w:rsidRPr="008823C4" w:rsidRDefault="0002389F" w:rsidP="008823C4">
                            <w:pPr>
                              <w:pStyle w:val="NoSpacing"/>
                              <w:rPr>
                                <w:b/>
                              </w:rPr>
                            </w:pPr>
                            <w:r w:rsidRPr="008823C4">
                              <w:rPr>
                                <w:b/>
                              </w:rPr>
                              <w:t>Referral to children’s social care</w:t>
                            </w:r>
                          </w:p>
                          <w:p w:rsidR="0002389F" w:rsidRPr="00242DB4" w:rsidRDefault="0002389F" w:rsidP="008823C4">
                            <w:pPr>
                              <w:pStyle w:val="NoSpacing"/>
                            </w:pPr>
                            <w:r>
                              <w:t>An individual with concerns or the designated safeguarding lead may make a referral to children’s social care – this must be backed up in writing on an Early Help Assessment within 48 hours.</w:t>
                            </w:r>
                          </w:p>
                          <w:p w:rsidR="0002389F" w:rsidRDefault="0002389F" w:rsidP="008823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8" style="position:absolute;left:0;text-align:left;margin-left:8.3pt;margin-top:7.75pt;width:160.2pt;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" fillcolor="#c6d9f1" strokecolor="#385d8a" strokeweight="2pt">
                <v:textbox>
                  <w:txbxContent>
                    <w:p w:rsidR="0002389F" w:rsidRPr="008823C4" w:rsidRDefault="0002389F" w:rsidP="008823C4">
                      <w:pPr>
                        <w:pStyle w:val="NoSpacing"/>
                        <w:rPr>
                          <w:b/>
                        </w:rPr>
                      </w:pPr>
                      <w:r w:rsidRPr="008823C4">
                        <w:rPr>
                          <w:b/>
                        </w:rPr>
                        <w:t>Referral to children’s social care</w:t>
                      </w:r>
                    </w:p>
                    <w:p w:rsidR="0002389F" w:rsidRPr="00242DB4" w:rsidRDefault="0002389F" w:rsidP="008823C4">
                      <w:pPr>
                        <w:pStyle w:val="NoSpacing"/>
                      </w:pPr>
                      <w:r>
                        <w:t>An individual with concerns or the designated safeguarding lead may make a referral to children’s social care – this must be backed up in writing on an Early Help Assessment within 48 hours.</w:t>
                      </w:r>
                    </w:p>
                    <w:p w:rsidR="0002389F" w:rsidRDefault="0002389F" w:rsidP="008823C4">
                      <w:pPr>
                        <w:jc w:val="center"/>
                      </w:pPr>
                    </w:p>
                  </w:txbxContent>
                </v:textbox>
              </v:roundrect>
            </w:pict>
          </mc:Fallback>
        </mc:AlternateContent>
      </w:r>
    </w:p>
    <w:p w:rsidR="007872F0" w:rsidRPr="00DD6869" w:rsidRDefault="007872F0" w:rsidP="007872F0">
      <w:pPr>
        <w:spacing w:after="0" w:line="240" w:lineRule="auto"/>
        <w:ind w:left="357"/>
        <w:rPr>
          <w:rFonts w:cs="Arial"/>
        </w:rPr>
      </w:pPr>
    </w:p>
    <w:p w:rsidR="007872F0" w:rsidRPr="00DD6869" w:rsidRDefault="007872F0" w:rsidP="007872F0">
      <w:pPr>
        <w:spacing w:after="0" w:line="240" w:lineRule="auto"/>
        <w:ind w:left="357"/>
        <w:rPr>
          <w:rFonts w:cs="Arial"/>
        </w:rPr>
      </w:pPr>
      <w:r w:rsidRPr="00DD6869">
        <w:rPr>
          <w:rFonts w:cs="Arial"/>
          <w:noProof/>
          <w:lang w:eastAsia="en-GB"/>
        </w:rPr>
        <mc:AlternateContent>
          <mc:Choice Requires="wps">
            <w:drawing>
              <wp:anchor distT="0" distB="0" distL="114300" distR="114300" simplePos="0" relativeHeight="251676672" behindDoc="0" locked="0" layoutInCell="1" allowOverlap="1" wp14:anchorId="3F7C4051" wp14:editId="1CBC3BFE">
                <wp:simplePos x="0" y="0"/>
                <wp:positionH relativeFrom="column">
                  <wp:posOffset>2282825</wp:posOffset>
                </wp:positionH>
                <wp:positionV relativeFrom="paragraph">
                  <wp:posOffset>115570</wp:posOffset>
                </wp:positionV>
                <wp:extent cx="1845945" cy="1516380"/>
                <wp:effectExtent l="0" t="0" r="20955" b="26670"/>
                <wp:wrapNone/>
                <wp:docPr id="21" name="Rounded Rectangle 21"/>
                <wp:cNvGraphicFramePr/>
                <a:graphic xmlns:a="http://schemas.openxmlformats.org/drawingml/2006/main">
                  <a:graphicData uri="http://schemas.microsoft.com/office/word/2010/wordprocessingShape">
                    <wps:wsp>
                      <wps:cNvSpPr/>
                      <wps:spPr>
                        <a:xfrm>
                          <a:off x="0" y="0"/>
                          <a:ext cx="1845945" cy="151638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02389F" w:rsidRPr="008823C4" w:rsidRDefault="0002389F" w:rsidP="008823C4">
                            <w:pPr>
                              <w:pStyle w:val="NoSpacing"/>
                              <w:rPr>
                                <w:b/>
                              </w:rPr>
                            </w:pPr>
                            <w:r w:rsidRPr="008823C4">
                              <w:rPr>
                                <w:b/>
                              </w:rPr>
                              <w:t>No referral to children’s social care</w:t>
                            </w:r>
                          </w:p>
                          <w:p w:rsidR="0002389F" w:rsidRPr="00242DB4" w:rsidRDefault="0002389F" w:rsidP="008823C4">
                            <w:pPr>
                              <w:pStyle w:val="NoSpacing"/>
                            </w:pPr>
                            <w:r>
                              <w:t>The individual with concerns or the designated safeguarding lead should monitor the situation.</w:t>
                            </w:r>
                          </w:p>
                          <w:p w:rsidR="0002389F" w:rsidRDefault="0002389F" w:rsidP="008823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9" style="position:absolute;left:0;text-align:left;margin-left:179.75pt;margin-top:9.1pt;width:145.35pt;height:11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" fillcolor="#c6d9f1" strokecolor="#385d8a" strokeweight="2pt">
                <v:textbox>
                  <w:txbxContent>
                    <w:p w:rsidR="0002389F" w:rsidRPr="008823C4" w:rsidRDefault="0002389F" w:rsidP="008823C4">
                      <w:pPr>
                        <w:pStyle w:val="NoSpacing"/>
                        <w:rPr>
                          <w:b/>
                        </w:rPr>
                      </w:pPr>
                      <w:r w:rsidRPr="008823C4">
                        <w:rPr>
                          <w:b/>
                        </w:rPr>
                        <w:t>No referral to children’s social care</w:t>
                      </w:r>
                    </w:p>
                    <w:p w:rsidR="0002389F" w:rsidRPr="00242DB4" w:rsidRDefault="0002389F" w:rsidP="008823C4">
                      <w:pPr>
                        <w:pStyle w:val="NoSpacing"/>
                      </w:pPr>
                      <w:r>
                        <w:t>The individual with concerns or the designated safeguarding lead should monitor the situation.</w:t>
                      </w:r>
                    </w:p>
                    <w:p w:rsidR="0002389F" w:rsidRDefault="0002389F" w:rsidP="008823C4">
                      <w:pPr>
                        <w:jc w:val="center"/>
                      </w:pPr>
                    </w:p>
                  </w:txbxContent>
                </v:textbox>
              </v:roundrect>
            </w:pict>
          </mc:Fallback>
        </mc:AlternateContent>
      </w:r>
    </w:p>
    <w:p w:rsidR="007872F0" w:rsidRPr="00DD6869" w:rsidRDefault="008823C4" w:rsidP="007872F0">
      <w:pPr>
        <w:spacing w:after="0" w:line="240" w:lineRule="auto"/>
        <w:ind w:left="357"/>
        <w:rPr>
          <w:rFonts w:cs="Arial"/>
        </w:rPr>
      </w:pPr>
      <w:r w:rsidRPr="00DD6869">
        <w:rPr>
          <w:rFonts w:cs="Arial"/>
          <w:noProof/>
          <w:lang w:eastAsia="en-GB"/>
        </w:rPr>
        <mc:AlternateContent>
          <mc:Choice Requires="wps">
            <w:drawing>
              <wp:anchor distT="0" distB="0" distL="114300" distR="114300" simplePos="0" relativeHeight="251678720" behindDoc="0" locked="0" layoutInCell="1" allowOverlap="1" wp14:anchorId="7C564D92" wp14:editId="15EAD320">
                <wp:simplePos x="0" y="0"/>
                <wp:positionH relativeFrom="column">
                  <wp:posOffset>4460875</wp:posOffset>
                </wp:positionH>
                <wp:positionV relativeFrom="paragraph">
                  <wp:posOffset>60960</wp:posOffset>
                </wp:positionV>
                <wp:extent cx="1394460" cy="1582420"/>
                <wp:effectExtent l="0" t="0" r="15240" b="17780"/>
                <wp:wrapNone/>
                <wp:docPr id="23" name="Rounded Rectangle 23"/>
                <wp:cNvGraphicFramePr/>
                <a:graphic xmlns:a="http://schemas.openxmlformats.org/drawingml/2006/main">
                  <a:graphicData uri="http://schemas.microsoft.com/office/word/2010/wordprocessingShape">
                    <wps:wsp>
                      <wps:cNvSpPr/>
                      <wps:spPr>
                        <a:xfrm>
                          <a:off x="0" y="0"/>
                          <a:ext cx="1394460" cy="158242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rsidR="0002389F" w:rsidRPr="00242DB4" w:rsidRDefault="0002389F" w:rsidP="008823C4">
                            <w:pPr>
                              <w:rPr>
                                <w:b/>
                              </w:rPr>
                            </w:pPr>
                            <w:r>
                              <w:rPr>
                                <w:b/>
                              </w:rPr>
                              <w:t>If the child’s situation does not appear to be improving the referrer should press for reconsideration</w:t>
                            </w:r>
                          </w:p>
                          <w:p w:rsidR="0002389F" w:rsidRDefault="0002389F" w:rsidP="008823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30" style="position:absolute;left:0;text-align:left;margin-left:351.25pt;margin-top:4.8pt;width:109.8pt;height:12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" fillcolor="#f2dcdb" strokecolor="#385d8a" strokeweight="2pt">
                <v:textbox>
                  <w:txbxContent>
                    <w:p w:rsidR="0002389F" w:rsidRPr="00242DB4" w:rsidRDefault="0002389F" w:rsidP="008823C4">
                      <w:pPr>
                        <w:rPr>
                          <w:b/>
                        </w:rPr>
                      </w:pPr>
                      <w:r>
                        <w:rPr>
                          <w:b/>
                        </w:rPr>
                        <w:t>If the child’s situation does not appear to be improving the referrer should press for reconsideration</w:t>
                      </w:r>
                    </w:p>
                    <w:p w:rsidR="0002389F" w:rsidRDefault="0002389F" w:rsidP="008823C4">
                      <w:pPr>
                        <w:jc w:val="center"/>
                      </w:pPr>
                    </w:p>
                  </w:txbxContent>
                </v:textbox>
              </v:roundrect>
            </w:pict>
          </mc:Fallback>
        </mc:AlternateContent>
      </w:r>
    </w:p>
    <w:p w:rsidR="007872F0" w:rsidRPr="00DD6869" w:rsidRDefault="007872F0" w:rsidP="007872F0">
      <w:pPr>
        <w:spacing w:after="0" w:line="240" w:lineRule="auto"/>
        <w:ind w:left="357"/>
        <w:rPr>
          <w:rFonts w:cs="Arial"/>
        </w:rPr>
      </w:pPr>
    </w:p>
    <w:p w:rsidR="004D4C81" w:rsidRPr="00DD6869" w:rsidRDefault="004D4C81" w:rsidP="006428AC">
      <w:pPr>
        <w:pStyle w:val="Default"/>
        <w:spacing w:after="240" w:line="276" w:lineRule="auto"/>
        <w:rPr>
          <w:rFonts w:asciiTheme="minorHAnsi" w:hAnsiTheme="minorHAnsi"/>
          <w:sz w:val="22"/>
          <w:szCs w:val="22"/>
        </w:rPr>
      </w:pPr>
    </w:p>
    <w:p w:rsidR="004D4C81" w:rsidRPr="00DD6869" w:rsidRDefault="00B76784">
      <w:pPr>
        <w:rPr>
          <w:rFonts w:cs="Arial"/>
          <w:color w:val="000000"/>
        </w:rPr>
      </w:pPr>
      <w:r w:rsidRPr="00DD6869">
        <w:rPr>
          <w:rFonts w:cs="Arial"/>
          <w:noProof/>
          <w:lang w:eastAsia="en-GB"/>
        </w:rPr>
        <mc:AlternateContent>
          <mc:Choice Requires="wps">
            <w:drawing>
              <wp:anchor distT="0" distB="0" distL="114300" distR="114300" simplePos="0" relativeHeight="251694080" behindDoc="1" locked="0" layoutInCell="1" allowOverlap="1" wp14:anchorId="6CB23A7B" wp14:editId="0C7A61F2">
                <wp:simplePos x="0" y="0"/>
                <wp:positionH relativeFrom="column">
                  <wp:posOffset>4576445</wp:posOffset>
                </wp:positionH>
                <wp:positionV relativeFrom="paragraph">
                  <wp:posOffset>1122680</wp:posOffset>
                </wp:positionV>
                <wp:extent cx="589915" cy="104775"/>
                <wp:effectExtent l="0" t="114300" r="0" b="104775"/>
                <wp:wrapNone/>
                <wp:docPr id="10" name="Right Arrow 10"/>
                <wp:cNvGraphicFramePr/>
                <a:graphic xmlns:a="http://schemas.openxmlformats.org/drawingml/2006/main">
                  <a:graphicData uri="http://schemas.microsoft.com/office/word/2010/wordprocessingShape">
                    <wps:wsp>
                      <wps:cNvSpPr/>
                      <wps:spPr>
                        <a:xfrm rot="20067489" flipV="1">
                          <a:off x="0" y="0"/>
                          <a:ext cx="589915" cy="104775"/>
                        </a:xfrm>
                        <a:prstGeom prst="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0" o:spid="_x0000_s1026" type="#_x0000_t13" style="position:absolute;margin-left:360.35pt;margin-top:88.4pt;width:46.45pt;height:8.25pt;rotation:1673911fd;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" adj="19682" fillcolor="red" stroked="f" strokeweight="2pt"/>
            </w:pict>
          </mc:Fallback>
        </mc:AlternateContent>
      </w:r>
      <w:r w:rsidRPr="00DD6869">
        <w:rPr>
          <w:rFonts w:cs="Arial"/>
          <w:noProof/>
          <w:lang w:eastAsia="en-GB"/>
        </w:rPr>
        <mc:AlternateContent>
          <mc:Choice Requires="wps">
            <w:drawing>
              <wp:anchor distT="0" distB="0" distL="114300" distR="114300" simplePos="0" relativeHeight="251691008" behindDoc="0" locked="0" layoutInCell="1" allowOverlap="1" wp14:anchorId="4E0C2BB3" wp14:editId="43F54100">
                <wp:simplePos x="0" y="0"/>
                <wp:positionH relativeFrom="column">
                  <wp:posOffset>1000125</wp:posOffset>
                </wp:positionH>
                <wp:positionV relativeFrom="paragraph">
                  <wp:posOffset>994198</wp:posOffset>
                </wp:positionV>
                <wp:extent cx="45085" cy="158115"/>
                <wp:effectExtent l="19050" t="0" r="31115" b="32385"/>
                <wp:wrapNone/>
                <wp:docPr id="2" name="Down Arrow 2"/>
                <wp:cNvGraphicFramePr/>
                <a:graphic xmlns:a="http://schemas.openxmlformats.org/drawingml/2006/main">
                  <a:graphicData uri="http://schemas.microsoft.com/office/word/2010/wordprocessingShape">
                    <wps:wsp>
                      <wps:cNvSpPr/>
                      <wps:spPr>
                        <a:xfrm>
                          <a:off x="0" y="0"/>
                          <a:ext cx="45085" cy="158115"/>
                        </a:xfrm>
                        <a:prstGeom prst="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 o:spid="_x0000_s1026" type="#_x0000_t67" style="position:absolute;margin-left:78.75pt;margin-top:78.3pt;width:3.55pt;height:12.4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" adj="18520" fillcolor="red" strokecolor="red" strokeweight="2pt"/>
            </w:pict>
          </mc:Fallback>
        </mc:AlternateContent>
      </w:r>
      <w:r w:rsidRPr="00DD6869">
        <w:rPr>
          <w:rFonts w:cs="Arial"/>
          <w:noProof/>
          <w:lang w:eastAsia="en-GB"/>
        </w:rPr>
        <mc:AlternateContent>
          <mc:Choice Requires="wps">
            <w:drawing>
              <wp:anchor distT="0" distB="0" distL="114300" distR="114300" simplePos="0" relativeHeight="251696128" behindDoc="0" locked="0" layoutInCell="1" allowOverlap="1" wp14:anchorId="32CB8813" wp14:editId="45300A08">
                <wp:simplePos x="0" y="0"/>
                <wp:positionH relativeFrom="column">
                  <wp:posOffset>4178088</wp:posOffset>
                </wp:positionH>
                <wp:positionV relativeFrom="paragraph">
                  <wp:posOffset>359410</wp:posOffset>
                </wp:positionV>
                <wp:extent cx="267970" cy="122555"/>
                <wp:effectExtent l="0" t="0" r="0" b="0"/>
                <wp:wrapNone/>
                <wp:docPr id="12" name="Right Arrow 12"/>
                <wp:cNvGraphicFramePr/>
                <a:graphic xmlns:a="http://schemas.openxmlformats.org/drawingml/2006/main">
                  <a:graphicData uri="http://schemas.microsoft.com/office/word/2010/wordprocessingShape">
                    <wps:wsp>
                      <wps:cNvSpPr/>
                      <wps:spPr>
                        <a:xfrm>
                          <a:off x="0" y="0"/>
                          <a:ext cx="267970" cy="122555"/>
                        </a:xfrm>
                        <a:prstGeom prst="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2" o:spid="_x0000_s1026" type="#_x0000_t13" style="position:absolute;margin-left:329pt;margin-top:28.3pt;width:21.1pt;height: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" adj="16661" fillcolor="red" stroked="f" strokeweight="2pt"/>
            </w:pict>
          </mc:Fallback>
        </mc:AlternateContent>
      </w:r>
      <w:r w:rsidRPr="00DD6869">
        <w:rPr>
          <w:rFonts w:cs="Arial"/>
          <w:noProof/>
          <w:lang w:eastAsia="en-GB"/>
        </w:rPr>
        <mc:AlternateContent>
          <mc:Choice Requires="wps">
            <w:drawing>
              <wp:anchor distT="0" distB="0" distL="114300" distR="114300" simplePos="0" relativeHeight="251689984" behindDoc="0" locked="0" layoutInCell="1" allowOverlap="1" wp14:anchorId="5EFDB989" wp14:editId="46C3946F">
                <wp:simplePos x="0" y="0"/>
                <wp:positionH relativeFrom="column">
                  <wp:posOffset>1001395</wp:posOffset>
                </wp:positionH>
                <wp:positionV relativeFrom="paragraph">
                  <wp:posOffset>2295525</wp:posOffset>
                </wp:positionV>
                <wp:extent cx="45085" cy="240030"/>
                <wp:effectExtent l="19050" t="0" r="31115" b="45720"/>
                <wp:wrapNone/>
                <wp:docPr id="677" name="Down Arrow 677"/>
                <wp:cNvGraphicFramePr/>
                <a:graphic xmlns:a="http://schemas.openxmlformats.org/drawingml/2006/main">
                  <a:graphicData uri="http://schemas.microsoft.com/office/word/2010/wordprocessingShape">
                    <wps:wsp>
                      <wps:cNvSpPr/>
                      <wps:spPr>
                        <a:xfrm flipH="1">
                          <a:off x="0" y="0"/>
                          <a:ext cx="45085" cy="240030"/>
                        </a:xfrm>
                        <a:prstGeom prst="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677" o:spid="_x0000_s1026" type="#_x0000_t67" style="position:absolute;margin-left:78.85pt;margin-top:180.75pt;width:3.55pt;height:18.9pt;flip:x;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" adj="19571" fillcolor="red" strokecolor="red" strokeweight="2pt"/>
            </w:pict>
          </mc:Fallback>
        </mc:AlternateContent>
      </w:r>
      <w:r w:rsidRPr="00DD6869">
        <w:rPr>
          <w:rFonts w:cs="Arial"/>
          <w:noProof/>
          <w:lang w:eastAsia="en-GB"/>
        </w:rPr>
        <mc:AlternateContent>
          <mc:Choice Requires="wps">
            <w:drawing>
              <wp:anchor distT="0" distB="0" distL="114300" distR="114300" simplePos="0" relativeHeight="251693056" behindDoc="1" locked="0" layoutInCell="1" allowOverlap="1" wp14:anchorId="58225418" wp14:editId="3800FA88">
                <wp:simplePos x="0" y="0"/>
                <wp:positionH relativeFrom="column">
                  <wp:posOffset>2198370</wp:posOffset>
                </wp:positionH>
                <wp:positionV relativeFrom="paragraph">
                  <wp:posOffset>2509520</wp:posOffset>
                </wp:positionV>
                <wp:extent cx="1251585" cy="74930"/>
                <wp:effectExtent l="0" t="228600" r="0" b="229870"/>
                <wp:wrapNone/>
                <wp:docPr id="9" name="Right Arrow 9"/>
                <wp:cNvGraphicFramePr/>
                <a:graphic xmlns:a="http://schemas.openxmlformats.org/drawingml/2006/main">
                  <a:graphicData uri="http://schemas.microsoft.com/office/word/2010/wordprocessingShape">
                    <wps:wsp>
                      <wps:cNvSpPr/>
                      <wps:spPr>
                        <a:xfrm rot="1332327" flipV="1">
                          <a:off x="0" y="0"/>
                          <a:ext cx="1251585" cy="74930"/>
                        </a:xfrm>
                        <a:prstGeom prst="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9" o:spid="_x0000_s1026" type="#_x0000_t13" style="position:absolute;margin-left:173.1pt;margin-top:197.6pt;width:98.55pt;height:5.9pt;rotation:-1455256fd;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" adj="20953" fillcolor="red" stroked="f" strokeweight="2pt"/>
            </w:pict>
          </mc:Fallback>
        </mc:AlternateContent>
      </w:r>
      <w:r w:rsidRPr="00DD6869">
        <w:rPr>
          <w:rFonts w:cs="Arial"/>
          <w:noProof/>
          <w:lang w:eastAsia="en-GB"/>
        </w:rPr>
        <mc:AlternateContent>
          <mc:Choice Requires="wps">
            <w:drawing>
              <wp:anchor distT="0" distB="0" distL="114300" distR="114300" simplePos="0" relativeHeight="251695104" behindDoc="0" locked="0" layoutInCell="1" allowOverlap="1" wp14:anchorId="1897F6C5" wp14:editId="18E2A25C">
                <wp:simplePos x="0" y="0"/>
                <wp:positionH relativeFrom="column">
                  <wp:posOffset>5305636</wp:posOffset>
                </wp:positionH>
                <wp:positionV relativeFrom="paragraph">
                  <wp:posOffset>1172633</wp:posOffset>
                </wp:positionV>
                <wp:extent cx="93133" cy="1550459"/>
                <wp:effectExtent l="0" t="0" r="2540" b="0"/>
                <wp:wrapNone/>
                <wp:docPr id="11" name="Up Arrow 11"/>
                <wp:cNvGraphicFramePr/>
                <a:graphic xmlns:a="http://schemas.openxmlformats.org/drawingml/2006/main">
                  <a:graphicData uri="http://schemas.microsoft.com/office/word/2010/wordprocessingShape">
                    <wps:wsp>
                      <wps:cNvSpPr/>
                      <wps:spPr>
                        <a:xfrm flipH="1">
                          <a:off x="0" y="0"/>
                          <a:ext cx="93133" cy="1550459"/>
                        </a:xfrm>
                        <a:prstGeom prst="up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1" o:spid="_x0000_s1026" type="#_x0000_t68" style="position:absolute;margin-left:417.75pt;margin-top:92.35pt;width:7.35pt;height:122.1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" adj="649" fillcolor="red" stroked="f" strokeweight="2pt"/>
            </w:pict>
          </mc:Fallback>
        </mc:AlternateContent>
      </w:r>
      <w:r w:rsidR="008823C4" w:rsidRPr="00DD6869">
        <w:rPr>
          <w:rFonts w:cs="Arial"/>
          <w:noProof/>
          <w:lang w:eastAsia="en-GB"/>
        </w:rPr>
        <mc:AlternateContent>
          <mc:Choice Requires="wps">
            <w:drawing>
              <wp:anchor distT="0" distB="0" distL="114300" distR="114300" simplePos="0" relativeHeight="251684864" behindDoc="0" locked="0" layoutInCell="1" allowOverlap="1" wp14:anchorId="497B5F24" wp14:editId="1CFDB901">
                <wp:simplePos x="0" y="0"/>
                <wp:positionH relativeFrom="column">
                  <wp:posOffset>1995170</wp:posOffset>
                </wp:positionH>
                <wp:positionV relativeFrom="paragraph">
                  <wp:posOffset>2886710</wp:posOffset>
                </wp:positionV>
                <wp:extent cx="4320540" cy="1024890"/>
                <wp:effectExtent l="0" t="0" r="22860" b="22860"/>
                <wp:wrapNone/>
                <wp:docPr id="676" name="Rounded Rectangle 676"/>
                <wp:cNvGraphicFramePr/>
                <a:graphic xmlns:a="http://schemas.openxmlformats.org/drawingml/2006/main">
                  <a:graphicData uri="http://schemas.microsoft.com/office/word/2010/wordprocessingShape">
                    <wps:wsp>
                      <wps:cNvSpPr/>
                      <wps:spPr>
                        <a:xfrm>
                          <a:off x="0" y="0"/>
                          <a:ext cx="4320540" cy="102489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02389F" w:rsidRPr="00117880" w:rsidRDefault="0002389F" w:rsidP="00AD6B88">
                            <w:r w:rsidRPr="00117880">
                              <w:rPr>
                                <w:b/>
                              </w:rPr>
                              <w:t xml:space="preserve">No </w:t>
                            </w:r>
                            <w:r>
                              <w:rPr>
                                <w:b/>
                              </w:rPr>
                              <w:t>A</w:t>
                            </w:r>
                            <w:r w:rsidRPr="00117880">
                              <w:rPr>
                                <w:b/>
                              </w:rPr>
                              <w:t>ssessment</w:t>
                            </w:r>
                            <w:r>
                              <w:rPr>
                                <w:b/>
                              </w:rPr>
                              <w:t xml:space="preserve">: </w:t>
                            </w:r>
                            <w:r>
                              <w:t>If no section 17 or 47 assessment is recommended an early help assessment may be recommended and/ or onward referral to other specialist or universal services; children’s social care will feedback to the referrer.</w:t>
                            </w:r>
                          </w:p>
                          <w:p w:rsidR="0002389F" w:rsidRDefault="0002389F" w:rsidP="00AD6B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76" o:spid="_x0000_s1031" style="position:absolute;margin-left:157.1pt;margin-top:227.3pt;width:340.2pt;height:8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" fillcolor="#c6d9f1" strokecolor="#385d8a" strokeweight="2pt">
                <v:textbox>
                  <w:txbxContent>
                    <w:p w:rsidR="0002389F" w:rsidRPr="00117880" w:rsidRDefault="0002389F" w:rsidP="00AD6B88">
                      <w:r w:rsidRPr="00117880">
                        <w:rPr>
                          <w:b/>
                        </w:rPr>
                        <w:t xml:space="preserve">No </w:t>
                      </w:r>
                      <w:r>
                        <w:rPr>
                          <w:b/>
                        </w:rPr>
                        <w:t>A</w:t>
                      </w:r>
                      <w:r w:rsidRPr="00117880">
                        <w:rPr>
                          <w:b/>
                        </w:rPr>
                        <w:t>ssessment</w:t>
                      </w:r>
                      <w:r>
                        <w:rPr>
                          <w:b/>
                        </w:rPr>
                        <w:t xml:space="preserve">: </w:t>
                      </w:r>
                      <w:r>
                        <w:t>If no section 17 or 47 assessment is recommended an early help assessment may be recommended and/ or onward referral to other specialist or universal services; children’s social care will feedback to the referrer.</w:t>
                      </w:r>
                    </w:p>
                    <w:p w:rsidR="0002389F" w:rsidRDefault="0002389F" w:rsidP="00AD6B88">
                      <w:pPr>
                        <w:jc w:val="center"/>
                      </w:pPr>
                    </w:p>
                  </w:txbxContent>
                </v:textbox>
              </v:roundrect>
            </w:pict>
          </mc:Fallback>
        </mc:AlternateContent>
      </w:r>
      <w:r w:rsidR="008823C4" w:rsidRPr="00DD6869">
        <w:rPr>
          <w:rFonts w:cs="Arial"/>
          <w:noProof/>
          <w:lang w:eastAsia="en-GB"/>
        </w:rPr>
        <mc:AlternateContent>
          <mc:Choice Requires="wps">
            <w:drawing>
              <wp:anchor distT="0" distB="0" distL="114300" distR="114300" simplePos="0" relativeHeight="251680768" behindDoc="0" locked="0" layoutInCell="1" allowOverlap="1" wp14:anchorId="4CAF156F" wp14:editId="73D61465">
                <wp:simplePos x="0" y="0"/>
                <wp:positionH relativeFrom="column">
                  <wp:posOffset>29210</wp:posOffset>
                </wp:positionH>
                <wp:positionV relativeFrom="paragraph">
                  <wp:posOffset>1176020</wp:posOffset>
                </wp:positionV>
                <wp:extent cx="4488180" cy="1066800"/>
                <wp:effectExtent l="0" t="0" r="26670" b="19050"/>
                <wp:wrapNone/>
                <wp:docPr id="25" name="Rounded Rectangle 25"/>
                <wp:cNvGraphicFramePr/>
                <a:graphic xmlns:a="http://schemas.openxmlformats.org/drawingml/2006/main">
                  <a:graphicData uri="http://schemas.microsoft.com/office/word/2010/wordprocessingShape">
                    <wps:wsp>
                      <wps:cNvSpPr/>
                      <wps:spPr>
                        <a:xfrm>
                          <a:off x="0" y="0"/>
                          <a:ext cx="4488180" cy="10668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02389F" w:rsidRDefault="0002389F" w:rsidP="00AD6B88">
                            <w:pPr>
                              <w:rPr>
                                <w:b/>
                              </w:rPr>
                            </w:pPr>
                            <w:r>
                              <w:rPr>
                                <w:b/>
                              </w:rPr>
                              <w:t>Children’s social care consideration</w:t>
                            </w:r>
                          </w:p>
                          <w:p w:rsidR="0002389F" w:rsidRPr="009465A6" w:rsidRDefault="0002389F" w:rsidP="00AD6B88">
                            <w:r>
                              <w:t>Children’s social care decides within one working day what action will be taken, including if an assessment is needed, and feed back to the referrer.</w:t>
                            </w:r>
                          </w:p>
                          <w:p w:rsidR="0002389F" w:rsidRDefault="0002389F" w:rsidP="00AD6B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32" style="position:absolute;margin-left:2.3pt;margin-top:92.6pt;width:353.4pt;height: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" fillcolor="#c6d9f1" strokecolor="#385d8a" strokeweight="2pt">
                <v:textbox>
                  <w:txbxContent>
                    <w:p w:rsidR="0002389F" w:rsidRDefault="0002389F" w:rsidP="00AD6B88">
                      <w:pPr>
                        <w:rPr>
                          <w:b/>
                        </w:rPr>
                      </w:pPr>
                      <w:r>
                        <w:rPr>
                          <w:b/>
                        </w:rPr>
                        <w:t>Children’s social care consideration</w:t>
                      </w:r>
                    </w:p>
                    <w:p w:rsidR="0002389F" w:rsidRPr="009465A6" w:rsidRDefault="0002389F" w:rsidP="00AD6B88">
                      <w:r>
                        <w:t>Children’s social care decides within one working day what action will be taken, including if an assessment is needed, and feed back to the referrer.</w:t>
                      </w:r>
                    </w:p>
                    <w:p w:rsidR="0002389F" w:rsidRDefault="0002389F" w:rsidP="00AD6B88">
                      <w:pPr>
                        <w:jc w:val="center"/>
                      </w:pPr>
                    </w:p>
                  </w:txbxContent>
                </v:textbox>
              </v:roundrect>
            </w:pict>
          </mc:Fallback>
        </mc:AlternateContent>
      </w:r>
      <w:r w:rsidR="00AD6B88" w:rsidRPr="00DD6869">
        <w:rPr>
          <w:rFonts w:cs="Arial"/>
          <w:noProof/>
          <w:lang w:eastAsia="en-GB"/>
        </w:rPr>
        <mc:AlternateContent>
          <mc:Choice Requires="wps">
            <w:drawing>
              <wp:anchor distT="0" distB="0" distL="114300" distR="114300" simplePos="0" relativeHeight="251682816" behindDoc="0" locked="0" layoutInCell="1" allowOverlap="1" wp14:anchorId="76D9550F" wp14:editId="0AA10FB9">
                <wp:simplePos x="0" y="0"/>
                <wp:positionH relativeFrom="column">
                  <wp:posOffset>-336550</wp:posOffset>
                </wp:positionH>
                <wp:positionV relativeFrom="paragraph">
                  <wp:posOffset>2570480</wp:posOffset>
                </wp:positionV>
                <wp:extent cx="2234565" cy="1684020"/>
                <wp:effectExtent l="0" t="0" r="13335" b="11430"/>
                <wp:wrapNone/>
                <wp:docPr id="673" name="Rounded Rectangle 673"/>
                <wp:cNvGraphicFramePr/>
                <a:graphic xmlns:a="http://schemas.openxmlformats.org/drawingml/2006/main">
                  <a:graphicData uri="http://schemas.microsoft.com/office/word/2010/wordprocessingShape">
                    <wps:wsp>
                      <wps:cNvSpPr/>
                      <wps:spPr>
                        <a:xfrm>
                          <a:off x="0" y="0"/>
                          <a:ext cx="2234565" cy="168402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02389F" w:rsidRPr="003F70F4" w:rsidRDefault="0002389F" w:rsidP="00AD6B88">
                            <w:r>
                              <w:rPr>
                                <w:b/>
                              </w:rPr>
                              <w:t xml:space="preserve">Assessment </w:t>
                            </w:r>
                            <w:r>
                              <w:t>Children’s social care completes the assessment within 45 working days of the referral; it could be a section 17 or 47 assessment all schools should allow LAs access to facilitate arrangements.</w:t>
                            </w:r>
                          </w:p>
                          <w:p w:rsidR="0002389F" w:rsidRDefault="0002389F" w:rsidP="00AD6B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73" o:spid="_x0000_s1033" style="position:absolute;margin-left:-26.5pt;margin-top:202.4pt;width:175.95pt;height:13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" fillcolor="#c6d9f1" strokecolor="#385d8a" strokeweight="2pt">
                <v:textbox>
                  <w:txbxContent>
                    <w:p w:rsidR="0002389F" w:rsidRPr="003F70F4" w:rsidRDefault="0002389F" w:rsidP="00AD6B88">
                      <w:r>
                        <w:rPr>
                          <w:b/>
                        </w:rPr>
                        <w:t xml:space="preserve">Assessment </w:t>
                      </w:r>
                      <w:r>
                        <w:t>Children’s social care completes the assessment within 45 working days of the referral; it could be a section 17 or 47 assessment all schools should allow LAs access to facilitate arrangements.</w:t>
                      </w:r>
                    </w:p>
                    <w:p w:rsidR="0002389F" w:rsidRDefault="0002389F" w:rsidP="00AD6B88">
                      <w:pPr>
                        <w:jc w:val="center"/>
                      </w:pPr>
                    </w:p>
                  </w:txbxContent>
                </v:textbox>
              </v:roundrect>
            </w:pict>
          </mc:Fallback>
        </mc:AlternateContent>
      </w:r>
      <w:r w:rsidR="004D4C81" w:rsidRPr="00DD6869">
        <w:rPr>
          <w:rFonts w:cs="Arial"/>
        </w:rPr>
        <w:br w:type="page"/>
      </w:r>
    </w:p>
    <w:p w:rsidR="00D27350" w:rsidRDefault="00D27350" w:rsidP="00C2107D">
      <w:pPr>
        <w:spacing w:after="0"/>
        <w:rPr>
          <w:rFonts w:eastAsia="Times New Roman" w:cs="Arial"/>
          <w:color w:val="000000"/>
        </w:rPr>
      </w:pPr>
    </w:p>
    <w:p w:rsidR="00D215D3" w:rsidRPr="00DD6869" w:rsidRDefault="00D215D3" w:rsidP="00C2107D">
      <w:pPr>
        <w:spacing w:after="0"/>
        <w:rPr>
          <w:rFonts w:eastAsia="Times New Roman" w:cs="Arial"/>
          <w:color w:val="000000"/>
        </w:rPr>
      </w:pPr>
      <w:r w:rsidRPr="00DD6869">
        <w:rPr>
          <w:rFonts w:eastAsia="Times New Roman" w:cs="Arial"/>
          <w:color w:val="000000"/>
        </w:rPr>
        <w:t>It is recognised that a child may seek out an individual teacher/adult to share information specifically about abuse or neglect, or a child may talk spontaneously, individually or in a group when School staff or volunteers are present.</w:t>
      </w:r>
    </w:p>
    <w:p w:rsidR="00D215D3" w:rsidRPr="00DD6869" w:rsidRDefault="00D215D3" w:rsidP="00C2107D">
      <w:pPr>
        <w:spacing w:after="0"/>
        <w:rPr>
          <w:rFonts w:eastAsia="Times New Roman" w:cs="Arial"/>
          <w:color w:val="000000"/>
        </w:rPr>
      </w:pPr>
    </w:p>
    <w:p w:rsidR="00D215D3" w:rsidRPr="00DD6869" w:rsidRDefault="00D215D3" w:rsidP="00C2107D">
      <w:pPr>
        <w:spacing w:after="0"/>
        <w:rPr>
          <w:rFonts w:eastAsia="Times New Roman" w:cs="Arial"/>
          <w:color w:val="000000"/>
        </w:rPr>
      </w:pPr>
      <w:r w:rsidRPr="00DD6869">
        <w:rPr>
          <w:rFonts w:eastAsia="Times New Roman" w:cs="Arial"/>
          <w:color w:val="000000"/>
        </w:rPr>
        <w:t>In these situations staff</w:t>
      </w:r>
      <w:r w:rsidR="003F5434" w:rsidRPr="00DD6869">
        <w:rPr>
          <w:rFonts w:eastAsia="Times New Roman" w:cs="Arial"/>
          <w:color w:val="000000"/>
        </w:rPr>
        <w:t>s</w:t>
      </w:r>
      <w:r w:rsidRPr="00DD6869">
        <w:rPr>
          <w:rFonts w:eastAsia="Times New Roman" w:cs="Arial"/>
          <w:color w:val="000000"/>
        </w:rPr>
        <w:t xml:space="preserve"> are required to:</w:t>
      </w:r>
    </w:p>
    <w:p w:rsidR="00D215D3" w:rsidRPr="00DD6869" w:rsidRDefault="00D215D3" w:rsidP="00C2107D">
      <w:pPr>
        <w:spacing w:after="0"/>
        <w:rPr>
          <w:rFonts w:eastAsia="Times New Roman" w:cs="Arial"/>
          <w:color w:val="000000"/>
        </w:rPr>
      </w:pPr>
    </w:p>
    <w:p w:rsidR="00D215D3" w:rsidRPr="00DD6869" w:rsidRDefault="00D215D3" w:rsidP="00C2107D">
      <w:pPr>
        <w:numPr>
          <w:ilvl w:val="0"/>
          <w:numId w:val="7"/>
        </w:numPr>
        <w:spacing w:after="0"/>
        <w:rPr>
          <w:rFonts w:eastAsia="Times New Roman" w:cs="Arial"/>
          <w:color w:val="000000"/>
        </w:rPr>
      </w:pPr>
      <w:r w:rsidRPr="00DD6869">
        <w:rPr>
          <w:rFonts w:eastAsia="Times New Roman" w:cs="Arial"/>
          <w:color w:val="000000"/>
        </w:rPr>
        <w:t>Listen to the child, and allow the child to freely recall significant events, keeping questions to the absolute minimum necessary to ensure a clear and accurate understanding of what has been said.</w:t>
      </w:r>
    </w:p>
    <w:p w:rsidR="00D215D3" w:rsidRPr="00DD6869" w:rsidRDefault="00D215D3" w:rsidP="00C2107D">
      <w:pPr>
        <w:spacing w:after="0"/>
        <w:rPr>
          <w:rFonts w:eastAsia="Times New Roman" w:cs="Arial"/>
          <w:color w:val="000000"/>
        </w:rPr>
      </w:pPr>
    </w:p>
    <w:p w:rsidR="00D215D3" w:rsidRPr="00DD6869" w:rsidRDefault="00D215D3" w:rsidP="00C2107D">
      <w:pPr>
        <w:numPr>
          <w:ilvl w:val="0"/>
          <w:numId w:val="7"/>
        </w:numPr>
        <w:spacing w:after="0"/>
        <w:rPr>
          <w:rFonts w:eastAsia="Times New Roman" w:cs="Arial"/>
          <w:color w:val="000000"/>
        </w:rPr>
      </w:pPr>
      <w:r w:rsidRPr="00DD6869">
        <w:rPr>
          <w:rFonts w:eastAsia="Times New Roman" w:cs="Arial"/>
          <w:color w:val="000000"/>
        </w:rPr>
        <w:t>Reassure the child but tell them that a record of the information given will be made, and do this. Include timing, setting and others present. Record the child’s demeanour as well as what is said.</w:t>
      </w:r>
    </w:p>
    <w:p w:rsidR="00D215D3" w:rsidRPr="00DD6869" w:rsidRDefault="00D215D3" w:rsidP="00C2107D">
      <w:pPr>
        <w:spacing w:after="0"/>
        <w:rPr>
          <w:rFonts w:eastAsia="Times New Roman" w:cs="Arial"/>
          <w:color w:val="000000"/>
        </w:rPr>
      </w:pPr>
    </w:p>
    <w:p w:rsidR="00D215D3" w:rsidRPr="00DD6869" w:rsidRDefault="00D215D3" w:rsidP="00C2107D">
      <w:pPr>
        <w:numPr>
          <w:ilvl w:val="0"/>
          <w:numId w:val="7"/>
        </w:numPr>
        <w:spacing w:after="0"/>
        <w:rPr>
          <w:rFonts w:eastAsia="Times New Roman" w:cs="Arial"/>
          <w:color w:val="000000"/>
        </w:rPr>
      </w:pPr>
      <w:r w:rsidRPr="00DD6869">
        <w:rPr>
          <w:rFonts w:eastAsia="Times New Roman" w:cs="Arial"/>
          <w:color w:val="000000"/>
        </w:rPr>
        <w:t>Explain that they cannot promise to keep confidential anything the child says if the matter is related to child protection or abuse.</w:t>
      </w:r>
    </w:p>
    <w:p w:rsidR="00D215D3" w:rsidRPr="00DD6869" w:rsidRDefault="00D215D3" w:rsidP="00C2107D">
      <w:pPr>
        <w:spacing w:after="0"/>
        <w:rPr>
          <w:rFonts w:eastAsia="Times New Roman" w:cs="Arial"/>
          <w:color w:val="000000"/>
        </w:rPr>
      </w:pPr>
    </w:p>
    <w:p w:rsidR="00D215D3" w:rsidRPr="00DD6869" w:rsidRDefault="00D215D3" w:rsidP="00C2107D">
      <w:pPr>
        <w:numPr>
          <w:ilvl w:val="0"/>
          <w:numId w:val="7"/>
        </w:numPr>
        <w:spacing w:after="0"/>
        <w:rPr>
          <w:rFonts w:eastAsia="Times New Roman" w:cs="Arial"/>
          <w:color w:val="000000"/>
        </w:rPr>
      </w:pPr>
      <w:r w:rsidRPr="00DD6869">
        <w:rPr>
          <w:rFonts w:eastAsia="Times New Roman" w:cs="Arial"/>
          <w:color w:val="000000"/>
        </w:rPr>
        <w:t xml:space="preserve">Explain that help may be required to keep them safe, but do not ask the child to repeat their account of events to anyone else. </w:t>
      </w:r>
    </w:p>
    <w:p w:rsidR="00D215D3" w:rsidRPr="00DD6869" w:rsidRDefault="00D215D3" w:rsidP="00C2107D">
      <w:pPr>
        <w:spacing w:after="0"/>
        <w:rPr>
          <w:rFonts w:eastAsia="Times New Roman" w:cs="Arial"/>
          <w:color w:val="000000"/>
        </w:rPr>
      </w:pPr>
    </w:p>
    <w:p w:rsidR="00D215D3" w:rsidRPr="00DD6869" w:rsidRDefault="00D215D3" w:rsidP="00C2107D">
      <w:pPr>
        <w:spacing w:after="0"/>
        <w:rPr>
          <w:rFonts w:eastAsia="Times New Roman" w:cs="Arial"/>
          <w:b/>
        </w:rPr>
      </w:pPr>
      <w:r w:rsidRPr="00DD6869">
        <w:rPr>
          <w:rFonts w:eastAsia="Times New Roman" w:cs="Arial"/>
        </w:rPr>
        <w:t>The individual who receives the information will be expected to pass it on as a mat</w:t>
      </w:r>
      <w:r w:rsidR="00064AA5">
        <w:rPr>
          <w:rFonts w:eastAsia="Times New Roman" w:cs="Arial"/>
        </w:rPr>
        <w:t>ter of urgency to the relevant D</w:t>
      </w:r>
      <w:r w:rsidRPr="00DD6869">
        <w:rPr>
          <w:rFonts w:eastAsia="Times New Roman" w:cs="Arial"/>
        </w:rPr>
        <w:t xml:space="preserve">esignated </w:t>
      </w:r>
      <w:r w:rsidR="00144CF6" w:rsidRPr="00DD6869">
        <w:rPr>
          <w:rFonts w:eastAsia="Times New Roman" w:cs="Arial"/>
        </w:rPr>
        <w:t>Saf</w:t>
      </w:r>
      <w:r w:rsidR="00064AA5">
        <w:rPr>
          <w:rFonts w:eastAsia="Times New Roman" w:cs="Arial"/>
        </w:rPr>
        <w:t>eguarding L</w:t>
      </w:r>
      <w:r w:rsidR="005B1859" w:rsidRPr="00DD6869">
        <w:rPr>
          <w:rFonts w:eastAsia="Times New Roman" w:cs="Arial"/>
        </w:rPr>
        <w:t xml:space="preserve">ead </w:t>
      </w:r>
      <w:r w:rsidR="00064AA5">
        <w:rPr>
          <w:rFonts w:eastAsia="Times New Roman" w:cs="Arial"/>
        </w:rPr>
        <w:t>(see A</w:t>
      </w:r>
      <w:r w:rsidR="005B1859" w:rsidRPr="00DD6869">
        <w:rPr>
          <w:rFonts w:eastAsia="Times New Roman" w:cs="Arial"/>
        </w:rPr>
        <w:t>ppendix 3)</w:t>
      </w:r>
      <w:r w:rsidR="00144CF6" w:rsidRPr="00DD6869">
        <w:rPr>
          <w:rFonts w:eastAsia="Times New Roman" w:cs="Arial"/>
        </w:rPr>
        <w:t xml:space="preserve"> to record the information</w:t>
      </w:r>
      <w:r w:rsidR="00064AA5">
        <w:rPr>
          <w:rFonts w:eastAsia="Times New Roman" w:cs="Arial"/>
        </w:rPr>
        <w:t>.</w:t>
      </w:r>
    </w:p>
    <w:p w:rsidR="00144CF6" w:rsidRPr="00064AA5" w:rsidRDefault="00144CF6">
      <w:pPr>
        <w:rPr>
          <w:rFonts w:eastAsia="Times New Roman" w:cs="Arial"/>
          <w:sz w:val="28"/>
          <w:szCs w:val="28"/>
        </w:rPr>
      </w:pPr>
    </w:p>
    <w:p w:rsidR="00145F56" w:rsidRPr="00064AA5" w:rsidRDefault="00145F56">
      <w:pPr>
        <w:rPr>
          <w:rFonts w:eastAsia="Times New Roman" w:cs="Arial"/>
          <w:sz w:val="28"/>
          <w:szCs w:val="28"/>
        </w:rPr>
      </w:pPr>
      <w:r w:rsidRPr="00064AA5">
        <w:rPr>
          <w:rFonts w:eastAsia="Times New Roman" w:cs="Arial"/>
          <w:sz w:val="28"/>
          <w:szCs w:val="28"/>
        </w:rPr>
        <w:br w:type="page"/>
      </w:r>
    </w:p>
    <w:p w:rsidR="007E1139" w:rsidRPr="00DD6869" w:rsidRDefault="006959B0" w:rsidP="00BD2624">
      <w:pPr>
        <w:rPr>
          <w:rFonts w:eastAsia="Times New Roman" w:cs="Arial"/>
          <w:b/>
          <w:color w:val="000000"/>
          <w:sz w:val="24"/>
          <w:szCs w:val="24"/>
        </w:rPr>
      </w:pPr>
      <w:r w:rsidRPr="00DD6869">
        <w:rPr>
          <w:rFonts w:eastAsia="Times New Roman" w:cs="Arial"/>
          <w:b/>
          <w:color w:val="000000"/>
          <w:sz w:val="24"/>
          <w:szCs w:val="24"/>
        </w:rPr>
        <w:lastRenderedPageBreak/>
        <w:t>ALLEGATIONS OF ABUSE MADE AGAINST TEACHERS AND OTHER STAFF</w:t>
      </w:r>
    </w:p>
    <w:p w:rsidR="007E1139" w:rsidRPr="00DD6869" w:rsidRDefault="007E1139" w:rsidP="007E1139">
      <w:pPr>
        <w:rPr>
          <w:rFonts w:eastAsia="Times New Roman" w:cs="Arial"/>
          <w:color w:val="000000"/>
        </w:rPr>
      </w:pPr>
      <w:r w:rsidRPr="00DD6869">
        <w:rPr>
          <w:rFonts w:eastAsia="Times New Roman" w:cs="Arial"/>
          <w:color w:val="000000"/>
        </w:rPr>
        <w:t>The vast majority of adults who work with children act professionally and aim to provide a safe and supportive environment that secures the wellbeing and very best outcomes for children and young people in their care; however children can be subjected to abuse by those who work with them in any and every setting.</w:t>
      </w:r>
    </w:p>
    <w:p w:rsidR="007E1139" w:rsidRPr="00DD6869" w:rsidRDefault="007E1139" w:rsidP="007E1139">
      <w:pPr>
        <w:rPr>
          <w:rFonts w:eastAsia="Times New Roman" w:cs="Arial"/>
          <w:color w:val="000000"/>
        </w:rPr>
      </w:pPr>
      <w:r w:rsidRPr="00DD6869">
        <w:rPr>
          <w:rFonts w:eastAsia="Times New Roman" w:cs="Arial"/>
          <w:color w:val="000000"/>
        </w:rPr>
        <w:t xml:space="preserve">We also know that some professionals may feel vulnerable to false allegations. The length of time taken to deal with cases, plus the widespread publicity some cases attract can have very damaging effects on children, the adults involved, their families and their </w:t>
      </w:r>
      <w:proofErr w:type="spellStart"/>
      <w:r w:rsidRPr="00DD6869">
        <w:rPr>
          <w:rFonts w:eastAsia="Times New Roman" w:cs="Arial"/>
          <w:color w:val="000000"/>
        </w:rPr>
        <w:t>carers</w:t>
      </w:r>
      <w:proofErr w:type="spellEnd"/>
      <w:r w:rsidRPr="00DD6869">
        <w:rPr>
          <w:rFonts w:eastAsia="Times New Roman" w:cs="Arial"/>
          <w:color w:val="000000"/>
        </w:rPr>
        <w:t>. It is in everyone’s interest to have a rigorous, fair and timely system for dealing with allegations of abuse.</w:t>
      </w:r>
    </w:p>
    <w:p w:rsidR="002A1201" w:rsidRPr="00DD6869" w:rsidRDefault="002A1201" w:rsidP="002A1201">
      <w:pPr>
        <w:pStyle w:val="Default"/>
        <w:spacing w:after="240"/>
        <w:rPr>
          <w:rFonts w:asciiTheme="minorHAnsi" w:hAnsiTheme="minorHAnsi"/>
          <w:sz w:val="22"/>
          <w:szCs w:val="22"/>
        </w:rPr>
      </w:pPr>
      <w:r w:rsidRPr="00DD6869">
        <w:rPr>
          <w:rFonts w:asciiTheme="minorHAnsi" w:hAnsiTheme="minorHAnsi"/>
          <w:sz w:val="22"/>
          <w:szCs w:val="22"/>
        </w:rPr>
        <w:t xml:space="preserve">This part of the guidance is about managing cases of allegations that might indicate a person would pose a risk of harm if they continue to work in regular or close contact with children in their present position, or in any capacity. It should be used in respect of all cases in which it is alleged that a teacher or member of staff (including volunteers) in a school or college that provides education for children </w:t>
      </w:r>
      <w:proofErr w:type="gramStart"/>
      <w:r w:rsidRPr="00DD6869">
        <w:rPr>
          <w:rFonts w:asciiTheme="minorHAnsi" w:hAnsiTheme="minorHAnsi"/>
          <w:sz w:val="22"/>
          <w:szCs w:val="22"/>
        </w:rPr>
        <w:t>under</w:t>
      </w:r>
      <w:proofErr w:type="gramEnd"/>
      <w:r w:rsidRPr="00DD6869">
        <w:rPr>
          <w:rFonts w:asciiTheme="minorHAnsi" w:hAnsiTheme="minorHAnsi"/>
          <w:sz w:val="22"/>
          <w:szCs w:val="22"/>
        </w:rPr>
        <w:t xml:space="preserve"> 18 years of age has: </w:t>
      </w:r>
    </w:p>
    <w:p w:rsidR="002A1201" w:rsidRPr="00DD6869" w:rsidRDefault="008823C4" w:rsidP="008823C4">
      <w:pPr>
        <w:pStyle w:val="NoSpacing"/>
        <w:numPr>
          <w:ilvl w:val="0"/>
          <w:numId w:val="34"/>
        </w:numPr>
      </w:pPr>
      <w:r>
        <w:t>B</w:t>
      </w:r>
      <w:r w:rsidR="002A1201" w:rsidRPr="00DD6869">
        <w:t xml:space="preserve">ehaved in a way that has harmed a child, or may have harmed a child; </w:t>
      </w:r>
    </w:p>
    <w:p w:rsidR="002A1201" w:rsidRPr="00DD6869" w:rsidRDefault="008823C4" w:rsidP="008823C4">
      <w:pPr>
        <w:pStyle w:val="NoSpacing"/>
        <w:numPr>
          <w:ilvl w:val="0"/>
          <w:numId w:val="34"/>
        </w:numPr>
      </w:pPr>
      <w:r>
        <w:t>P</w:t>
      </w:r>
      <w:r w:rsidR="002A1201" w:rsidRPr="00DD6869">
        <w:t xml:space="preserve">ossibly committed a criminal offence against or related to a child; or </w:t>
      </w:r>
    </w:p>
    <w:p w:rsidR="002A1201" w:rsidRPr="00DD6869" w:rsidRDefault="008823C4" w:rsidP="008823C4">
      <w:pPr>
        <w:pStyle w:val="NoSpacing"/>
        <w:numPr>
          <w:ilvl w:val="0"/>
          <w:numId w:val="34"/>
        </w:numPr>
      </w:pPr>
      <w:r>
        <w:t>B</w:t>
      </w:r>
      <w:r w:rsidR="002A1201" w:rsidRPr="00DD6869">
        <w:t xml:space="preserve">ehaved towards a child or children in a way that indicates he or she would pose a risk of harm to children </w:t>
      </w:r>
    </w:p>
    <w:p w:rsidR="002A1201" w:rsidRPr="00DD6869" w:rsidRDefault="002A1201" w:rsidP="002A1201">
      <w:pPr>
        <w:pStyle w:val="Default"/>
        <w:spacing w:before="360" w:after="240" w:line="276" w:lineRule="auto"/>
        <w:rPr>
          <w:rFonts w:asciiTheme="minorHAnsi" w:hAnsiTheme="minorHAnsi"/>
          <w:sz w:val="22"/>
          <w:szCs w:val="22"/>
        </w:rPr>
      </w:pPr>
      <w:r w:rsidRPr="00DD6869">
        <w:rPr>
          <w:rFonts w:asciiTheme="minorHAnsi" w:hAnsiTheme="minorHAnsi"/>
          <w:sz w:val="22"/>
          <w:szCs w:val="22"/>
        </w:rPr>
        <w:t xml:space="preserve">This part of the guidance relates to members of staff who are currently working in XXX </w:t>
      </w:r>
      <w:proofErr w:type="gramStart"/>
      <w:r w:rsidRPr="00DD6869">
        <w:rPr>
          <w:rFonts w:asciiTheme="minorHAnsi" w:hAnsiTheme="minorHAnsi"/>
          <w:sz w:val="22"/>
          <w:szCs w:val="22"/>
        </w:rPr>
        <w:t>school</w:t>
      </w:r>
      <w:proofErr w:type="gramEnd"/>
      <w:r w:rsidRPr="00DD6869">
        <w:rPr>
          <w:rFonts w:asciiTheme="minorHAnsi" w:hAnsiTheme="minorHAnsi"/>
          <w:sz w:val="22"/>
          <w:szCs w:val="22"/>
        </w:rPr>
        <w:t xml:space="preserve"> or regardless of whether the school is where the alleged abuse took place. Allegations against a teacher who is no longer teaching should be referred to the police. Historical allegations of abuse should also be referred to the police.</w:t>
      </w:r>
    </w:p>
    <w:p w:rsidR="002338F3" w:rsidRPr="00DD6869" w:rsidRDefault="002338F3" w:rsidP="002338F3">
      <w:pPr>
        <w:spacing w:after="0"/>
        <w:rPr>
          <w:rFonts w:eastAsia="Times New Roman" w:cs="Arial"/>
          <w:color w:val="000000"/>
        </w:rPr>
      </w:pPr>
      <w:r w:rsidRPr="00DD6869">
        <w:rPr>
          <w:rFonts w:eastAsia="Times New Roman" w:cs="Arial"/>
          <w:color w:val="000000"/>
        </w:rPr>
        <w:t>On receipt of such an allegation, the head teacher must follow the first five minutes</w:t>
      </w:r>
      <w:r w:rsidR="005B1859" w:rsidRPr="00DD6869">
        <w:rPr>
          <w:rFonts w:eastAsia="Times New Roman" w:cs="Arial"/>
          <w:color w:val="000000"/>
        </w:rPr>
        <w:t xml:space="preserve"> (see appendix 4</w:t>
      </w:r>
      <w:r w:rsidR="00144CF6" w:rsidRPr="00DD6869">
        <w:rPr>
          <w:rFonts w:eastAsia="Times New Roman" w:cs="Arial"/>
          <w:color w:val="000000"/>
        </w:rPr>
        <w:t>)</w:t>
      </w:r>
      <w:r w:rsidRPr="00DD6869">
        <w:rPr>
          <w:rFonts w:eastAsia="Times New Roman" w:cs="Arial"/>
          <w:color w:val="000000"/>
        </w:rPr>
        <w:t xml:space="preserve"> and contact Paula Williams, Local Authority Designated Officer (LADO) at the Local Authority Child Protection Unit to seek advice within one working day.  If the LADO is not available advice can be sought by the Local Authority Safeguarding in Education Office: Jacqui Parkinson (who is also the Senior Nominated Officer).</w:t>
      </w:r>
    </w:p>
    <w:p w:rsidR="002338F3" w:rsidRPr="00DD6869" w:rsidRDefault="002338F3" w:rsidP="002338F3">
      <w:pPr>
        <w:pStyle w:val="Default"/>
        <w:spacing w:before="360" w:after="240" w:line="276" w:lineRule="auto"/>
        <w:rPr>
          <w:rFonts w:asciiTheme="minorHAnsi" w:eastAsia="Times New Roman" w:hAnsiTheme="minorHAnsi"/>
          <w:sz w:val="22"/>
          <w:szCs w:val="22"/>
        </w:rPr>
      </w:pPr>
      <w:r w:rsidRPr="00DD6869">
        <w:rPr>
          <w:rFonts w:asciiTheme="minorHAnsi" w:eastAsia="Times New Roman" w:hAnsiTheme="minorHAnsi"/>
          <w:sz w:val="22"/>
          <w:szCs w:val="22"/>
        </w:rPr>
        <w:t>If the allegation concerns the head teacher, the member of staff receiving the allegation will speak immediately to or Paula Williams (LADO), if unavailable, Jacqui Parkinson – Safeguarding in Education Officer or a Police officer at the Police Protection Investigation Unit. Additionally, the Chair of Governors (or the Vice Chair in their absence) will be notified</w:t>
      </w:r>
    </w:p>
    <w:p w:rsidR="008823C4" w:rsidRDefault="008823C4" w:rsidP="002338F3">
      <w:pPr>
        <w:spacing w:after="0"/>
        <w:rPr>
          <w:rFonts w:eastAsia="Times New Roman" w:cs="Arial"/>
          <w:b/>
          <w:color w:val="000000"/>
        </w:rPr>
      </w:pPr>
    </w:p>
    <w:p w:rsidR="002338F3" w:rsidRPr="00DD6869" w:rsidRDefault="008823C4" w:rsidP="002338F3">
      <w:pPr>
        <w:spacing w:after="0"/>
        <w:rPr>
          <w:rFonts w:eastAsia="Times New Roman" w:cs="Arial"/>
          <w:b/>
          <w:color w:val="000000"/>
          <w:sz w:val="28"/>
        </w:rPr>
      </w:pPr>
      <w:r>
        <w:rPr>
          <w:rFonts w:eastAsia="Times New Roman" w:cs="Arial"/>
          <w:b/>
          <w:color w:val="000000"/>
        </w:rPr>
        <w:t>I</w:t>
      </w:r>
      <w:r w:rsidR="00BD2624" w:rsidRPr="00DD6869">
        <w:rPr>
          <w:rFonts w:eastAsia="Times New Roman" w:cs="Arial"/>
          <w:b/>
          <w:color w:val="000000"/>
        </w:rPr>
        <w:t>nformation</w:t>
      </w:r>
      <w:r w:rsidR="00BD2624" w:rsidRPr="00DD6869">
        <w:rPr>
          <w:rFonts w:eastAsia="Times New Roman" w:cs="Arial"/>
          <w:b/>
          <w:color w:val="000000"/>
          <w:sz w:val="28"/>
        </w:rPr>
        <w:t xml:space="preserve"> </w:t>
      </w:r>
      <w:r w:rsidR="00AE69A6">
        <w:rPr>
          <w:rFonts w:eastAsia="Times New Roman" w:cs="Arial"/>
          <w:b/>
          <w:color w:val="000000"/>
        </w:rPr>
        <w:t>f</w:t>
      </w:r>
      <w:r w:rsidR="00BD2624" w:rsidRPr="00DD6869">
        <w:rPr>
          <w:rFonts w:eastAsia="Times New Roman" w:cs="Arial"/>
          <w:b/>
          <w:color w:val="000000"/>
        </w:rPr>
        <w:t>or Staff</w:t>
      </w:r>
    </w:p>
    <w:p w:rsidR="002A1201" w:rsidRPr="00DD6869" w:rsidRDefault="00320FB5" w:rsidP="002A1201">
      <w:pPr>
        <w:pStyle w:val="Default"/>
        <w:spacing w:after="240" w:line="276" w:lineRule="auto"/>
        <w:rPr>
          <w:rFonts w:asciiTheme="minorHAnsi" w:hAnsiTheme="minorHAnsi"/>
          <w:sz w:val="22"/>
          <w:szCs w:val="22"/>
        </w:rPr>
      </w:pPr>
      <w:r>
        <w:rPr>
          <w:rFonts w:asciiTheme="minorHAnsi" w:hAnsiTheme="minorHAnsi"/>
          <w:b/>
          <w:sz w:val="22"/>
          <w:szCs w:val="22"/>
        </w:rPr>
        <w:t>ST. STEPHEN’S (KEARSLEY MOOR) PRIMARY</w:t>
      </w:r>
      <w:r w:rsidR="002A1201" w:rsidRPr="00DD6869">
        <w:rPr>
          <w:rFonts w:asciiTheme="minorHAnsi" w:hAnsiTheme="minorHAnsi"/>
          <w:sz w:val="22"/>
          <w:szCs w:val="22"/>
        </w:rPr>
        <w:t xml:space="preserve"> school </w:t>
      </w:r>
      <w:proofErr w:type="gramStart"/>
      <w:r w:rsidR="002A1201" w:rsidRPr="00DD6869">
        <w:rPr>
          <w:rFonts w:asciiTheme="minorHAnsi" w:hAnsiTheme="minorHAnsi"/>
          <w:sz w:val="22"/>
          <w:szCs w:val="22"/>
        </w:rPr>
        <w:t>have</w:t>
      </w:r>
      <w:proofErr w:type="gramEnd"/>
      <w:r w:rsidR="002A1201" w:rsidRPr="00DD6869">
        <w:rPr>
          <w:rFonts w:asciiTheme="minorHAnsi" w:hAnsiTheme="minorHAnsi"/>
          <w:sz w:val="22"/>
          <w:szCs w:val="22"/>
        </w:rPr>
        <w:t xml:space="preserve"> a duty of care to our employees. Our school ensure we provide effective support for anyone facing an allegation and provide the employee with a named contact if they are suspended. It is essential that any allegation of abuse made against a teacher or other member of staff or volunteer in school is dealt with very quickly, in a fair and consistent way that provides effective protection for the child and at the same time supports the person who is the subject of the allegation </w:t>
      </w:r>
    </w:p>
    <w:p w:rsidR="008823C4" w:rsidRDefault="008823C4" w:rsidP="00F95E75">
      <w:pPr>
        <w:pStyle w:val="Default"/>
        <w:spacing w:after="168" w:line="276" w:lineRule="auto"/>
        <w:rPr>
          <w:rFonts w:asciiTheme="minorHAnsi" w:hAnsiTheme="minorHAnsi"/>
          <w:b/>
          <w:bCs/>
          <w:sz w:val="22"/>
          <w:szCs w:val="22"/>
        </w:rPr>
      </w:pPr>
    </w:p>
    <w:p w:rsidR="00F95E75" w:rsidRPr="008823C4" w:rsidRDefault="00BD2624" w:rsidP="008823C4">
      <w:pPr>
        <w:pStyle w:val="NoSpacing"/>
        <w:rPr>
          <w:b/>
        </w:rPr>
      </w:pPr>
      <w:r w:rsidRPr="008823C4">
        <w:rPr>
          <w:b/>
        </w:rPr>
        <w:t xml:space="preserve">Initial Considerations </w:t>
      </w:r>
    </w:p>
    <w:p w:rsidR="00F95E75" w:rsidRPr="00DD6869" w:rsidRDefault="00F95E75" w:rsidP="008823C4">
      <w:pPr>
        <w:pStyle w:val="NoSpacing"/>
      </w:pPr>
      <w:r w:rsidRPr="00DD6869">
        <w:t xml:space="preserve">The procedures for dealing with allegations need to be applied with common sense and judgement. Many cases may well either not meet the criteria set out above, or may do so without warranting consideration of either a police investigation or enquiries by local authority children’s social care services. In these cases, local arrangements should be followed to resolve cases without delay. </w:t>
      </w:r>
    </w:p>
    <w:p w:rsidR="002A1201" w:rsidRPr="00DD6869" w:rsidRDefault="00F95E75" w:rsidP="007D4236">
      <w:pPr>
        <w:pStyle w:val="Default"/>
        <w:spacing w:before="480" w:after="240" w:line="276" w:lineRule="auto"/>
        <w:rPr>
          <w:rFonts w:asciiTheme="minorHAnsi" w:hAnsiTheme="minorHAnsi"/>
          <w:sz w:val="22"/>
          <w:szCs w:val="22"/>
        </w:rPr>
      </w:pPr>
      <w:r w:rsidRPr="00DD6869">
        <w:rPr>
          <w:rFonts w:asciiTheme="minorHAnsi" w:hAnsiTheme="minorHAnsi"/>
          <w:sz w:val="22"/>
          <w:szCs w:val="22"/>
        </w:rPr>
        <w:lastRenderedPageBreak/>
        <w:t>Some rare allegations will be so serious they require immediate intervention by children’s social care services and/or police. The designated officer(s) should be informed of all allegations t</w:t>
      </w:r>
      <w:r w:rsidR="007D4236" w:rsidRPr="00DD6869">
        <w:rPr>
          <w:rFonts w:asciiTheme="minorHAnsi" w:hAnsiTheme="minorHAnsi"/>
          <w:sz w:val="22"/>
          <w:szCs w:val="22"/>
        </w:rPr>
        <w:t>hat come to a school’</w:t>
      </w:r>
      <w:r w:rsidRPr="00DD6869">
        <w:rPr>
          <w:rFonts w:asciiTheme="minorHAnsi" w:hAnsiTheme="minorHAnsi"/>
          <w:sz w:val="22"/>
          <w:szCs w:val="22"/>
        </w:rPr>
        <w:t>s attention and appear to meet the criteria so they can consult police and children’s social</w:t>
      </w:r>
      <w:r w:rsidR="007D4236" w:rsidRPr="00DD6869">
        <w:rPr>
          <w:rFonts w:asciiTheme="minorHAnsi" w:hAnsiTheme="minorHAnsi"/>
          <w:sz w:val="22"/>
          <w:szCs w:val="22"/>
        </w:rPr>
        <w:t xml:space="preserve"> care services as appropriate. </w:t>
      </w:r>
    </w:p>
    <w:p w:rsidR="007D50E8" w:rsidRPr="00DD6869" w:rsidRDefault="007D50E8" w:rsidP="007D50E8">
      <w:pPr>
        <w:spacing w:after="0"/>
        <w:rPr>
          <w:rFonts w:cs="Arial"/>
        </w:rPr>
      </w:pPr>
      <w:r w:rsidRPr="00DD6869">
        <w:rPr>
          <w:rFonts w:cs="Arial"/>
        </w:rPr>
        <w:t>The following definitions should be used when determining the outcome of allegation investigations:</w:t>
      </w:r>
    </w:p>
    <w:p w:rsidR="007D50E8" w:rsidRPr="00DD6869" w:rsidRDefault="007D50E8" w:rsidP="007D50E8">
      <w:pPr>
        <w:spacing w:after="0"/>
        <w:rPr>
          <w:rFonts w:cs="Arial"/>
        </w:rPr>
      </w:pPr>
    </w:p>
    <w:p w:rsidR="007D50E8" w:rsidRPr="008823C4" w:rsidRDefault="007D50E8" w:rsidP="008823C4">
      <w:pPr>
        <w:pStyle w:val="NoSpacing"/>
        <w:numPr>
          <w:ilvl w:val="0"/>
          <w:numId w:val="36"/>
        </w:numPr>
      </w:pPr>
      <w:r w:rsidRPr="008823C4">
        <w:rPr>
          <w:b/>
          <w:bCs/>
        </w:rPr>
        <w:t xml:space="preserve">Substantiated: </w:t>
      </w:r>
      <w:r w:rsidRPr="008823C4">
        <w:t>there is sufficient evidence to prove the allegation;</w:t>
      </w:r>
    </w:p>
    <w:p w:rsidR="007D50E8" w:rsidRPr="008823C4" w:rsidRDefault="007D50E8" w:rsidP="008823C4">
      <w:pPr>
        <w:pStyle w:val="NoSpacing"/>
        <w:numPr>
          <w:ilvl w:val="0"/>
          <w:numId w:val="36"/>
        </w:numPr>
      </w:pPr>
      <w:r w:rsidRPr="008823C4">
        <w:rPr>
          <w:b/>
          <w:bCs/>
        </w:rPr>
        <w:t>Malicious</w:t>
      </w:r>
      <w:r w:rsidRPr="008823C4">
        <w:t>: there is sufficient evidence to disprove the allegation and there has been a deliberate act to deceive;</w:t>
      </w:r>
    </w:p>
    <w:p w:rsidR="007D50E8" w:rsidRPr="008823C4" w:rsidRDefault="007D50E8" w:rsidP="008823C4">
      <w:pPr>
        <w:pStyle w:val="NoSpacing"/>
        <w:numPr>
          <w:ilvl w:val="0"/>
          <w:numId w:val="36"/>
        </w:numPr>
      </w:pPr>
      <w:r w:rsidRPr="008823C4">
        <w:rPr>
          <w:b/>
          <w:bCs/>
        </w:rPr>
        <w:t xml:space="preserve">False: </w:t>
      </w:r>
      <w:r w:rsidRPr="008823C4">
        <w:t>there is sufficient evidence to disprove the allegation;</w:t>
      </w:r>
    </w:p>
    <w:p w:rsidR="002A1201" w:rsidRPr="008823C4" w:rsidRDefault="007D50E8" w:rsidP="008823C4">
      <w:pPr>
        <w:pStyle w:val="NoSpacing"/>
        <w:numPr>
          <w:ilvl w:val="0"/>
          <w:numId w:val="36"/>
        </w:numPr>
        <w:rPr>
          <w:rFonts w:eastAsia="Times New Roman"/>
          <w:b/>
          <w:color w:val="000000"/>
        </w:rPr>
      </w:pPr>
      <w:r w:rsidRPr="008823C4">
        <w:rPr>
          <w:b/>
          <w:bCs/>
        </w:rPr>
        <w:t>Unsubstantiated</w:t>
      </w:r>
      <w:r w:rsidRPr="008823C4">
        <w:t>: there is insufficient evidence to either prove or disprove the allegation. The term, therefore, does not imply guilt or innocence</w:t>
      </w:r>
    </w:p>
    <w:p w:rsidR="002A1201" w:rsidRPr="00DD6869" w:rsidRDefault="002A1201" w:rsidP="00C2107D">
      <w:pPr>
        <w:spacing w:after="0"/>
        <w:rPr>
          <w:rFonts w:eastAsia="Times New Roman" w:cs="Arial"/>
          <w:b/>
          <w:color w:val="000000"/>
        </w:rPr>
      </w:pPr>
    </w:p>
    <w:p w:rsidR="00F45548" w:rsidRPr="00DD6869" w:rsidRDefault="00F45548" w:rsidP="00C2107D">
      <w:pPr>
        <w:spacing w:after="0"/>
        <w:rPr>
          <w:rFonts w:eastAsia="Times New Roman" w:cs="Arial"/>
          <w:b/>
          <w:color w:val="000000"/>
        </w:rPr>
      </w:pPr>
      <w:r w:rsidRPr="00DD6869">
        <w:rPr>
          <w:rFonts w:cs="Arial"/>
        </w:rPr>
        <w:t>Schools may wish to use the additional definition of ‘</w:t>
      </w:r>
      <w:r w:rsidRPr="00DD6869">
        <w:rPr>
          <w:rFonts w:cs="Arial"/>
          <w:b/>
        </w:rPr>
        <w:t>unfounded’</w:t>
      </w:r>
      <w:r w:rsidRPr="00DD6869">
        <w:rPr>
          <w:rFonts w:cs="Arial"/>
        </w:rPr>
        <w:t xml:space="preserve"> to reflect cases where there is no evidence or proper basis which supports the allegation being made. It might also indicate that the person making the allegation misinterpreted the incident or was mistaken about what they saw. Alternatively they may not have been aware of all the circumstances  </w:t>
      </w:r>
    </w:p>
    <w:p w:rsidR="00F45548" w:rsidRPr="00DD6869" w:rsidRDefault="00F45548" w:rsidP="00C2107D">
      <w:pPr>
        <w:spacing w:after="0"/>
        <w:rPr>
          <w:rFonts w:eastAsia="Times New Roman" w:cs="Arial"/>
          <w:b/>
          <w:color w:val="000000"/>
        </w:rPr>
      </w:pPr>
    </w:p>
    <w:p w:rsidR="007D50E8" w:rsidRPr="00DD6869" w:rsidRDefault="008C41D9" w:rsidP="007D50E8">
      <w:pPr>
        <w:autoSpaceDE w:val="0"/>
        <w:autoSpaceDN w:val="0"/>
        <w:adjustRightInd w:val="0"/>
        <w:spacing w:after="0" w:line="240" w:lineRule="auto"/>
        <w:rPr>
          <w:rFonts w:cs="Arial"/>
          <w:color w:val="000000"/>
        </w:rPr>
      </w:pPr>
      <w:r>
        <w:rPr>
          <w:rFonts w:cs="Arial"/>
          <w:color w:val="000000"/>
        </w:rPr>
        <w:t>In the first instance, the Head T</w:t>
      </w:r>
      <w:r w:rsidR="007D50E8" w:rsidRPr="00DD6869">
        <w:rPr>
          <w:rFonts w:cs="Arial"/>
          <w:color w:val="000000"/>
        </w:rPr>
        <w:t xml:space="preserve">eacher </w:t>
      </w:r>
      <w:r>
        <w:rPr>
          <w:rFonts w:cs="Arial"/>
          <w:color w:val="000000"/>
        </w:rPr>
        <w:t xml:space="preserve"> </w:t>
      </w:r>
      <w:r w:rsidR="007D50E8" w:rsidRPr="00DD6869">
        <w:rPr>
          <w:rFonts w:cs="Arial"/>
          <w:color w:val="000000"/>
        </w:rPr>
        <w:t xml:space="preserve"> or where the Head</w:t>
      </w:r>
      <w:r>
        <w:rPr>
          <w:rFonts w:cs="Arial"/>
          <w:color w:val="000000"/>
        </w:rPr>
        <w:t xml:space="preserve"> T</w:t>
      </w:r>
      <w:r w:rsidR="007D50E8" w:rsidRPr="00DD6869">
        <w:rPr>
          <w:rFonts w:cs="Arial"/>
          <w:color w:val="000000"/>
        </w:rPr>
        <w:t xml:space="preserve">eacher </w:t>
      </w:r>
      <w:r>
        <w:rPr>
          <w:rFonts w:cs="Arial"/>
          <w:color w:val="000000"/>
        </w:rPr>
        <w:t xml:space="preserve"> </w:t>
      </w:r>
      <w:r w:rsidR="007D50E8" w:rsidRPr="00DD6869">
        <w:rPr>
          <w:rFonts w:cs="Arial"/>
          <w:color w:val="000000"/>
        </w:rPr>
        <w:t xml:space="preserve">is the subject of an allegation, the chair of governors, chair of the management committee or proprietor of an independent school (the ‘case manager’) should immediately discuss the allegation with the LADO following BSCB first 5 minutes. The purpose of an initial discussion is for the </w:t>
      </w:r>
      <w:r w:rsidR="006074D2" w:rsidRPr="00DD6869">
        <w:rPr>
          <w:rFonts w:cs="Arial"/>
          <w:color w:val="000000"/>
        </w:rPr>
        <w:t xml:space="preserve">LADO </w:t>
      </w:r>
      <w:r w:rsidR="007D50E8" w:rsidRPr="00DD6869">
        <w:rPr>
          <w:rFonts w:cs="Arial"/>
          <w:color w:val="000000"/>
        </w:rPr>
        <w:t xml:space="preserve">and the case manager to consider the nature, content and context of the allegation and agree a course of action. </w:t>
      </w:r>
    </w:p>
    <w:p w:rsidR="007D50E8" w:rsidRPr="00DD6869" w:rsidRDefault="007D50E8" w:rsidP="007D50E8">
      <w:pPr>
        <w:autoSpaceDE w:val="0"/>
        <w:autoSpaceDN w:val="0"/>
        <w:adjustRightInd w:val="0"/>
        <w:spacing w:after="0" w:line="240" w:lineRule="auto"/>
        <w:rPr>
          <w:rFonts w:cs="Arial"/>
          <w:color w:val="000000"/>
        </w:rPr>
      </w:pPr>
    </w:p>
    <w:p w:rsidR="006074D2" w:rsidRPr="00DD6869" w:rsidRDefault="006074D2" w:rsidP="007D50E8">
      <w:pPr>
        <w:autoSpaceDE w:val="0"/>
        <w:autoSpaceDN w:val="0"/>
        <w:adjustRightInd w:val="0"/>
        <w:spacing w:after="0" w:line="240" w:lineRule="auto"/>
        <w:rPr>
          <w:rFonts w:cs="Arial"/>
          <w:color w:val="000000"/>
        </w:rPr>
      </w:pPr>
      <w:r w:rsidRPr="00DD6869">
        <w:rPr>
          <w:rFonts w:cs="Arial"/>
          <w:color w:val="000000"/>
        </w:rPr>
        <w:t>LADO</w:t>
      </w:r>
      <w:r w:rsidR="007D50E8" w:rsidRPr="00DD6869">
        <w:rPr>
          <w:rFonts w:cs="Arial"/>
          <w:color w:val="000000"/>
        </w:rPr>
        <w:t xml:space="preserve"> may ask the case manager to provide or obtain relevant additional information, such as previous history, whether the child or their family have made similar allegations previously and the individual’s current contact with children. There may be situations when the case manager will want to involve the police immediately, for example if the person is deemed to be an immediate risk to children or there is evidence of a possible criminal offence. Where there is no such evidence, the case manager should discuss the allegations with the </w:t>
      </w:r>
      <w:r w:rsidRPr="00DD6869">
        <w:rPr>
          <w:rFonts w:cs="Arial"/>
          <w:color w:val="000000"/>
        </w:rPr>
        <w:t xml:space="preserve">LADO </w:t>
      </w:r>
      <w:r w:rsidR="007D50E8" w:rsidRPr="00DD6869">
        <w:rPr>
          <w:rFonts w:cs="Arial"/>
          <w:color w:val="000000"/>
        </w:rPr>
        <w:t>in order to help determine whether police involvement is necessary</w:t>
      </w:r>
      <w:r w:rsidRPr="00DD6869">
        <w:rPr>
          <w:rFonts w:cs="Arial"/>
          <w:color w:val="000000"/>
        </w:rPr>
        <w:t>.</w:t>
      </w:r>
    </w:p>
    <w:p w:rsidR="006074D2" w:rsidRPr="00DD6869" w:rsidRDefault="006074D2" w:rsidP="007D50E8">
      <w:pPr>
        <w:autoSpaceDE w:val="0"/>
        <w:autoSpaceDN w:val="0"/>
        <w:adjustRightInd w:val="0"/>
        <w:spacing w:after="0" w:line="240" w:lineRule="auto"/>
        <w:rPr>
          <w:rFonts w:cs="Arial"/>
          <w:color w:val="000000"/>
        </w:rPr>
      </w:pPr>
    </w:p>
    <w:p w:rsidR="006074D2" w:rsidRPr="00DD6869" w:rsidRDefault="006074D2" w:rsidP="006074D2">
      <w:pPr>
        <w:rPr>
          <w:rFonts w:cs="Arial"/>
        </w:rPr>
      </w:pPr>
      <w:r w:rsidRPr="00DD6869">
        <w:rPr>
          <w:rFonts w:cs="Arial"/>
          <w:color w:val="000000"/>
        </w:rPr>
        <w:t>The initial sharing of information and evaluation may lead to a decision that no further action is to be taken in regard to the individual facing the allegation or concern; in which case this decision and a justification for it should be recorded by both the case manager and the LADO, and agreement reached on what information should be put in writing to the individual concerned and by whom. The case manager should then consider with the LADO what action should follow both in respect of the individual and those who made the initial allegation.</w:t>
      </w:r>
      <w:r w:rsidR="007D50E8" w:rsidRPr="00DD6869">
        <w:rPr>
          <w:rFonts w:cs="Arial"/>
          <w:color w:val="000000"/>
        </w:rPr>
        <w:t xml:space="preserve"> </w:t>
      </w:r>
      <w:r w:rsidRPr="00DD6869">
        <w:rPr>
          <w:rFonts w:cs="Arial"/>
          <w:color w:val="000000"/>
        </w:rPr>
        <w:t>See the</w:t>
      </w:r>
      <w:r w:rsidR="00B731FA" w:rsidRPr="00DD6869">
        <w:rPr>
          <w:rFonts w:cs="Arial"/>
          <w:color w:val="000000"/>
        </w:rPr>
        <w:t xml:space="preserve"> BSCB</w:t>
      </w:r>
      <w:r w:rsidRPr="00DD6869">
        <w:rPr>
          <w:rFonts w:cs="Arial"/>
          <w:color w:val="000000"/>
        </w:rPr>
        <w:t xml:space="preserve"> </w:t>
      </w:r>
      <w:r w:rsidR="00B731FA" w:rsidRPr="00DD6869">
        <w:rPr>
          <w:rFonts w:cs="Arial"/>
        </w:rPr>
        <w:t>t</w:t>
      </w:r>
      <w:r w:rsidRPr="00DD6869">
        <w:rPr>
          <w:rFonts w:cs="Arial"/>
        </w:rPr>
        <w:t xml:space="preserve">racking </w:t>
      </w:r>
      <w:r w:rsidR="00B731FA" w:rsidRPr="00DD6869">
        <w:rPr>
          <w:rFonts w:cs="Arial"/>
        </w:rPr>
        <w:t>f</w:t>
      </w:r>
      <w:r w:rsidRPr="00DD6869">
        <w:rPr>
          <w:rFonts w:cs="Arial"/>
        </w:rPr>
        <w:t>orm for</w:t>
      </w:r>
      <w:r w:rsidR="00B731FA" w:rsidRPr="00DD6869">
        <w:rPr>
          <w:rFonts w:cs="Arial"/>
        </w:rPr>
        <w:t xml:space="preserve"> a</w:t>
      </w:r>
      <w:r w:rsidR="00905914" w:rsidRPr="00DD6869">
        <w:rPr>
          <w:rFonts w:cs="Arial"/>
        </w:rPr>
        <w:t xml:space="preserve"> </w:t>
      </w:r>
      <w:r w:rsidRPr="00DD6869">
        <w:rPr>
          <w:rFonts w:cs="Arial"/>
        </w:rPr>
        <w:t>legation/concern raised against School Staff.</w:t>
      </w:r>
    </w:p>
    <w:p w:rsidR="008823C4" w:rsidRDefault="008823C4" w:rsidP="002F700A">
      <w:pPr>
        <w:pStyle w:val="Default"/>
        <w:rPr>
          <w:rFonts w:asciiTheme="minorHAnsi" w:hAnsiTheme="minorHAnsi"/>
          <w:sz w:val="22"/>
          <w:szCs w:val="22"/>
        </w:rPr>
      </w:pPr>
    </w:p>
    <w:p w:rsidR="002F700A" w:rsidRPr="00DD6869" w:rsidRDefault="00905914" w:rsidP="002F700A">
      <w:pPr>
        <w:pStyle w:val="Default"/>
        <w:rPr>
          <w:rFonts w:asciiTheme="minorHAnsi" w:hAnsiTheme="minorHAnsi"/>
          <w:sz w:val="22"/>
          <w:szCs w:val="22"/>
        </w:rPr>
      </w:pPr>
      <w:r w:rsidRPr="00DD6869">
        <w:rPr>
          <w:rFonts w:asciiTheme="minorHAnsi" w:hAnsiTheme="minorHAnsi"/>
          <w:sz w:val="22"/>
          <w:szCs w:val="22"/>
        </w:rPr>
        <w:t>The case manager should inform the accused person about the allegation as soon as possible after consulting the LADO. It is extremely important that the case manager provides them with as much information as possible at that time. However, where a strategy discussion is needed, or police or children’s social care services need to be involved, the case manager should not do that until those agencies have been consulted, and have agreed what information can be disclosed to the accused. Employers must consider carefully whether the circumsta</w:t>
      </w:r>
      <w:r w:rsidR="002F700A" w:rsidRPr="00DD6869">
        <w:rPr>
          <w:rFonts w:asciiTheme="minorHAnsi" w:hAnsiTheme="minorHAnsi"/>
          <w:sz w:val="22"/>
          <w:szCs w:val="22"/>
        </w:rPr>
        <w:t xml:space="preserve">nces of a case warrant a person being suspended from contact with children at the school or college or whether alternative arrangements can be put in place until the allegation or concern is resolved. All options to avoid suspension should be considered prior to taking that step. </w:t>
      </w:r>
      <w:r w:rsidR="00A363E6" w:rsidRPr="00DD6869">
        <w:rPr>
          <w:rFonts w:asciiTheme="minorHAnsi" w:hAnsiTheme="minorHAnsi"/>
          <w:sz w:val="22"/>
          <w:szCs w:val="22"/>
        </w:rPr>
        <w:t>(</w:t>
      </w:r>
      <w:r w:rsidR="002F700A" w:rsidRPr="00DD6869">
        <w:rPr>
          <w:rFonts w:asciiTheme="minorHAnsi" w:hAnsiTheme="minorHAnsi"/>
          <w:sz w:val="22"/>
          <w:szCs w:val="22"/>
        </w:rPr>
        <w:t xml:space="preserve">See the full Managing allegations policy/guidance further information on </w:t>
      </w:r>
      <w:hyperlink r:id="rId24" w:history="1">
        <w:r w:rsidR="002F700A" w:rsidRPr="00DD6869">
          <w:rPr>
            <w:rStyle w:val="Hyperlink"/>
            <w:rFonts w:asciiTheme="minorHAnsi" w:hAnsiTheme="minorHAnsi"/>
            <w:sz w:val="22"/>
            <w:szCs w:val="22"/>
          </w:rPr>
          <w:t>http://boltonsafeguardingchildren.org.uk/working-with-children-and-young-people/managing-allegations/</w:t>
        </w:r>
      </w:hyperlink>
      <w:r w:rsidR="002F700A" w:rsidRPr="00DD6869">
        <w:rPr>
          <w:rFonts w:asciiTheme="minorHAnsi" w:hAnsiTheme="minorHAnsi"/>
          <w:sz w:val="22"/>
          <w:szCs w:val="22"/>
        </w:rPr>
        <w:t xml:space="preserve">). </w:t>
      </w:r>
    </w:p>
    <w:p w:rsidR="008823C4" w:rsidRDefault="008823C4" w:rsidP="00A363E6">
      <w:pPr>
        <w:pStyle w:val="Default"/>
        <w:spacing w:after="240"/>
        <w:rPr>
          <w:rFonts w:asciiTheme="minorHAnsi" w:hAnsiTheme="minorHAnsi"/>
          <w:sz w:val="22"/>
          <w:szCs w:val="22"/>
        </w:rPr>
      </w:pPr>
    </w:p>
    <w:p w:rsidR="008C41D9" w:rsidRDefault="008C41D9" w:rsidP="00A363E6">
      <w:pPr>
        <w:pStyle w:val="Default"/>
        <w:spacing w:after="240"/>
        <w:rPr>
          <w:rFonts w:asciiTheme="minorHAnsi" w:hAnsiTheme="minorHAnsi"/>
          <w:sz w:val="22"/>
          <w:szCs w:val="22"/>
        </w:rPr>
      </w:pPr>
    </w:p>
    <w:p w:rsidR="00A363E6" w:rsidRPr="00DD6869" w:rsidRDefault="00A363E6" w:rsidP="00A363E6">
      <w:pPr>
        <w:pStyle w:val="Default"/>
        <w:spacing w:after="240"/>
        <w:rPr>
          <w:rFonts w:asciiTheme="minorHAnsi" w:hAnsiTheme="minorHAnsi"/>
          <w:sz w:val="22"/>
          <w:szCs w:val="22"/>
        </w:rPr>
      </w:pPr>
      <w:r w:rsidRPr="00DD6869">
        <w:rPr>
          <w:rFonts w:asciiTheme="minorHAnsi" w:hAnsiTheme="minorHAnsi"/>
          <w:sz w:val="22"/>
          <w:szCs w:val="22"/>
        </w:rPr>
        <w:lastRenderedPageBreak/>
        <w:t>If there is cause to suspect a child is suffering or is likely to suffer significant harm, a strategy discussion should be convened in accordance with the statutory guidance Working Together to Safeguard Children (2015). If the allegation is about physical contact, the strategy discussion or initial evaluation with the police should take into account that teachers and other school and college staff are entitled to use reasonable force to control or restrain children in certain circumstances, including dealing with disruptive behaviour.</w:t>
      </w:r>
    </w:p>
    <w:p w:rsidR="00A363E6" w:rsidRPr="00DD6869" w:rsidRDefault="00A363E6" w:rsidP="00A363E6">
      <w:pPr>
        <w:pStyle w:val="Default"/>
        <w:spacing w:after="240"/>
        <w:rPr>
          <w:rFonts w:asciiTheme="minorHAnsi" w:hAnsiTheme="minorHAnsi"/>
          <w:sz w:val="22"/>
          <w:szCs w:val="22"/>
        </w:rPr>
      </w:pPr>
      <w:r w:rsidRPr="00DD6869">
        <w:rPr>
          <w:rFonts w:asciiTheme="minorHAnsi" w:hAnsiTheme="minorHAnsi"/>
          <w:sz w:val="22"/>
          <w:szCs w:val="22"/>
        </w:rPr>
        <w:t>Where it is clear that an investigation by the police or children’s social care services is unnecessary, or the strategy discussion or initial evaluation decides that is the case, the designated office(s) should discuss the next steps with the case manager. In those circumstances, the options open to the school or college depend on the nature and circumstances of the allegation and the evidence and information available. This will range from taking no further action to dismissal or a decision not to use the person’s services in future. Suspension should not be the default position: an individual should be suspended only if there is no reasonable alternative.</w:t>
      </w:r>
    </w:p>
    <w:p w:rsidR="00A363E6" w:rsidRPr="00DD6869" w:rsidRDefault="00A363E6" w:rsidP="00A363E6">
      <w:pPr>
        <w:pStyle w:val="Default"/>
        <w:spacing w:after="240"/>
        <w:rPr>
          <w:rFonts w:asciiTheme="minorHAnsi" w:hAnsiTheme="minorHAnsi"/>
          <w:sz w:val="22"/>
          <w:szCs w:val="22"/>
        </w:rPr>
      </w:pPr>
      <w:r w:rsidRPr="00DD6869">
        <w:rPr>
          <w:rFonts w:asciiTheme="minorHAnsi" w:hAnsiTheme="minorHAnsi"/>
          <w:sz w:val="22"/>
          <w:szCs w:val="22"/>
        </w:rPr>
        <w:t>In some cases, further enquiries will be needed to enable a decision about how to proceed. If so, the designated officer(s) should discuss with the case manager how and by whom the investigation will be undertaken. In straightforward cases, the investigation should normally be undertaken by a senior member of the school or college’s staff.</w:t>
      </w:r>
    </w:p>
    <w:p w:rsidR="00A363E6" w:rsidRPr="00DD6869" w:rsidRDefault="00A363E6" w:rsidP="00A363E6">
      <w:pPr>
        <w:pStyle w:val="Default"/>
        <w:spacing w:after="240"/>
        <w:rPr>
          <w:rFonts w:asciiTheme="minorHAnsi" w:hAnsiTheme="minorHAnsi"/>
          <w:sz w:val="22"/>
          <w:szCs w:val="22"/>
        </w:rPr>
      </w:pPr>
      <w:proofErr w:type="gramStart"/>
      <w:r w:rsidRPr="00DD6869">
        <w:rPr>
          <w:rFonts w:asciiTheme="minorHAnsi" w:hAnsiTheme="minorHAnsi"/>
          <w:sz w:val="22"/>
          <w:szCs w:val="22"/>
        </w:rPr>
        <w:t>However, in other circumstances, such as lack of appropriate resource within the school or college, or the nature or complexity of the allegation will require an independent investigator.</w:t>
      </w:r>
      <w:proofErr w:type="gramEnd"/>
      <w:r w:rsidRPr="00DD6869">
        <w:rPr>
          <w:rFonts w:asciiTheme="minorHAnsi" w:hAnsiTheme="minorHAnsi"/>
          <w:sz w:val="22"/>
          <w:szCs w:val="22"/>
        </w:rPr>
        <w:t xml:space="preserve"> Many local authorities already provide for an independent investigation of allegations, often as part of the personnel services that maintained schools and colleges can buy in from the authority. It is important that local authorities ensure that schools and colleges have access to an affordable facility for independent investigation where that is appropriate.</w:t>
      </w:r>
    </w:p>
    <w:p w:rsidR="00A363E6" w:rsidRPr="008823C4" w:rsidRDefault="00BD2624" w:rsidP="008823C4">
      <w:pPr>
        <w:pStyle w:val="NoSpacing"/>
        <w:rPr>
          <w:b/>
        </w:rPr>
      </w:pPr>
      <w:r w:rsidRPr="008823C4">
        <w:rPr>
          <w:b/>
        </w:rPr>
        <w:t>Confidentiality</w:t>
      </w:r>
    </w:p>
    <w:p w:rsidR="00A363E6" w:rsidRPr="00DD6869" w:rsidRDefault="00A363E6" w:rsidP="008823C4">
      <w:pPr>
        <w:pStyle w:val="NoSpacing"/>
      </w:pPr>
      <w:r w:rsidRPr="00DD6869">
        <w:t xml:space="preserve">It is extremely important that when an allegation is made, the school or college makes every effort to maintain confidentiality and guard against unwanted publicity while an allegation is being investigated or considered. The Education Act 2002 introduced reporting restrictions preventing the publication of any material that may lead to the identification of a teacher who has been accused by, or on behalf of, a pupil from the same school (where that identification would identify the teacher as the subject of the allegation). </w:t>
      </w:r>
    </w:p>
    <w:p w:rsidR="008823C4" w:rsidRDefault="00A363E6" w:rsidP="00905914">
      <w:pPr>
        <w:pStyle w:val="Default"/>
        <w:spacing w:after="240"/>
        <w:rPr>
          <w:rFonts w:asciiTheme="minorHAnsi" w:hAnsiTheme="minorHAnsi"/>
          <w:sz w:val="22"/>
          <w:szCs w:val="22"/>
        </w:rPr>
      </w:pPr>
      <w:r w:rsidRPr="00DD6869">
        <w:rPr>
          <w:rFonts w:asciiTheme="minorHAnsi" w:hAnsiTheme="minorHAnsi"/>
          <w:sz w:val="22"/>
          <w:szCs w:val="22"/>
        </w:rPr>
        <w:t xml:space="preserve">The reporting restrictions apply until the point that the accused person is charged with an offence, or until the Secretary of State or the General Teaching Council for Wales publishes information about an investigation or decision in a disciplinary case arising from the allegation. The reporting restrictions also cease to apply if the individual to whom the restrictions apply effectively waives their right to anonymity by going public themselves or by giving their written consent for another to do so or if a judge lifts </w:t>
      </w:r>
    </w:p>
    <w:p w:rsidR="00A363E6" w:rsidRPr="00DD6869" w:rsidRDefault="00A363E6" w:rsidP="00905914">
      <w:pPr>
        <w:pStyle w:val="Default"/>
        <w:spacing w:after="240"/>
        <w:rPr>
          <w:rFonts w:asciiTheme="minorHAnsi" w:hAnsiTheme="minorHAnsi"/>
          <w:sz w:val="22"/>
          <w:szCs w:val="22"/>
        </w:rPr>
      </w:pPr>
      <w:proofErr w:type="gramStart"/>
      <w:r w:rsidRPr="00DD6869">
        <w:rPr>
          <w:rFonts w:asciiTheme="minorHAnsi" w:hAnsiTheme="minorHAnsi"/>
          <w:sz w:val="22"/>
          <w:szCs w:val="22"/>
        </w:rPr>
        <w:t>restrictions</w:t>
      </w:r>
      <w:proofErr w:type="gramEnd"/>
      <w:r w:rsidRPr="00DD6869">
        <w:rPr>
          <w:rFonts w:asciiTheme="minorHAnsi" w:hAnsiTheme="minorHAnsi"/>
          <w:sz w:val="22"/>
          <w:szCs w:val="22"/>
        </w:rPr>
        <w:t xml:space="preserve"> in </w:t>
      </w:r>
      <w:r w:rsidR="008823C4">
        <w:rPr>
          <w:rFonts w:asciiTheme="minorHAnsi" w:hAnsiTheme="minorHAnsi"/>
          <w:sz w:val="22"/>
          <w:szCs w:val="22"/>
        </w:rPr>
        <w:t xml:space="preserve">response to a request to do so. </w:t>
      </w:r>
      <w:r w:rsidRPr="00DD6869">
        <w:rPr>
          <w:rFonts w:asciiTheme="minorHAnsi" w:hAnsiTheme="minorHAnsi"/>
          <w:sz w:val="22"/>
          <w:szCs w:val="22"/>
        </w:rPr>
        <w:t>The provisions commenced on 1 October 2012.</w:t>
      </w:r>
    </w:p>
    <w:p w:rsidR="00DF6F51" w:rsidRPr="00DD6869"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t>The legislation imposing restrictions makes clear that “publication” of material that may lead to the identification of the teacher who is the subject of the allegation is prohibited. “Publication” includes “any speech, writing, relevant programme or other communication in whatever form, which is addressed to the public at large or any section of the public”. This means that a parent who, for example, published details of the allegation on a social networking site would be in breach of the reporting restrictions (if what was published could lead to the identification of the teacher by members of the public).</w:t>
      </w:r>
    </w:p>
    <w:p w:rsidR="00DF6F51" w:rsidRPr="00DD6869"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t>In accordance with the Association of Chief Police Officers’ (ACPO) guidance the police will not normally provide any information to the press or media that might identify an individual who is under investigation, unless and until the person is charged with a criminal offence. (In exceptional cases where the police would like to depart from that rule, for example an appeal to trace a suspect, they must apply to a magistrates’ court to request that reporting restrictions be lifted).</w:t>
      </w:r>
    </w:p>
    <w:p w:rsidR="00DF6F51" w:rsidRPr="00DD6869"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t xml:space="preserve">The case manager should take advice from the </w:t>
      </w:r>
      <w:r w:rsidR="00227751" w:rsidRPr="00DD6869">
        <w:rPr>
          <w:rFonts w:asciiTheme="minorHAnsi" w:hAnsiTheme="minorHAnsi"/>
          <w:sz w:val="22"/>
          <w:szCs w:val="22"/>
        </w:rPr>
        <w:t>LADO</w:t>
      </w:r>
      <w:r w:rsidRPr="00DD6869">
        <w:rPr>
          <w:rFonts w:asciiTheme="minorHAnsi" w:hAnsiTheme="minorHAnsi"/>
          <w:sz w:val="22"/>
          <w:szCs w:val="22"/>
        </w:rPr>
        <w:t>, police and children’s social care services to agree the following:</w:t>
      </w:r>
    </w:p>
    <w:p w:rsidR="003B68BD" w:rsidRDefault="003B68BD" w:rsidP="003B68BD">
      <w:pPr>
        <w:pStyle w:val="NoSpacing"/>
        <w:numPr>
          <w:ilvl w:val="0"/>
          <w:numId w:val="37"/>
        </w:numPr>
      </w:pPr>
      <w:r w:rsidRPr="003B68BD">
        <w:rPr>
          <w:b/>
        </w:rPr>
        <w:t>WHO</w:t>
      </w:r>
      <w:r w:rsidR="00DF6F51" w:rsidRPr="00DD6869">
        <w:t xml:space="preserve"> needs to know and, importantly, exactly </w:t>
      </w:r>
      <w:r>
        <w:t>what information can be shared;</w:t>
      </w:r>
    </w:p>
    <w:p w:rsidR="00DF6F51" w:rsidRPr="00DD6869" w:rsidRDefault="003B68BD" w:rsidP="003B68BD">
      <w:pPr>
        <w:pStyle w:val="NoSpacing"/>
        <w:numPr>
          <w:ilvl w:val="0"/>
          <w:numId w:val="37"/>
        </w:numPr>
      </w:pPr>
      <w:r w:rsidRPr="003B68BD">
        <w:rPr>
          <w:b/>
        </w:rPr>
        <w:lastRenderedPageBreak/>
        <w:t>HOW</w:t>
      </w:r>
      <w:r w:rsidR="00DF6F51" w:rsidRPr="00DD6869">
        <w:t xml:space="preserve"> to manage speculation, leaks and gossip;</w:t>
      </w:r>
    </w:p>
    <w:p w:rsidR="00DF6F51" w:rsidRPr="00DD6869" w:rsidRDefault="003B68BD" w:rsidP="003B68BD">
      <w:pPr>
        <w:pStyle w:val="NoSpacing"/>
        <w:numPr>
          <w:ilvl w:val="0"/>
          <w:numId w:val="37"/>
        </w:numPr>
      </w:pPr>
      <w:r w:rsidRPr="003B68BD">
        <w:rPr>
          <w:b/>
        </w:rPr>
        <w:t>WHAT</w:t>
      </w:r>
      <w:r w:rsidR="00DF6F51" w:rsidRPr="00DD6869">
        <w:t>, if any information can be reasonably given to the wider community to reduce speculation; and</w:t>
      </w:r>
    </w:p>
    <w:p w:rsidR="00DF6F51" w:rsidRDefault="003B68BD" w:rsidP="003B68BD">
      <w:pPr>
        <w:pStyle w:val="NoSpacing"/>
        <w:numPr>
          <w:ilvl w:val="0"/>
          <w:numId w:val="37"/>
        </w:numPr>
      </w:pPr>
      <w:r w:rsidRPr="003B68BD">
        <w:rPr>
          <w:b/>
        </w:rPr>
        <w:t>HOW</w:t>
      </w:r>
      <w:r w:rsidR="00DF6F51" w:rsidRPr="00DD6869">
        <w:t xml:space="preserve"> to manage press inter</w:t>
      </w:r>
      <w:r>
        <w:t>est if and when it should arise</w:t>
      </w:r>
    </w:p>
    <w:p w:rsidR="003B68BD" w:rsidRPr="00DD6869" w:rsidRDefault="003B68BD" w:rsidP="003B68BD">
      <w:pPr>
        <w:pStyle w:val="NoSpacing"/>
        <w:ind w:left="720"/>
      </w:pPr>
    </w:p>
    <w:p w:rsidR="00DF6F51" w:rsidRPr="00DD6869" w:rsidRDefault="00BD2624" w:rsidP="00DF6F51">
      <w:pPr>
        <w:pStyle w:val="Default"/>
        <w:spacing w:after="240"/>
        <w:rPr>
          <w:rFonts w:asciiTheme="minorHAnsi" w:hAnsiTheme="minorHAnsi"/>
          <w:b/>
          <w:sz w:val="22"/>
          <w:szCs w:val="22"/>
        </w:rPr>
      </w:pPr>
      <w:r w:rsidRPr="00DD6869">
        <w:rPr>
          <w:rFonts w:asciiTheme="minorHAnsi" w:hAnsiTheme="minorHAnsi"/>
          <w:b/>
          <w:sz w:val="22"/>
          <w:szCs w:val="22"/>
        </w:rPr>
        <w:t xml:space="preserve">Managing </w:t>
      </w:r>
      <w:proofErr w:type="gramStart"/>
      <w:r w:rsidRPr="00DD6869">
        <w:rPr>
          <w:rFonts w:asciiTheme="minorHAnsi" w:hAnsiTheme="minorHAnsi"/>
          <w:b/>
          <w:sz w:val="22"/>
          <w:szCs w:val="22"/>
        </w:rPr>
        <w:t>The</w:t>
      </w:r>
      <w:proofErr w:type="gramEnd"/>
      <w:r w:rsidRPr="00DD6869">
        <w:rPr>
          <w:rFonts w:asciiTheme="minorHAnsi" w:hAnsiTheme="minorHAnsi"/>
          <w:b/>
          <w:sz w:val="22"/>
          <w:szCs w:val="22"/>
        </w:rPr>
        <w:t xml:space="preserve"> Situation And Exit Arrangements</w:t>
      </w:r>
    </w:p>
    <w:p w:rsidR="00DF6F51" w:rsidRPr="00DD6869" w:rsidRDefault="00DF6F51" w:rsidP="00DF6F51">
      <w:pPr>
        <w:pStyle w:val="Default"/>
        <w:spacing w:after="240"/>
        <w:rPr>
          <w:rFonts w:asciiTheme="minorHAnsi" w:hAnsiTheme="minorHAnsi"/>
          <w:b/>
          <w:sz w:val="22"/>
          <w:szCs w:val="22"/>
        </w:rPr>
      </w:pPr>
      <w:r w:rsidRPr="00DD6869">
        <w:rPr>
          <w:rFonts w:asciiTheme="minorHAnsi" w:hAnsiTheme="minorHAnsi"/>
          <w:b/>
          <w:sz w:val="22"/>
          <w:szCs w:val="22"/>
        </w:rPr>
        <w:t>Resignations and ‘settlement agreements’</w:t>
      </w:r>
    </w:p>
    <w:p w:rsidR="00DF6F51" w:rsidRPr="00DD6869"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t xml:space="preserve">If the accused person resigns, or ceases to provide their services, this should not prevent an allegation being followed up in accordance with this guidance. A referral to the DBS must be made, if the criteria are met – see paragraph 81. If the accused person resigns or their services cease to be used and the criteria are met it will not be appropriate to reach a settlement/compromise agreement. </w:t>
      </w:r>
      <w:proofErr w:type="gramStart"/>
      <w:r w:rsidRPr="00DD6869">
        <w:rPr>
          <w:rFonts w:asciiTheme="minorHAnsi" w:hAnsiTheme="minorHAnsi"/>
          <w:sz w:val="22"/>
          <w:szCs w:val="22"/>
        </w:rPr>
        <w:t>A settlement/compromise agreement which prevents the school or college from</w:t>
      </w:r>
      <w:r w:rsidR="00227751" w:rsidRPr="00DD6869">
        <w:rPr>
          <w:rFonts w:asciiTheme="minorHAnsi" w:hAnsiTheme="minorHAnsi"/>
          <w:sz w:val="22"/>
          <w:szCs w:val="22"/>
        </w:rPr>
        <w:t xml:space="preserve"> making a DBS referral when the</w:t>
      </w:r>
      <w:r w:rsidR="00DC67E7" w:rsidRPr="00DD6869">
        <w:rPr>
          <w:rFonts w:asciiTheme="minorHAnsi" w:hAnsiTheme="minorHAnsi"/>
          <w:sz w:val="22"/>
          <w:szCs w:val="22"/>
        </w:rPr>
        <w:t xml:space="preserve"> </w:t>
      </w:r>
      <w:r w:rsidRPr="00DD6869">
        <w:rPr>
          <w:rFonts w:asciiTheme="minorHAnsi" w:hAnsiTheme="minorHAnsi"/>
          <w:sz w:val="22"/>
          <w:szCs w:val="22"/>
        </w:rPr>
        <w:t>criteria are met would likely result in a criminal offence being committed as the school or college would not be complying with its legal duty to make the referral.</w:t>
      </w:r>
      <w:proofErr w:type="gramEnd"/>
    </w:p>
    <w:p w:rsidR="00DF6F51" w:rsidRPr="00DD6869"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t>It is important that every effort is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evidence, and reaching a judgement about whether it can be substantiated on the basis of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rsidR="00DF6F51"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t xml:space="preserve"> ‘Settlement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Such an agreement will not prevent a thorough police investigation where that is appropriate.</w:t>
      </w:r>
    </w:p>
    <w:p w:rsidR="003B68BD" w:rsidRPr="00DD6869" w:rsidRDefault="003B68BD" w:rsidP="00DF6F51">
      <w:pPr>
        <w:pStyle w:val="Default"/>
        <w:spacing w:after="240"/>
        <w:rPr>
          <w:rFonts w:asciiTheme="minorHAnsi" w:hAnsiTheme="minorHAnsi"/>
          <w:sz w:val="22"/>
          <w:szCs w:val="22"/>
        </w:rPr>
      </w:pPr>
    </w:p>
    <w:p w:rsidR="00DF6F51" w:rsidRPr="00DD6869" w:rsidRDefault="00BD2624" w:rsidP="00DF6F51">
      <w:pPr>
        <w:pStyle w:val="Default"/>
        <w:spacing w:after="240"/>
        <w:rPr>
          <w:rFonts w:asciiTheme="minorHAnsi" w:hAnsiTheme="minorHAnsi"/>
          <w:b/>
          <w:sz w:val="22"/>
          <w:szCs w:val="22"/>
        </w:rPr>
      </w:pPr>
      <w:r w:rsidRPr="00DD6869">
        <w:rPr>
          <w:rFonts w:asciiTheme="minorHAnsi" w:hAnsiTheme="minorHAnsi"/>
          <w:b/>
          <w:sz w:val="22"/>
          <w:szCs w:val="22"/>
        </w:rPr>
        <w:t>Record Keeping</w:t>
      </w:r>
    </w:p>
    <w:p w:rsidR="00DF6F51" w:rsidRPr="00DD6869"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t>Details of allegations that are found to have been malicious should be removed from personnel records. However, for all other allegations, it is important that a clear and comprehensive summary of the allegation, details of how the allegation was followed up and resolved, and a note of any action taken and decisions reached, is kept on the confidential personnel file of the accused, and a copy provided to the person concerned.</w:t>
      </w:r>
    </w:p>
    <w:p w:rsidR="00227751" w:rsidRPr="00DD6869" w:rsidRDefault="00DF6F51" w:rsidP="00227751">
      <w:pPr>
        <w:pStyle w:val="Default"/>
        <w:spacing w:after="240"/>
        <w:rPr>
          <w:rFonts w:asciiTheme="minorHAnsi" w:hAnsiTheme="minorHAnsi"/>
          <w:sz w:val="22"/>
          <w:szCs w:val="22"/>
        </w:rPr>
      </w:pPr>
      <w:r w:rsidRPr="00DD6869">
        <w:rPr>
          <w:rFonts w:asciiTheme="minorHAnsi" w:hAnsiTheme="minorHAnsi"/>
          <w:sz w:val="22"/>
          <w:szCs w:val="22"/>
        </w:rPr>
        <w:t>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 time. The record should be retained at least until the accused has reached normal pension age or for a period of 10 years from the date of the allegation if that is longer.</w:t>
      </w:r>
      <w:r w:rsidR="00227751" w:rsidRPr="00DD6869">
        <w:rPr>
          <w:rFonts w:asciiTheme="minorHAnsi" w:hAnsiTheme="minorHAnsi"/>
          <w:sz w:val="22"/>
          <w:szCs w:val="22"/>
        </w:rPr>
        <w:t xml:space="preserve">  </w:t>
      </w:r>
      <w:r w:rsidR="00227751" w:rsidRPr="00DD6869">
        <w:rPr>
          <w:rFonts w:asciiTheme="minorHAnsi" w:hAnsiTheme="minorHAnsi"/>
        </w:rPr>
        <w:t>(</w:t>
      </w:r>
      <w:r w:rsidR="00227751" w:rsidRPr="00DD6869">
        <w:rPr>
          <w:rFonts w:asciiTheme="minorHAnsi" w:hAnsiTheme="minorHAnsi"/>
          <w:sz w:val="22"/>
          <w:szCs w:val="22"/>
        </w:rPr>
        <w:t>See the BSCB tracking form for a legation/concern raised against School Staff.</w:t>
      </w:r>
      <w:r w:rsidR="00227751" w:rsidRPr="00DD6869">
        <w:rPr>
          <w:rFonts w:asciiTheme="minorHAnsi" w:hAnsiTheme="minorHAnsi"/>
        </w:rPr>
        <w:t>)</w:t>
      </w:r>
    </w:p>
    <w:p w:rsidR="00DF6F51" w:rsidRPr="00DD6869" w:rsidRDefault="00BD2624" w:rsidP="00DF6F51">
      <w:pPr>
        <w:pStyle w:val="Default"/>
        <w:spacing w:after="240"/>
        <w:rPr>
          <w:rFonts w:asciiTheme="minorHAnsi" w:hAnsiTheme="minorHAnsi"/>
          <w:b/>
          <w:sz w:val="22"/>
          <w:szCs w:val="22"/>
        </w:rPr>
      </w:pPr>
      <w:r w:rsidRPr="00DD6869">
        <w:rPr>
          <w:rFonts w:asciiTheme="minorHAnsi" w:hAnsiTheme="minorHAnsi"/>
          <w:b/>
          <w:sz w:val="22"/>
          <w:szCs w:val="22"/>
        </w:rPr>
        <w:t>References</w:t>
      </w:r>
    </w:p>
    <w:p w:rsidR="00DF6F51" w:rsidRPr="00DD6869"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t>Cases in which an allegation was proven to be false, unsubstantiated or malicious should not be included in employer references. A history of repeated concerns or allegations which have all been found to be false, unsubstantiated or malicious should also not be included in any reference.</w:t>
      </w:r>
    </w:p>
    <w:p w:rsidR="008C41D9" w:rsidRDefault="008C41D9" w:rsidP="00DF6F51">
      <w:pPr>
        <w:pStyle w:val="Default"/>
        <w:spacing w:after="240"/>
        <w:rPr>
          <w:rFonts w:asciiTheme="minorHAnsi" w:hAnsiTheme="minorHAnsi"/>
          <w:b/>
          <w:sz w:val="22"/>
          <w:szCs w:val="22"/>
        </w:rPr>
      </w:pPr>
    </w:p>
    <w:p w:rsidR="008C41D9" w:rsidRDefault="008C41D9" w:rsidP="00DF6F51">
      <w:pPr>
        <w:pStyle w:val="Default"/>
        <w:spacing w:after="240"/>
        <w:rPr>
          <w:rFonts w:asciiTheme="minorHAnsi" w:hAnsiTheme="minorHAnsi"/>
          <w:b/>
          <w:sz w:val="22"/>
          <w:szCs w:val="22"/>
        </w:rPr>
      </w:pPr>
    </w:p>
    <w:p w:rsidR="00DF6F51" w:rsidRPr="00DD6869" w:rsidRDefault="00BD2624" w:rsidP="00DF6F51">
      <w:pPr>
        <w:pStyle w:val="Default"/>
        <w:spacing w:after="240"/>
        <w:rPr>
          <w:rFonts w:asciiTheme="minorHAnsi" w:hAnsiTheme="minorHAnsi"/>
          <w:b/>
          <w:sz w:val="22"/>
          <w:szCs w:val="22"/>
        </w:rPr>
      </w:pPr>
      <w:r w:rsidRPr="00DD6869">
        <w:rPr>
          <w:rFonts w:asciiTheme="minorHAnsi" w:hAnsiTheme="minorHAnsi"/>
          <w:b/>
          <w:sz w:val="22"/>
          <w:szCs w:val="22"/>
        </w:rPr>
        <w:lastRenderedPageBreak/>
        <w:t>Timescales</w:t>
      </w:r>
    </w:p>
    <w:p w:rsidR="00DF6F51" w:rsidRPr="00DD6869"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t>It is in everyone’s interest to resolve cases as quickly as possible consistent with a fair and thorough investigation. All allegations should be investigated as a priority to avoid any delay. Target timescales are shown below: the time taken to investigate and resolve individual cases depends on a variety of factors including the nature, seriousness and complexity of the allegation, but these targets should be achieved in all but truly exceptional cases. It is expected that 80 per cent of cases should be resolved within one month, 90 per cent within three months, and all but the most exceptional cases should be completed within 12 months.</w:t>
      </w:r>
    </w:p>
    <w:p w:rsidR="00DF6F51" w:rsidRPr="00DD6869"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t xml:space="preserve">For those cases where it is clear immediately that the allegation is unsubstantiated or malicious, they should be resolved within one week. Where the initial consideration decides that the allegation does not involve a possible criminal offence it will be for the employer to deal with it, although if there are concerns about child protection, the employer should discuss them with the </w:t>
      </w:r>
      <w:r w:rsidR="00227751" w:rsidRPr="00DD6869">
        <w:rPr>
          <w:rFonts w:asciiTheme="minorHAnsi" w:hAnsiTheme="minorHAnsi"/>
          <w:sz w:val="22"/>
          <w:szCs w:val="22"/>
        </w:rPr>
        <w:t>LADO</w:t>
      </w:r>
      <w:r w:rsidRPr="00DD6869">
        <w:rPr>
          <w:rFonts w:asciiTheme="minorHAnsi" w:hAnsiTheme="minorHAnsi"/>
          <w:sz w:val="22"/>
          <w:szCs w:val="22"/>
        </w:rPr>
        <w:t>. In such cases, if the nature of the allegation does not require formal disciplinary action, the employer should institute appropriate action within three working days. If a disciplinary hearing is required and can be held without further investigation, the hearing should be held within 15 working days.</w:t>
      </w:r>
    </w:p>
    <w:p w:rsidR="00DF6F51" w:rsidRPr="00DD6869" w:rsidRDefault="00BD2624" w:rsidP="00DF6F51">
      <w:pPr>
        <w:pStyle w:val="Default"/>
        <w:spacing w:after="240"/>
        <w:rPr>
          <w:rFonts w:asciiTheme="minorHAnsi" w:hAnsiTheme="minorHAnsi"/>
          <w:b/>
          <w:sz w:val="22"/>
          <w:szCs w:val="22"/>
        </w:rPr>
      </w:pPr>
      <w:r w:rsidRPr="00DD6869">
        <w:rPr>
          <w:rFonts w:asciiTheme="minorHAnsi" w:hAnsiTheme="minorHAnsi"/>
          <w:b/>
          <w:sz w:val="22"/>
          <w:szCs w:val="22"/>
        </w:rPr>
        <w:t xml:space="preserve">Oversight </w:t>
      </w:r>
      <w:r w:rsidR="003B68BD">
        <w:rPr>
          <w:rFonts w:asciiTheme="minorHAnsi" w:hAnsiTheme="minorHAnsi"/>
          <w:b/>
          <w:sz w:val="22"/>
          <w:szCs w:val="22"/>
        </w:rPr>
        <w:t>and</w:t>
      </w:r>
      <w:r w:rsidRPr="00DD6869">
        <w:rPr>
          <w:rFonts w:asciiTheme="minorHAnsi" w:hAnsiTheme="minorHAnsi"/>
          <w:b/>
          <w:sz w:val="22"/>
          <w:szCs w:val="22"/>
        </w:rPr>
        <w:t xml:space="preserve"> Monitoring</w:t>
      </w:r>
    </w:p>
    <w:p w:rsidR="00DF6F51" w:rsidRDefault="00227751" w:rsidP="00DF6F51">
      <w:pPr>
        <w:pStyle w:val="Default"/>
        <w:spacing w:after="240"/>
        <w:rPr>
          <w:rFonts w:asciiTheme="minorHAnsi" w:hAnsiTheme="minorHAnsi"/>
          <w:sz w:val="22"/>
          <w:szCs w:val="22"/>
        </w:rPr>
      </w:pPr>
      <w:r w:rsidRPr="00DD6869">
        <w:rPr>
          <w:rFonts w:asciiTheme="minorHAnsi" w:hAnsiTheme="minorHAnsi"/>
          <w:sz w:val="22"/>
          <w:szCs w:val="22"/>
        </w:rPr>
        <w:t>LADO</w:t>
      </w:r>
      <w:r w:rsidR="00DF6F51" w:rsidRPr="00DD6869">
        <w:rPr>
          <w:rFonts w:asciiTheme="minorHAnsi" w:hAnsiTheme="minorHAnsi"/>
          <w:sz w:val="22"/>
          <w:szCs w:val="22"/>
        </w:rPr>
        <w:t xml:space="preserve"> has overall responsibility for oversight of the procedures for dealing with allegations; for resolving any inter-agency </w:t>
      </w:r>
      <w:r w:rsidRPr="00DD6869">
        <w:rPr>
          <w:rFonts w:asciiTheme="minorHAnsi" w:hAnsiTheme="minorHAnsi"/>
          <w:sz w:val="22"/>
          <w:szCs w:val="22"/>
        </w:rPr>
        <w:t>issues; and for liaison with</w:t>
      </w:r>
      <w:r w:rsidR="00DF6F51" w:rsidRPr="00DD6869">
        <w:rPr>
          <w:rFonts w:asciiTheme="minorHAnsi" w:hAnsiTheme="minorHAnsi"/>
          <w:sz w:val="22"/>
          <w:szCs w:val="22"/>
        </w:rPr>
        <w:t xml:space="preserve"> </w:t>
      </w:r>
      <w:r w:rsidRPr="00DD6869">
        <w:rPr>
          <w:rFonts w:asciiTheme="minorHAnsi" w:hAnsiTheme="minorHAnsi"/>
          <w:sz w:val="22"/>
          <w:szCs w:val="22"/>
        </w:rPr>
        <w:t>Bolton Safeguarding Children Board (B</w:t>
      </w:r>
      <w:r w:rsidR="00DF6F51" w:rsidRPr="00DD6869">
        <w:rPr>
          <w:rFonts w:asciiTheme="minorHAnsi" w:hAnsiTheme="minorHAnsi"/>
          <w:sz w:val="22"/>
          <w:szCs w:val="22"/>
        </w:rPr>
        <w:t xml:space="preserve">SCB) on the subject. </w:t>
      </w:r>
      <w:r w:rsidRPr="00DD6869">
        <w:rPr>
          <w:rFonts w:asciiTheme="minorHAnsi" w:hAnsiTheme="minorHAnsi"/>
          <w:sz w:val="22"/>
          <w:szCs w:val="22"/>
        </w:rPr>
        <w:t>LADO</w:t>
      </w:r>
      <w:r w:rsidR="00DF6F51" w:rsidRPr="00DD6869">
        <w:rPr>
          <w:rFonts w:asciiTheme="minorHAnsi" w:hAnsiTheme="minorHAnsi"/>
          <w:sz w:val="22"/>
          <w:szCs w:val="22"/>
        </w:rPr>
        <w:t xml:space="preserve"> will provide advice and guidance to the case manager, in addition to liaising with the police and other agencies, and monitoring the progress of cases to ensure that they are dealt with as quickly as possible consistent with a thorough and fair process. Reviews should be conducted at fortnightly or monthly intervals, depending on the complexity of the case.</w:t>
      </w:r>
    </w:p>
    <w:p w:rsidR="00AE69A6" w:rsidRDefault="00AE69A6" w:rsidP="00DF6F51">
      <w:pPr>
        <w:pStyle w:val="Default"/>
        <w:spacing w:after="240"/>
        <w:rPr>
          <w:rFonts w:asciiTheme="minorHAnsi" w:hAnsiTheme="minorHAnsi"/>
          <w:sz w:val="22"/>
          <w:szCs w:val="22"/>
        </w:rPr>
      </w:pPr>
    </w:p>
    <w:p w:rsidR="00AE69A6" w:rsidRDefault="00AE69A6" w:rsidP="00DF6F51">
      <w:pPr>
        <w:pStyle w:val="Default"/>
        <w:spacing w:after="240"/>
        <w:rPr>
          <w:rFonts w:asciiTheme="minorHAnsi" w:hAnsiTheme="minorHAnsi"/>
          <w:sz w:val="22"/>
          <w:szCs w:val="22"/>
        </w:rPr>
      </w:pPr>
    </w:p>
    <w:p w:rsidR="00AE69A6" w:rsidRPr="00DD6869" w:rsidRDefault="00AE69A6" w:rsidP="00DF6F51">
      <w:pPr>
        <w:pStyle w:val="Default"/>
        <w:spacing w:after="240"/>
        <w:rPr>
          <w:rFonts w:asciiTheme="minorHAnsi" w:hAnsiTheme="minorHAnsi"/>
          <w:sz w:val="22"/>
          <w:szCs w:val="22"/>
        </w:rPr>
      </w:pPr>
    </w:p>
    <w:p w:rsidR="00DF6F51" w:rsidRPr="003B68BD" w:rsidRDefault="00DF6F51" w:rsidP="003B68BD">
      <w:pPr>
        <w:pStyle w:val="NoSpacing"/>
        <w:rPr>
          <w:b/>
        </w:rPr>
      </w:pPr>
      <w:r w:rsidRPr="003B68BD">
        <w:rPr>
          <w:b/>
        </w:rPr>
        <w:t>Police forces should also identify officers who will be responsible for:</w:t>
      </w:r>
    </w:p>
    <w:p w:rsidR="00DF6F51" w:rsidRPr="00DD6869" w:rsidRDefault="00416B7D" w:rsidP="003B68BD">
      <w:pPr>
        <w:pStyle w:val="NoSpacing"/>
        <w:numPr>
          <w:ilvl w:val="0"/>
          <w:numId w:val="38"/>
        </w:numPr>
      </w:pPr>
      <w:r w:rsidRPr="00DD6869">
        <w:t>L</w:t>
      </w:r>
      <w:r w:rsidR="00DF6F51" w:rsidRPr="00DD6869">
        <w:t>iaising with the designated officer(s);</w:t>
      </w:r>
    </w:p>
    <w:p w:rsidR="00DF6F51" w:rsidRPr="00DD6869" w:rsidRDefault="00416B7D" w:rsidP="003B68BD">
      <w:pPr>
        <w:pStyle w:val="NoSpacing"/>
        <w:numPr>
          <w:ilvl w:val="0"/>
          <w:numId w:val="38"/>
        </w:numPr>
      </w:pPr>
      <w:r w:rsidRPr="00DD6869">
        <w:t>T</w:t>
      </w:r>
      <w:r w:rsidR="00DF6F51" w:rsidRPr="00DD6869">
        <w:t>aking part in the strategy discussion or initial evaluation;</w:t>
      </w:r>
    </w:p>
    <w:p w:rsidR="00DF6F51" w:rsidRPr="00DD6869" w:rsidRDefault="00416B7D" w:rsidP="003B68BD">
      <w:pPr>
        <w:pStyle w:val="NoSpacing"/>
        <w:numPr>
          <w:ilvl w:val="0"/>
          <w:numId w:val="38"/>
        </w:numPr>
      </w:pPr>
      <w:r w:rsidRPr="00DD6869">
        <w:t>S</w:t>
      </w:r>
      <w:r w:rsidR="00DF6F51" w:rsidRPr="00DD6869">
        <w:t>ubsequently reviewing the progress of those cases in which there is a police investigation; and</w:t>
      </w:r>
    </w:p>
    <w:p w:rsidR="00DF6F51" w:rsidRDefault="00416B7D" w:rsidP="003B68BD">
      <w:pPr>
        <w:pStyle w:val="NoSpacing"/>
        <w:numPr>
          <w:ilvl w:val="0"/>
          <w:numId w:val="38"/>
        </w:numPr>
      </w:pPr>
      <w:r w:rsidRPr="00DD6869">
        <w:t>S</w:t>
      </w:r>
      <w:r w:rsidR="00DF6F51" w:rsidRPr="00DD6869">
        <w:t>haring information on completion of the in</w:t>
      </w:r>
      <w:r w:rsidR="003B68BD">
        <w:t>vestigation or any prosecution</w:t>
      </w:r>
    </w:p>
    <w:p w:rsidR="003B68BD" w:rsidRPr="00DD6869" w:rsidRDefault="003B68BD" w:rsidP="003B68BD">
      <w:pPr>
        <w:pStyle w:val="NoSpacing"/>
        <w:ind w:left="360"/>
      </w:pPr>
    </w:p>
    <w:p w:rsidR="00DF6F51" w:rsidRPr="00DD6869"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t>If the strategy discussion or initial assessment decides that a police investigation is required, the police should also set a target date for reviewing the progress of the investigation and consulting the Crown Prosecution Service (CPS) about whether to: charge the individual; continue to investigate; or close the investigation. Wherever possible, that review should take place no later than four weeks after the initial evaluation. Dates for subsequent reviews, ideally at fortnightly intervals, should be set at the meeting if the investigation continues.</w:t>
      </w:r>
    </w:p>
    <w:p w:rsidR="00DF6F51" w:rsidRPr="00DD6869" w:rsidRDefault="00BD2624" w:rsidP="00DF6F51">
      <w:pPr>
        <w:pStyle w:val="Default"/>
        <w:spacing w:after="240"/>
        <w:rPr>
          <w:rFonts w:asciiTheme="minorHAnsi" w:hAnsiTheme="minorHAnsi"/>
          <w:b/>
          <w:sz w:val="22"/>
          <w:szCs w:val="22"/>
        </w:rPr>
      </w:pPr>
      <w:r w:rsidRPr="00DD6869">
        <w:rPr>
          <w:rFonts w:asciiTheme="minorHAnsi" w:hAnsiTheme="minorHAnsi"/>
          <w:b/>
          <w:sz w:val="22"/>
          <w:szCs w:val="22"/>
        </w:rPr>
        <w:t>Suspension</w:t>
      </w:r>
    </w:p>
    <w:p w:rsidR="00DF6F51" w:rsidRPr="00DD6869"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t xml:space="preserve">The possible risk of harm to children posed by an accused person should be evaluated and managed in respect of the </w:t>
      </w:r>
      <w:proofErr w:type="gramStart"/>
      <w:r w:rsidRPr="00DD6869">
        <w:rPr>
          <w:rFonts w:asciiTheme="minorHAnsi" w:hAnsiTheme="minorHAnsi"/>
          <w:sz w:val="22"/>
          <w:szCs w:val="22"/>
        </w:rPr>
        <w:t>child(</w:t>
      </w:r>
      <w:proofErr w:type="spellStart"/>
      <w:proofErr w:type="gramEnd"/>
      <w:r w:rsidRPr="00DD6869">
        <w:rPr>
          <w:rFonts w:asciiTheme="minorHAnsi" w:hAnsiTheme="minorHAnsi"/>
          <w:sz w:val="22"/>
          <w:szCs w:val="22"/>
        </w:rPr>
        <w:t>ren</w:t>
      </w:r>
      <w:proofErr w:type="spellEnd"/>
      <w:r w:rsidRPr="00DD6869">
        <w:rPr>
          <w:rFonts w:asciiTheme="minorHAnsi" w:hAnsiTheme="minorHAnsi"/>
          <w:sz w:val="22"/>
          <w:szCs w:val="22"/>
        </w:rPr>
        <w:t xml:space="preserve">) involved in the allegations. In some rare cases that will require the case manager to consider suspending the accused until the case is resolved. Suspension should not be an automatic response when an allegation is reported; all options to avoid suspension should be considered prior to taking that step. If the case manager is concerned about the welfare of other children in the community or the teacher’s family, those concerns should be reported to the </w:t>
      </w:r>
      <w:r w:rsidR="00227751" w:rsidRPr="00DD6869">
        <w:rPr>
          <w:rFonts w:asciiTheme="minorHAnsi" w:hAnsiTheme="minorHAnsi"/>
          <w:sz w:val="22"/>
          <w:szCs w:val="22"/>
        </w:rPr>
        <w:t xml:space="preserve">LADO </w:t>
      </w:r>
      <w:r w:rsidRPr="00DD6869">
        <w:rPr>
          <w:rFonts w:asciiTheme="minorHAnsi" w:hAnsiTheme="minorHAnsi"/>
          <w:sz w:val="22"/>
          <w:szCs w:val="22"/>
        </w:rPr>
        <w:t>or police. But suspension is highly unlikely to be justified on the basis of such concerns alone.</w:t>
      </w:r>
    </w:p>
    <w:p w:rsidR="00DF6F51" w:rsidRPr="00DD6869"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t xml:space="preserve">Suspension should be considered only in a case where there is cause to suspect a child or other children at the school or college is/are at risk of harm or the case is so serious that it might be grounds for dismissal. However, a person should not be suspended automatically: the case manager must consider carefully whether the circumstances warrant </w:t>
      </w:r>
      <w:r w:rsidRPr="00DD6869">
        <w:rPr>
          <w:rFonts w:asciiTheme="minorHAnsi" w:hAnsiTheme="minorHAnsi"/>
          <w:sz w:val="22"/>
          <w:szCs w:val="22"/>
        </w:rPr>
        <w:lastRenderedPageBreak/>
        <w:t xml:space="preserve">suspension from contact with children at the school or college or until the allegation is resolved, and may wish to seek advice from their personnel adviser and the </w:t>
      </w:r>
      <w:r w:rsidR="00D5438B" w:rsidRPr="00DD6869">
        <w:rPr>
          <w:rFonts w:asciiTheme="minorHAnsi" w:hAnsiTheme="minorHAnsi"/>
          <w:sz w:val="22"/>
          <w:szCs w:val="22"/>
        </w:rPr>
        <w:t>LADO. I</w:t>
      </w:r>
      <w:r w:rsidRPr="00DD6869">
        <w:rPr>
          <w:rFonts w:asciiTheme="minorHAnsi" w:hAnsiTheme="minorHAnsi"/>
          <w:sz w:val="22"/>
          <w:szCs w:val="22"/>
        </w:rPr>
        <w:t>n cases where the school or college is made aware that the Secretary of State has made an interim prohibition order in respect of an individual at the school or college it will be necessary to immediately suspend that person from teaching pending the findings of the NCTL’s investigation.</w:t>
      </w:r>
    </w:p>
    <w:p w:rsidR="00DF6F51" w:rsidRPr="00DD6869"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t xml:space="preserve">The case manager should also consider whether the result that would be achieved by immediate suspension could be obtained by alternative arrangements. In many cases an investigation can be resolved quickly and without the need for suspension. If the </w:t>
      </w:r>
      <w:r w:rsidR="00D5438B" w:rsidRPr="00DD6869">
        <w:rPr>
          <w:rFonts w:asciiTheme="minorHAnsi" w:hAnsiTheme="minorHAnsi"/>
          <w:sz w:val="22"/>
          <w:szCs w:val="22"/>
        </w:rPr>
        <w:t xml:space="preserve">LADO, </w:t>
      </w:r>
      <w:r w:rsidRPr="00DD6869">
        <w:rPr>
          <w:rFonts w:asciiTheme="minorHAnsi" w:hAnsiTheme="minorHAnsi"/>
          <w:sz w:val="22"/>
          <w:szCs w:val="22"/>
        </w:rPr>
        <w:t>police and children’s social care services have no objections to the member of staff continuing to work during the investigation, the case manager should be as inventive as possible to avoid suspension. Based on assessment of risk, the following alternatives should be considered by the case manager before suspending a member of staff:</w:t>
      </w:r>
    </w:p>
    <w:p w:rsidR="00DF6F51" w:rsidRPr="00DD6869" w:rsidRDefault="00416B7D" w:rsidP="003B68BD">
      <w:pPr>
        <w:pStyle w:val="NoSpacing"/>
        <w:numPr>
          <w:ilvl w:val="0"/>
          <w:numId w:val="39"/>
        </w:numPr>
      </w:pPr>
      <w:r w:rsidRPr="00DD6869">
        <w:t>Redeployment</w:t>
      </w:r>
      <w:r w:rsidR="00DF6F51" w:rsidRPr="00DD6869">
        <w:t xml:space="preserve"> within the school or college so that the individual does not have direct contact with the child or children concerned;</w:t>
      </w:r>
    </w:p>
    <w:p w:rsidR="00DF6F51" w:rsidRPr="00DD6869" w:rsidRDefault="00416B7D" w:rsidP="003B68BD">
      <w:pPr>
        <w:pStyle w:val="NoSpacing"/>
        <w:numPr>
          <w:ilvl w:val="0"/>
          <w:numId w:val="39"/>
        </w:numPr>
      </w:pPr>
      <w:r w:rsidRPr="00DD6869">
        <w:t>P</w:t>
      </w:r>
      <w:r w:rsidR="00DF6F51" w:rsidRPr="00DD6869">
        <w:t xml:space="preserve">roviding an assistant to be present when the individual has contact </w:t>
      </w:r>
      <w:r w:rsidR="00D5438B" w:rsidRPr="00DD6869">
        <w:t>with children;</w:t>
      </w:r>
    </w:p>
    <w:p w:rsidR="00DF6F51" w:rsidRPr="00DD6869" w:rsidRDefault="00416B7D" w:rsidP="003B68BD">
      <w:pPr>
        <w:pStyle w:val="NoSpacing"/>
        <w:numPr>
          <w:ilvl w:val="0"/>
          <w:numId w:val="39"/>
        </w:numPr>
      </w:pPr>
      <w:r w:rsidRPr="00DD6869">
        <w:t>R</w:t>
      </w:r>
      <w:r w:rsidR="00DF6F51" w:rsidRPr="00DD6869">
        <w:t>edeploying to alternative work in the school or college so the individual does not have unsupervised access to children;</w:t>
      </w:r>
    </w:p>
    <w:p w:rsidR="00DF6F51" w:rsidRPr="00DD6869" w:rsidRDefault="00416B7D" w:rsidP="003B68BD">
      <w:pPr>
        <w:pStyle w:val="NoSpacing"/>
        <w:numPr>
          <w:ilvl w:val="0"/>
          <w:numId w:val="39"/>
        </w:numPr>
      </w:pPr>
      <w:r w:rsidRPr="00DD6869">
        <w:t>M</w:t>
      </w:r>
      <w:r w:rsidR="00DF6F51" w:rsidRPr="00DD6869">
        <w:t>oving the child or children to classes where they will not come into contact with the member of staff, making it clear that this is not a punishment and parents have been consulted; or</w:t>
      </w:r>
    </w:p>
    <w:p w:rsidR="00DF6F51" w:rsidRDefault="00416B7D" w:rsidP="003B68BD">
      <w:pPr>
        <w:pStyle w:val="NoSpacing"/>
        <w:numPr>
          <w:ilvl w:val="0"/>
          <w:numId w:val="39"/>
        </w:numPr>
      </w:pPr>
      <w:r w:rsidRPr="00DD6869">
        <w:t>Temporarily</w:t>
      </w:r>
      <w:r w:rsidR="00DF6F51" w:rsidRPr="00DD6869">
        <w:t xml:space="preserve"> redeploying the member of staff to another role in a different location, for example to an alternative school or college or work for the local authority or academy trust.</w:t>
      </w:r>
    </w:p>
    <w:p w:rsidR="003B68BD" w:rsidRPr="00DD6869" w:rsidRDefault="003B68BD" w:rsidP="003B68BD">
      <w:pPr>
        <w:pStyle w:val="NoSpacing"/>
      </w:pPr>
    </w:p>
    <w:p w:rsidR="00DF6F51" w:rsidRPr="00DD6869"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t>These alternatives allow time for an informed decision regarding the suspension and possibly reduce the initial impact of the allegation. This will, however, depend upon the nature of the allegation. The case manager should consider the potential permanent professional reputational damage to employees that can result from suspension where an allegation is later found to be unsubstantiated or maliciously intended.</w:t>
      </w:r>
    </w:p>
    <w:p w:rsidR="00DF6F51" w:rsidRPr="00DD6869"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t>If immediate suspension is considered necessary, the rationale and justification for such a course of action should be agreed and recorded by both the case mana</w:t>
      </w:r>
      <w:r w:rsidR="00D5438B" w:rsidRPr="00DD6869">
        <w:rPr>
          <w:rFonts w:asciiTheme="minorHAnsi" w:hAnsiTheme="minorHAnsi"/>
          <w:sz w:val="22"/>
          <w:szCs w:val="22"/>
        </w:rPr>
        <w:t>ger and the LADO</w:t>
      </w:r>
      <w:r w:rsidRPr="00DD6869">
        <w:rPr>
          <w:rFonts w:asciiTheme="minorHAnsi" w:hAnsiTheme="minorHAnsi"/>
          <w:sz w:val="22"/>
          <w:szCs w:val="22"/>
        </w:rPr>
        <w:t>. This should also include what alternatives to suspension have been considered and why they were rejected.</w:t>
      </w:r>
    </w:p>
    <w:p w:rsidR="00DF6F51" w:rsidRPr="00DD6869"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t xml:space="preserve">Where it has been deemed appropriate to suspend the person, written confirmation should be dispatched within one working day, giving as much detail as appropriate for the reasons for the suspension. It is not acceptable for an employer to leave a person who has been suspended without any support. The person should be informed at the point of their suspension </w:t>
      </w:r>
      <w:proofErr w:type="gramStart"/>
      <w:r w:rsidRPr="00DD6869">
        <w:rPr>
          <w:rFonts w:asciiTheme="minorHAnsi" w:hAnsiTheme="minorHAnsi"/>
          <w:sz w:val="22"/>
          <w:szCs w:val="22"/>
        </w:rPr>
        <w:t>who</w:t>
      </w:r>
      <w:proofErr w:type="gramEnd"/>
      <w:r w:rsidRPr="00DD6869">
        <w:rPr>
          <w:rFonts w:asciiTheme="minorHAnsi" w:hAnsiTheme="minorHAnsi"/>
          <w:sz w:val="22"/>
          <w:szCs w:val="22"/>
        </w:rPr>
        <w:t xml:space="preserve"> their named contact is within the organisation and provided with their contact details.</w:t>
      </w:r>
    </w:p>
    <w:p w:rsidR="00DF6F51" w:rsidRPr="00DD6869"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t xml:space="preserve">Children’s social care services or the police cannot require the case manager to suspend a member of staff or a volunteer, although they should give appropriate weight to their advice. The power to suspend is vested in the proprietor of the school, or governing bodies of the school or college who are the employers of staff at the school or college. However, where a strategy discussion or initial evaluation concludes that there should be enquiries by the children’s social care services and/or an investigation by the police, </w:t>
      </w:r>
      <w:r w:rsidR="005B2A75" w:rsidRPr="00DD6869">
        <w:rPr>
          <w:rFonts w:asciiTheme="minorHAnsi" w:hAnsiTheme="minorHAnsi"/>
          <w:sz w:val="22"/>
          <w:szCs w:val="22"/>
        </w:rPr>
        <w:t>LADO</w:t>
      </w:r>
      <w:r w:rsidRPr="00DD6869">
        <w:rPr>
          <w:rFonts w:asciiTheme="minorHAnsi" w:hAnsiTheme="minorHAnsi"/>
          <w:sz w:val="22"/>
          <w:szCs w:val="22"/>
        </w:rPr>
        <w:t xml:space="preserve"> should canvass police and children’s social care services for views about whether the accused member of staff needs to be suspended from contact with children in order to inform the school or college consideration of suspension. Police involvement does not make it mandatory to suspend a member of staff; this decision should be taken on a case-by-case basis having undertaken a risk assessment.</w:t>
      </w:r>
    </w:p>
    <w:p w:rsidR="00DF6F51" w:rsidRPr="00DD6869" w:rsidRDefault="00BD2624" w:rsidP="00DF6F51">
      <w:pPr>
        <w:pStyle w:val="Default"/>
        <w:spacing w:after="240"/>
        <w:rPr>
          <w:rFonts w:asciiTheme="minorHAnsi" w:hAnsiTheme="minorHAnsi"/>
          <w:b/>
          <w:sz w:val="22"/>
          <w:szCs w:val="22"/>
        </w:rPr>
      </w:pPr>
      <w:r w:rsidRPr="00DD6869">
        <w:rPr>
          <w:rFonts w:asciiTheme="minorHAnsi" w:hAnsiTheme="minorHAnsi"/>
          <w:b/>
          <w:sz w:val="22"/>
          <w:szCs w:val="22"/>
        </w:rPr>
        <w:t>Information Sharing</w:t>
      </w:r>
    </w:p>
    <w:p w:rsidR="00DF6F51" w:rsidRPr="00DD6869"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t>In a strategy discussion or the initial evaluation of the case, the agencies involved should share all relevant information they have about the person who is the subject of the allegation</w:t>
      </w:r>
      <w:r w:rsidR="00D5438B" w:rsidRPr="00DD6869">
        <w:rPr>
          <w:rFonts w:asciiTheme="minorHAnsi" w:hAnsiTheme="minorHAnsi"/>
          <w:sz w:val="22"/>
          <w:szCs w:val="22"/>
        </w:rPr>
        <w:t xml:space="preserve"> and about the alleged victim.</w:t>
      </w:r>
    </w:p>
    <w:p w:rsidR="00DF6F51" w:rsidRPr="00DD6869"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t xml:space="preserve">Where the police are involved, wherever possible the </w:t>
      </w:r>
      <w:r w:rsidR="00D5438B" w:rsidRPr="00DD6869">
        <w:rPr>
          <w:rFonts w:asciiTheme="minorHAnsi" w:hAnsiTheme="minorHAnsi"/>
          <w:sz w:val="22"/>
          <w:szCs w:val="22"/>
        </w:rPr>
        <w:t>School</w:t>
      </w:r>
      <w:r w:rsidRPr="00DD6869">
        <w:rPr>
          <w:rFonts w:asciiTheme="minorHAnsi" w:hAnsiTheme="minorHAnsi"/>
          <w:sz w:val="22"/>
          <w:szCs w:val="22"/>
        </w:rPr>
        <w:t xml:space="preserve"> should ask the police to obtain consent from the individuals involved to share their statements and evidence for use in the employer disciplinary process. This should be done as their investigation proceeds and will enable the police to share relevant information without delay at the conclusion of their investigation or any court case.</w:t>
      </w:r>
    </w:p>
    <w:p w:rsidR="00DF6F51" w:rsidRPr="00DD6869"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lastRenderedPageBreak/>
        <w:t>Children’s social care services should adopt a similar procedure when making enquiries to determine whether the child or children named in the allegation are in need of protection or services, so that any information obtained in the course of those enquiries which is relevant to a disciplinary case can be passed to the employer without delay.</w:t>
      </w:r>
    </w:p>
    <w:p w:rsidR="00DF6F51" w:rsidRPr="00DD6869" w:rsidRDefault="00BD2624" w:rsidP="00DF6F51">
      <w:pPr>
        <w:pStyle w:val="Default"/>
        <w:spacing w:after="240"/>
        <w:rPr>
          <w:rFonts w:asciiTheme="minorHAnsi" w:hAnsiTheme="minorHAnsi"/>
          <w:b/>
          <w:sz w:val="22"/>
          <w:szCs w:val="22"/>
        </w:rPr>
      </w:pPr>
      <w:r w:rsidRPr="00DD6869">
        <w:rPr>
          <w:rFonts w:asciiTheme="minorHAnsi" w:hAnsiTheme="minorHAnsi"/>
          <w:b/>
          <w:sz w:val="22"/>
          <w:szCs w:val="22"/>
        </w:rPr>
        <w:t>Specific Actions</w:t>
      </w:r>
    </w:p>
    <w:p w:rsidR="00DF6F51" w:rsidRPr="00DD6869"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t>Following a criminal investigation or a prosecution</w:t>
      </w:r>
    </w:p>
    <w:p w:rsidR="00DF6F51" w:rsidRPr="00DD6869"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t xml:space="preserve">The police should inform the employer and </w:t>
      </w:r>
      <w:r w:rsidR="00D5438B" w:rsidRPr="00DD6869">
        <w:rPr>
          <w:rFonts w:asciiTheme="minorHAnsi" w:hAnsiTheme="minorHAnsi"/>
          <w:sz w:val="22"/>
          <w:szCs w:val="22"/>
        </w:rPr>
        <w:t xml:space="preserve">LADO </w:t>
      </w:r>
      <w:r w:rsidRPr="00DD6869">
        <w:rPr>
          <w:rFonts w:asciiTheme="minorHAnsi" w:hAnsiTheme="minorHAnsi"/>
          <w:sz w:val="22"/>
          <w:szCs w:val="22"/>
        </w:rPr>
        <w:t xml:space="preserve">immediately when a criminal investigation and any subsequent trial is complete, or if it is decided to close an investigation without charge, or not to continue to prosecute the case after person has been charged. In those circumstances the </w:t>
      </w:r>
      <w:r w:rsidR="00D5438B" w:rsidRPr="00DD6869">
        <w:rPr>
          <w:rFonts w:asciiTheme="minorHAnsi" w:hAnsiTheme="minorHAnsi"/>
          <w:sz w:val="22"/>
          <w:szCs w:val="22"/>
        </w:rPr>
        <w:t xml:space="preserve">LADO </w:t>
      </w:r>
      <w:r w:rsidRPr="00DD6869">
        <w:rPr>
          <w:rFonts w:asciiTheme="minorHAnsi" w:hAnsiTheme="minorHAnsi"/>
          <w:sz w:val="22"/>
          <w:szCs w:val="22"/>
        </w:rPr>
        <w:t>should discuss with the case manager whether any further action, including disciplinary action, is appropriate and, if so, how to proceed. The information provided by the police and/or children’s social care services should inform that decision. The options will depend on the circumstances of the case and the consideration will need to take into account the result of the police investigation or the trial, as well as the different standard of proof required in disciplinary and criminal proceedings.</w:t>
      </w:r>
    </w:p>
    <w:p w:rsidR="003B68BD" w:rsidRDefault="003B68BD" w:rsidP="00DF6F51">
      <w:pPr>
        <w:pStyle w:val="Default"/>
        <w:spacing w:after="240"/>
        <w:rPr>
          <w:rFonts w:asciiTheme="minorHAnsi" w:hAnsiTheme="minorHAnsi"/>
          <w:b/>
          <w:sz w:val="22"/>
          <w:szCs w:val="22"/>
        </w:rPr>
      </w:pPr>
    </w:p>
    <w:p w:rsidR="00DF6F51" w:rsidRPr="00DD6869" w:rsidRDefault="00BD2624" w:rsidP="00DF6F51">
      <w:pPr>
        <w:pStyle w:val="Default"/>
        <w:spacing w:after="240"/>
        <w:rPr>
          <w:rFonts w:asciiTheme="minorHAnsi" w:hAnsiTheme="minorHAnsi"/>
          <w:b/>
          <w:sz w:val="22"/>
          <w:szCs w:val="22"/>
        </w:rPr>
      </w:pPr>
      <w:r w:rsidRPr="00DD6869">
        <w:rPr>
          <w:rFonts w:asciiTheme="minorHAnsi" w:hAnsiTheme="minorHAnsi"/>
          <w:b/>
          <w:sz w:val="22"/>
          <w:szCs w:val="22"/>
        </w:rPr>
        <w:t xml:space="preserve">On Conclusion </w:t>
      </w:r>
      <w:proofErr w:type="gramStart"/>
      <w:r w:rsidRPr="00DD6869">
        <w:rPr>
          <w:rFonts w:asciiTheme="minorHAnsi" w:hAnsiTheme="minorHAnsi"/>
          <w:b/>
          <w:sz w:val="22"/>
          <w:szCs w:val="22"/>
        </w:rPr>
        <w:t>Of</w:t>
      </w:r>
      <w:proofErr w:type="gramEnd"/>
      <w:r w:rsidRPr="00DD6869">
        <w:rPr>
          <w:rFonts w:asciiTheme="minorHAnsi" w:hAnsiTheme="minorHAnsi"/>
          <w:b/>
          <w:sz w:val="22"/>
          <w:szCs w:val="22"/>
        </w:rPr>
        <w:t xml:space="preserve"> A Case</w:t>
      </w:r>
    </w:p>
    <w:p w:rsidR="00DF6F51" w:rsidRPr="00DD6869"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t xml:space="preserve">If the allegation is substantiated and the person is dismissed or the </w:t>
      </w:r>
      <w:r w:rsidR="00D5438B" w:rsidRPr="00DD6869">
        <w:rPr>
          <w:rFonts w:asciiTheme="minorHAnsi" w:hAnsiTheme="minorHAnsi"/>
          <w:sz w:val="22"/>
          <w:szCs w:val="22"/>
        </w:rPr>
        <w:t>school</w:t>
      </w:r>
      <w:r w:rsidRPr="00DD6869">
        <w:rPr>
          <w:rFonts w:asciiTheme="minorHAnsi" w:hAnsiTheme="minorHAnsi"/>
          <w:sz w:val="22"/>
          <w:szCs w:val="22"/>
        </w:rPr>
        <w:t xml:space="preserve"> ceases to use the person’s services, or the person resigns or otherwise ceases to provide his or her se</w:t>
      </w:r>
      <w:r w:rsidR="00D5438B" w:rsidRPr="00DD6869">
        <w:rPr>
          <w:rFonts w:asciiTheme="minorHAnsi" w:hAnsiTheme="minorHAnsi"/>
          <w:sz w:val="22"/>
          <w:szCs w:val="22"/>
        </w:rPr>
        <w:t>rvices, the LADO</w:t>
      </w:r>
      <w:r w:rsidRPr="00DD6869">
        <w:rPr>
          <w:rFonts w:asciiTheme="minorHAnsi" w:hAnsiTheme="minorHAnsi"/>
          <w:sz w:val="22"/>
          <w:szCs w:val="22"/>
        </w:rPr>
        <w:t xml:space="preserve"> should discuss with the case manager and their personnel adviser whether the school or college will decide to make a referral to the DBS for consideration of inclusion on the barred lists is required; and in the case of a member of teaching staff whether to refer the matter to the National College for Teaching and Leadership (NCTL) to consider prohibiting</w:t>
      </w:r>
      <w:r w:rsidR="00D5438B" w:rsidRPr="00DD6869">
        <w:rPr>
          <w:rFonts w:asciiTheme="minorHAnsi" w:hAnsiTheme="minorHAnsi"/>
          <w:sz w:val="22"/>
          <w:szCs w:val="22"/>
        </w:rPr>
        <w:t xml:space="preserve"> the individual from teaching.</w:t>
      </w:r>
    </w:p>
    <w:p w:rsidR="00DF6F51" w:rsidRPr="00DD6869"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t>There is a legal requirement for employers to make a referral to the DBS where they think that an individual has engaged in conduct that harmed (or is likely to harm) a child; or if a person otherwise poses a risk of h</w:t>
      </w:r>
      <w:r w:rsidR="00D5438B" w:rsidRPr="00DD6869">
        <w:rPr>
          <w:rFonts w:asciiTheme="minorHAnsi" w:hAnsiTheme="minorHAnsi"/>
          <w:sz w:val="22"/>
          <w:szCs w:val="22"/>
        </w:rPr>
        <w:t xml:space="preserve">arm to a child. </w:t>
      </w:r>
    </w:p>
    <w:p w:rsidR="00DF6F51" w:rsidRPr="00DD6869"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t xml:space="preserve">Where it is decided on the conclusion of a case that a person who has been suspended can return to work, the case manager should </w:t>
      </w:r>
      <w:r w:rsidR="00D5438B" w:rsidRPr="00DD6869">
        <w:rPr>
          <w:rFonts w:asciiTheme="minorHAnsi" w:hAnsiTheme="minorHAnsi"/>
          <w:sz w:val="22"/>
          <w:szCs w:val="22"/>
        </w:rPr>
        <w:t xml:space="preserve">consider how best to facilitate </w:t>
      </w:r>
      <w:r w:rsidRPr="00DD6869">
        <w:rPr>
          <w:rFonts w:asciiTheme="minorHAnsi" w:hAnsiTheme="minorHAnsi"/>
          <w:sz w:val="22"/>
          <w:szCs w:val="22"/>
        </w:rPr>
        <w:t>that. Most people will benefit from some help and support to return to work after a stressful experience. Depending on the individual’s circumstances, a phased return and/or the provision of a mentor to provide assistance and support in the short term may be appropriate. The case manager should also consider how the person’s contact with the child or children who made the allegation can best be managed if they are still a pupil at the school or college.</w:t>
      </w:r>
    </w:p>
    <w:p w:rsidR="00DF6F51" w:rsidRPr="00DD6869" w:rsidRDefault="00DF6F51" w:rsidP="00DF6F51">
      <w:pPr>
        <w:pStyle w:val="Default"/>
        <w:spacing w:after="240"/>
        <w:rPr>
          <w:rFonts w:asciiTheme="minorHAnsi" w:hAnsiTheme="minorHAnsi"/>
          <w:b/>
          <w:sz w:val="22"/>
          <w:szCs w:val="22"/>
        </w:rPr>
      </w:pPr>
      <w:r w:rsidRPr="00DD6869">
        <w:rPr>
          <w:rFonts w:asciiTheme="minorHAnsi" w:hAnsiTheme="minorHAnsi"/>
          <w:b/>
          <w:sz w:val="22"/>
          <w:szCs w:val="22"/>
        </w:rPr>
        <w:t>In respect of malicious or unsubstantiated allegations</w:t>
      </w:r>
    </w:p>
    <w:p w:rsidR="00DF6F51" w:rsidRPr="00DD6869"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t xml:space="preserve">If an allegation is determined to be unsubstantiated or malicious, the </w:t>
      </w:r>
      <w:r w:rsidR="00D5438B" w:rsidRPr="00DD6869">
        <w:rPr>
          <w:rFonts w:asciiTheme="minorHAnsi" w:hAnsiTheme="minorHAnsi"/>
          <w:sz w:val="22"/>
          <w:szCs w:val="22"/>
        </w:rPr>
        <w:t xml:space="preserve">LADO </w:t>
      </w:r>
      <w:r w:rsidRPr="00DD6869">
        <w:rPr>
          <w:rFonts w:asciiTheme="minorHAnsi" w:hAnsiTheme="minorHAnsi"/>
          <w:sz w:val="22"/>
          <w:szCs w:val="22"/>
        </w:rPr>
        <w:t>should refer the matter to the children’s social care services to determine whether the child concerned is in need of services, or may have been abused by someone else. If an allegation is shown to be deliberately invented or malicious, the head</w:t>
      </w:r>
      <w:r w:rsidR="00AE69A6">
        <w:rPr>
          <w:rFonts w:asciiTheme="minorHAnsi" w:hAnsiTheme="minorHAnsi"/>
          <w:sz w:val="22"/>
          <w:szCs w:val="22"/>
        </w:rPr>
        <w:t xml:space="preserve"> </w:t>
      </w:r>
      <w:r w:rsidRPr="00DD6869">
        <w:rPr>
          <w:rFonts w:asciiTheme="minorHAnsi" w:hAnsiTheme="minorHAnsi"/>
          <w:sz w:val="22"/>
          <w:szCs w:val="22"/>
        </w:rPr>
        <w:t>teacher, principal or proprietor should consider whether any disciplinary action is appropriate against the pupil who made it; or whether the police should be asked to consider if action might be appropriate against the person responsible, even if he or she was not a pupil.</w:t>
      </w:r>
    </w:p>
    <w:p w:rsidR="00DF6F51" w:rsidRPr="00DD6869" w:rsidRDefault="00DF6F51" w:rsidP="00DF6F51">
      <w:pPr>
        <w:pStyle w:val="Default"/>
        <w:spacing w:after="240"/>
        <w:rPr>
          <w:rFonts w:asciiTheme="minorHAnsi" w:hAnsiTheme="minorHAnsi"/>
          <w:b/>
          <w:sz w:val="22"/>
          <w:szCs w:val="22"/>
        </w:rPr>
      </w:pPr>
      <w:r w:rsidRPr="00DD6869">
        <w:rPr>
          <w:rFonts w:asciiTheme="minorHAnsi" w:hAnsiTheme="minorHAnsi"/>
          <w:b/>
          <w:sz w:val="22"/>
          <w:szCs w:val="22"/>
        </w:rPr>
        <w:t>Learning lessons</w:t>
      </w:r>
    </w:p>
    <w:p w:rsidR="00DF6F51" w:rsidRPr="00DD6869" w:rsidRDefault="00DF6F51" w:rsidP="00DF6F51">
      <w:pPr>
        <w:pStyle w:val="Default"/>
        <w:spacing w:after="240"/>
        <w:rPr>
          <w:rFonts w:asciiTheme="minorHAnsi" w:hAnsiTheme="minorHAnsi"/>
          <w:sz w:val="22"/>
          <w:szCs w:val="22"/>
        </w:rPr>
      </w:pPr>
      <w:r w:rsidRPr="00DD6869">
        <w:rPr>
          <w:rFonts w:asciiTheme="minorHAnsi" w:hAnsiTheme="minorHAnsi"/>
          <w:sz w:val="22"/>
          <w:szCs w:val="22"/>
        </w:rPr>
        <w:t xml:space="preserve">At the conclusion of a case in which an allegation is substantiated, the </w:t>
      </w:r>
      <w:r w:rsidR="00D5438B" w:rsidRPr="00DD6869">
        <w:rPr>
          <w:rFonts w:asciiTheme="minorHAnsi" w:hAnsiTheme="minorHAnsi"/>
          <w:sz w:val="22"/>
          <w:szCs w:val="22"/>
        </w:rPr>
        <w:t xml:space="preserve">LADO </w:t>
      </w:r>
      <w:r w:rsidRPr="00DD6869">
        <w:rPr>
          <w:rFonts w:asciiTheme="minorHAnsi" w:hAnsiTheme="minorHAnsi"/>
          <w:sz w:val="22"/>
          <w:szCs w:val="22"/>
        </w:rPr>
        <w:t xml:space="preserve">should review the circumstances of the case with the case manager to determine whether there are any improvements to be made to the school or college’s procedures or practice to help prevent similar events in the future. This should include issues arising from the decision to suspend the member of staff, the duration of the suspension and whether or not suspension was justified. Lessons should also be learnt from the use of suspension when the individual is subsequently reinstated. The </w:t>
      </w:r>
      <w:r w:rsidR="005B1859" w:rsidRPr="00DD6869">
        <w:rPr>
          <w:rFonts w:asciiTheme="minorHAnsi" w:hAnsiTheme="minorHAnsi"/>
          <w:sz w:val="22"/>
          <w:szCs w:val="22"/>
        </w:rPr>
        <w:t xml:space="preserve">LADO </w:t>
      </w:r>
      <w:r w:rsidRPr="00DD6869">
        <w:rPr>
          <w:rFonts w:asciiTheme="minorHAnsi" w:hAnsiTheme="minorHAnsi"/>
          <w:sz w:val="22"/>
          <w:szCs w:val="22"/>
        </w:rPr>
        <w:t>and case manager should consider how future investigations of a similar nature could be carried out without suspending the individual.</w:t>
      </w:r>
    </w:p>
    <w:p w:rsidR="00D27350" w:rsidRDefault="00D27350">
      <w:pPr>
        <w:rPr>
          <w:rFonts w:eastAsia="Times New Roman" w:cs="Arial"/>
        </w:rPr>
      </w:pPr>
    </w:p>
    <w:p w:rsidR="00D215D3" w:rsidRDefault="002D720E" w:rsidP="00C2107D">
      <w:pPr>
        <w:spacing w:after="0"/>
        <w:ind w:right="389"/>
        <w:rPr>
          <w:rFonts w:eastAsia="Times New Roman" w:cs="Arial"/>
          <w:b/>
          <w:sz w:val="24"/>
          <w:szCs w:val="24"/>
        </w:rPr>
      </w:pPr>
      <w:r>
        <w:rPr>
          <w:rFonts w:eastAsia="Times New Roman" w:cs="Arial"/>
          <w:b/>
          <w:sz w:val="24"/>
          <w:szCs w:val="24"/>
        </w:rPr>
        <w:t>US</w:t>
      </w:r>
      <w:r w:rsidR="00802653" w:rsidRPr="00DD6869">
        <w:rPr>
          <w:rFonts w:eastAsia="Times New Roman" w:cs="Arial"/>
          <w:b/>
          <w:sz w:val="24"/>
          <w:szCs w:val="24"/>
        </w:rPr>
        <w:t>EFUL TELEPHONE CONTACT NUMBERS</w:t>
      </w:r>
    </w:p>
    <w:p w:rsidR="000919A6" w:rsidRPr="00DD6869" w:rsidRDefault="000919A6" w:rsidP="00C2107D">
      <w:pPr>
        <w:spacing w:after="0"/>
        <w:ind w:right="389"/>
        <w:rPr>
          <w:rFonts w:eastAsia="Times New Roman" w:cs="Arial"/>
          <w:b/>
          <w:sz w:val="24"/>
          <w:szCs w:val="24"/>
        </w:rPr>
      </w:pPr>
    </w:p>
    <w:p w:rsidR="006516CE" w:rsidRPr="00DD6869" w:rsidRDefault="006516CE" w:rsidP="00C2107D">
      <w:pPr>
        <w:spacing w:after="0"/>
        <w:ind w:right="389"/>
        <w:rPr>
          <w:rFonts w:eastAsia="Times New Roman" w:cs="Arial"/>
          <w:b/>
        </w:rPr>
      </w:pPr>
    </w:p>
    <w:p w:rsidR="00024F3C" w:rsidRDefault="00024F3C" w:rsidP="00C2107D">
      <w:pPr>
        <w:pStyle w:val="ListParagraph"/>
        <w:numPr>
          <w:ilvl w:val="0"/>
          <w:numId w:val="21"/>
        </w:numPr>
        <w:tabs>
          <w:tab w:val="left" w:pos="720"/>
          <w:tab w:val="left" w:pos="1440"/>
          <w:tab w:val="left" w:pos="3860"/>
          <w:tab w:val="left" w:pos="5940"/>
          <w:tab w:val="left" w:pos="6480"/>
        </w:tabs>
        <w:spacing w:after="0"/>
        <w:rPr>
          <w:rFonts w:eastAsia="Times New Roman" w:cs="Arial"/>
        </w:rPr>
      </w:pPr>
      <w:r w:rsidRPr="00DD6869">
        <w:rPr>
          <w:rFonts w:eastAsia="Times New Roman" w:cs="Arial"/>
        </w:rPr>
        <w:t>Children’s Social Care: Child P</w:t>
      </w:r>
      <w:r w:rsidR="00A36ADB" w:rsidRPr="00DD6869">
        <w:rPr>
          <w:rFonts w:eastAsia="Times New Roman" w:cs="Arial"/>
        </w:rPr>
        <w:t xml:space="preserve">rotection Unit:    </w:t>
      </w:r>
      <w:r w:rsidR="00782860" w:rsidRPr="00DD6869">
        <w:rPr>
          <w:rFonts w:eastAsia="Times New Roman" w:cs="Arial"/>
        </w:rPr>
        <w:t xml:space="preserve"> </w:t>
      </w:r>
      <w:r w:rsidR="00A36ADB" w:rsidRPr="00DD6869">
        <w:rPr>
          <w:rFonts w:eastAsia="Times New Roman" w:cs="Arial"/>
        </w:rPr>
        <w:t xml:space="preserve"> </w:t>
      </w:r>
      <w:r w:rsidR="000919A6">
        <w:rPr>
          <w:rFonts w:eastAsia="Times New Roman" w:cs="Arial"/>
        </w:rPr>
        <w:tab/>
      </w:r>
      <w:r w:rsidR="000919A6">
        <w:rPr>
          <w:rFonts w:eastAsia="Times New Roman" w:cs="Arial"/>
        </w:rPr>
        <w:tab/>
      </w:r>
      <w:r w:rsidR="000919A6">
        <w:rPr>
          <w:rFonts w:eastAsia="Times New Roman" w:cs="Arial"/>
        </w:rPr>
        <w:tab/>
      </w:r>
      <w:r w:rsidR="00A36ADB" w:rsidRPr="00DD6869">
        <w:rPr>
          <w:rFonts w:eastAsia="Times New Roman" w:cs="Arial"/>
        </w:rPr>
        <w:t>01204 337479</w:t>
      </w:r>
    </w:p>
    <w:p w:rsidR="00D27350" w:rsidRPr="00DD6869" w:rsidRDefault="00D27350" w:rsidP="00D27350">
      <w:pPr>
        <w:pStyle w:val="ListParagraph"/>
        <w:tabs>
          <w:tab w:val="left" w:pos="720"/>
          <w:tab w:val="left" w:pos="1440"/>
          <w:tab w:val="left" w:pos="3860"/>
          <w:tab w:val="left" w:pos="5940"/>
          <w:tab w:val="left" w:pos="6480"/>
        </w:tabs>
        <w:spacing w:after="0"/>
        <w:rPr>
          <w:rFonts w:eastAsia="Times New Roman" w:cs="Arial"/>
        </w:rPr>
      </w:pPr>
    </w:p>
    <w:p w:rsidR="00024F3C" w:rsidRDefault="00024F3C" w:rsidP="00C2107D">
      <w:pPr>
        <w:pStyle w:val="ListParagraph"/>
        <w:numPr>
          <w:ilvl w:val="0"/>
          <w:numId w:val="21"/>
        </w:numPr>
        <w:tabs>
          <w:tab w:val="left" w:pos="720"/>
          <w:tab w:val="left" w:pos="1440"/>
          <w:tab w:val="left" w:pos="3860"/>
          <w:tab w:val="left" w:pos="5940"/>
          <w:tab w:val="left" w:pos="6480"/>
        </w:tabs>
        <w:spacing w:after="0"/>
        <w:rPr>
          <w:rFonts w:eastAsia="Times New Roman" w:cs="Arial"/>
        </w:rPr>
      </w:pPr>
      <w:r w:rsidRPr="00DD6869">
        <w:rPr>
          <w:rFonts w:eastAsia="Times New Roman" w:cs="Arial"/>
        </w:rPr>
        <w:t>Referral and Assessment T</w:t>
      </w:r>
      <w:r w:rsidR="000919A6">
        <w:rPr>
          <w:rFonts w:eastAsia="Times New Roman" w:cs="Arial"/>
        </w:rPr>
        <w:t xml:space="preserve">eam – </w:t>
      </w:r>
      <w:r w:rsidRPr="00DD6869">
        <w:rPr>
          <w:rFonts w:eastAsia="Times New Roman" w:cs="Arial"/>
        </w:rPr>
        <w:t>North</w:t>
      </w:r>
      <w:r w:rsidR="000919A6">
        <w:rPr>
          <w:rFonts w:eastAsia="Times New Roman" w:cs="Arial"/>
        </w:rPr>
        <w:t xml:space="preserve"> </w:t>
      </w:r>
      <w:r w:rsidRPr="00DD6869">
        <w:rPr>
          <w:rFonts w:eastAsia="Times New Roman" w:cs="Arial"/>
        </w:rPr>
        <w:t xml:space="preserve">District: </w:t>
      </w:r>
      <w:r w:rsidR="000919A6">
        <w:rPr>
          <w:rFonts w:eastAsia="Times New Roman" w:cs="Arial"/>
        </w:rPr>
        <w:tab/>
      </w:r>
      <w:r w:rsidR="000919A6">
        <w:rPr>
          <w:rFonts w:eastAsia="Times New Roman" w:cs="Arial"/>
        </w:rPr>
        <w:tab/>
      </w:r>
      <w:r w:rsidR="000919A6">
        <w:rPr>
          <w:rFonts w:eastAsia="Times New Roman" w:cs="Arial"/>
        </w:rPr>
        <w:tab/>
      </w:r>
      <w:r w:rsidRPr="00DD6869">
        <w:rPr>
          <w:rFonts w:eastAsia="Times New Roman" w:cs="Arial"/>
        </w:rPr>
        <w:t>01204 337408</w:t>
      </w:r>
    </w:p>
    <w:p w:rsidR="00D27350" w:rsidRPr="00D27350" w:rsidRDefault="00D27350" w:rsidP="00D27350">
      <w:pPr>
        <w:tabs>
          <w:tab w:val="left" w:pos="720"/>
          <w:tab w:val="left" w:pos="1440"/>
          <w:tab w:val="left" w:pos="3860"/>
          <w:tab w:val="left" w:pos="5940"/>
          <w:tab w:val="left" w:pos="6480"/>
        </w:tabs>
        <w:spacing w:after="0"/>
        <w:rPr>
          <w:rFonts w:eastAsia="Times New Roman" w:cs="Arial"/>
        </w:rPr>
      </w:pPr>
    </w:p>
    <w:p w:rsidR="00024F3C" w:rsidRDefault="00024F3C" w:rsidP="00C2107D">
      <w:pPr>
        <w:pStyle w:val="ListParagraph"/>
        <w:numPr>
          <w:ilvl w:val="0"/>
          <w:numId w:val="21"/>
        </w:numPr>
        <w:tabs>
          <w:tab w:val="left" w:pos="720"/>
          <w:tab w:val="left" w:pos="1440"/>
          <w:tab w:val="left" w:pos="3860"/>
          <w:tab w:val="left" w:pos="5940"/>
          <w:tab w:val="left" w:pos="6480"/>
        </w:tabs>
        <w:spacing w:after="0"/>
        <w:rPr>
          <w:rFonts w:eastAsia="Times New Roman" w:cs="Arial"/>
        </w:rPr>
      </w:pPr>
      <w:r w:rsidRPr="00DD6869">
        <w:rPr>
          <w:rFonts w:eastAsia="Times New Roman" w:cs="Arial"/>
        </w:rPr>
        <w:t xml:space="preserve">Referral and Assessment Team – South District: </w:t>
      </w:r>
      <w:r w:rsidR="000919A6">
        <w:rPr>
          <w:rFonts w:eastAsia="Times New Roman" w:cs="Arial"/>
        </w:rPr>
        <w:tab/>
      </w:r>
      <w:r w:rsidR="000919A6">
        <w:rPr>
          <w:rFonts w:eastAsia="Times New Roman" w:cs="Arial"/>
        </w:rPr>
        <w:tab/>
      </w:r>
      <w:r w:rsidR="000919A6">
        <w:rPr>
          <w:rFonts w:eastAsia="Times New Roman" w:cs="Arial"/>
        </w:rPr>
        <w:tab/>
      </w:r>
      <w:r w:rsidRPr="00DD6869">
        <w:rPr>
          <w:rFonts w:eastAsia="Times New Roman" w:cs="Arial"/>
        </w:rPr>
        <w:t>01204 337729</w:t>
      </w:r>
    </w:p>
    <w:p w:rsidR="00D27350" w:rsidRPr="00D27350" w:rsidRDefault="00D27350" w:rsidP="00D27350">
      <w:pPr>
        <w:tabs>
          <w:tab w:val="left" w:pos="720"/>
          <w:tab w:val="left" w:pos="1440"/>
          <w:tab w:val="left" w:pos="3860"/>
          <w:tab w:val="left" w:pos="5940"/>
          <w:tab w:val="left" w:pos="6480"/>
        </w:tabs>
        <w:spacing w:after="0"/>
        <w:rPr>
          <w:rFonts w:eastAsia="Times New Roman" w:cs="Arial"/>
        </w:rPr>
      </w:pPr>
    </w:p>
    <w:p w:rsidR="00024F3C" w:rsidRDefault="00024F3C" w:rsidP="00C2107D">
      <w:pPr>
        <w:pStyle w:val="ListParagraph"/>
        <w:numPr>
          <w:ilvl w:val="0"/>
          <w:numId w:val="21"/>
        </w:numPr>
        <w:tabs>
          <w:tab w:val="left" w:pos="720"/>
          <w:tab w:val="left" w:pos="1440"/>
          <w:tab w:val="left" w:pos="3860"/>
          <w:tab w:val="left" w:pos="5940"/>
          <w:tab w:val="left" w:pos="6480"/>
        </w:tabs>
        <w:spacing w:after="0"/>
        <w:rPr>
          <w:rFonts w:eastAsia="Times New Roman" w:cs="Arial"/>
        </w:rPr>
      </w:pPr>
      <w:r w:rsidRPr="00DD6869">
        <w:rPr>
          <w:rFonts w:eastAsia="Times New Roman" w:cs="Arial"/>
        </w:rPr>
        <w:t xml:space="preserve">Referral and Assessment Team – West District:  </w:t>
      </w:r>
      <w:r w:rsidR="000919A6">
        <w:rPr>
          <w:rFonts w:eastAsia="Times New Roman" w:cs="Arial"/>
        </w:rPr>
        <w:tab/>
      </w:r>
      <w:r w:rsidR="000919A6">
        <w:rPr>
          <w:rFonts w:eastAsia="Times New Roman" w:cs="Arial"/>
        </w:rPr>
        <w:tab/>
      </w:r>
      <w:r w:rsidR="000919A6">
        <w:rPr>
          <w:rFonts w:eastAsia="Times New Roman" w:cs="Arial"/>
        </w:rPr>
        <w:tab/>
      </w:r>
      <w:r w:rsidRPr="00DD6869">
        <w:rPr>
          <w:rFonts w:eastAsia="Times New Roman" w:cs="Arial"/>
        </w:rPr>
        <w:t>01204  334625</w:t>
      </w:r>
    </w:p>
    <w:p w:rsidR="00D27350" w:rsidRPr="00D27350" w:rsidRDefault="00D27350" w:rsidP="00D27350">
      <w:pPr>
        <w:tabs>
          <w:tab w:val="left" w:pos="720"/>
          <w:tab w:val="left" w:pos="1440"/>
          <w:tab w:val="left" w:pos="3860"/>
          <w:tab w:val="left" w:pos="5940"/>
          <w:tab w:val="left" w:pos="6480"/>
        </w:tabs>
        <w:spacing w:after="0"/>
        <w:rPr>
          <w:rFonts w:eastAsia="Times New Roman" w:cs="Arial"/>
        </w:rPr>
      </w:pPr>
    </w:p>
    <w:p w:rsidR="006516CE" w:rsidRDefault="006516CE" w:rsidP="006516CE">
      <w:pPr>
        <w:pStyle w:val="ListParagraph"/>
        <w:numPr>
          <w:ilvl w:val="0"/>
          <w:numId w:val="21"/>
        </w:numPr>
        <w:tabs>
          <w:tab w:val="left" w:pos="720"/>
          <w:tab w:val="left" w:pos="1440"/>
          <w:tab w:val="left" w:pos="3860"/>
          <w:tab w:val="left" w:pos="5940"/>
          <w:tab w:val="left" w:pos="6480"/>
        </w:tabs>
        <w:spacing w:after="0"/>
        <w:rPr>
          <w:rFonts w:eastAsia="Times New Roman" w:cs="Arial"/>
        </w:rPr>
      </w:pPr>
      <w:r w:rsidRPr="00DD6869">
        <w:rPr>
          <w:rFonts w:eastAsia="Times New Roman" w:cs="Arial"/>
        </w:rPr>
        <w:t xml:space="preserve">Paula Williams Local Authority Designated Officer (LADO):   </w:t>
      </w:r>
      <w:r w:rsidR="000919A6">
        <w:rPr>
          <w:rFonts w:eastAsia="Times New Roman" w:cs="Arial"/>
        </w:rPr>
        <w:tab/>
      </w:r>
      <w:r w:rsidR="000919A6">
        <w:rPr>
          <w:rFonts w:eastAsia="Times New Roman" w:cs="Arial"/>
        </w:rPr>
        <w:tab/>
      </w:r>
      <w:r w:rsidRPr="00DD6869">
        <w:rPr>
          <w:rFonts w:eastAsia="Times New Roman" w:cs="Arial"/>
        </w:rPr>
        <w:t>01204 337474</w:t>
      </w:r>
    </w:p>
    <w:p w:rsidR="00D27350" w:rsidRPr="00D27350" w:rsidRDefault="00D27350" w:rsidP="00D27350">
      <w:pPr>
        <w:tabs>
          <w:tab w:val="left" w:pos="720"/>
          <w:tab w:val="left" w:pos="1440"/>
          <w:tab w:val="left" w:pos="3860"/>
          <w:tab w:val="left" w:pos="5940"/>
          <w:tab w:val="left" w:pos="6480"/>
        </w:tabs>
        <w:spacing w:after="0"/>
        <w:rPr>
          <w:rFonts w:eastAsia="Times New Roman" w:cs="Arial"/>
        </w:rPr>
      </w:pPr>
    </w:p>
    <w:p w:rsidR="006516CE" w:rsidRDefault="009E3B4E" w:rsidP="006516CE">
      <w:pPr>
        <w:pStyle w:val="ListParagraph"/>
        <w:numPr>
          <w:ilvl w:val="0"/>
          <w:numId w:val="21"/>
        </w:numPr>
        <w:tabs>
          <w:tab w:val="left" w:pos="720"/>
          <w:tab w:val="left" w:pos="1440"/>
          <w:tab w:val="left" w:pos="3860"/>
          <w:tab w:val="left" w:pos="5940"/>
          <w:tab w:val="left" w:pos="6480"/>
        </w:tabs>
        <w:spacing w:after="0"/>
        <w:rPr>
          <w:rFonts w:eastAsia="Times New Roman" w:cs="Arial"/>
        </w:rPr>
      </w:pPr>
      <w:r w:rsidRPr="00DD6869">
        <w:rPr>
          <w:rFonts w:eastAsia="Times New Roman" w:cs="Arial"/>
        </w:rPr>
        <w:t>Jacqui Parkinson or Natalie France</w:t>
      </w:r>
      <w:r w:rsidR="004F7112" w:rsidRPr="00DD6869">
        <w:rPr>
          <w:rFonts w:eastAsia="Times New Roman" w:cs="Arial"/>
        </w:rPr>
        <w:t xml:space="preserve"> - </w:t>
      </w:r>
      <w:r w:rsidRPr="00DD6869">
        <w:rPr>
          <w:rFonts w:eastAsia="Times New Roman" w:cs="Arial"/>
        </w:rPr>
        <w:t xml:space="preserve"> </w:t>
      </w:r>
      <w:r w:rsidR="006516CE" w:rsidRPr="00DD6869">
        <w:rPr>
          <w:rFonts w:eastAsia="Times New Roman" w:cs="Arial"/>
        </w:rPr>
        <w:t>S</w:t>
      </w:r>
      <w:r w:rsidRPr="00DD6869">
        <w:rPr>
          <w:rFonts w:eastAsia="Times New Roman" w:cs="Arial"/>
        </w:rPr>
        <w:t>afeguarding</w:t>
      </w:r>
      <w:r w:rsidR="004F7112" w:rsidRPr="00DD6869">
        <w:rPr>
          <w:rFonts w:eastAsia="Times New Roman" w:cs="Arial"/>
        </w:rPr>
        <w:t xml:space="preserve"> in Education</w:t>
      </w:r>
      <w:r w:rsidRPr="00DD6869">
        <w:rPr>
          <w:rFonts w:eastAsia="Times New Roman" w:cs="Arial"/>
        </w:rPr>
        <w:t xml:space="preserve"> Team</w:t>
      </w:r>
      <w:r w:rsidR="006516CE" w:rsidRPr="00DD6869">
        <w:rPr>
          <w:rFonts w:eastAsia="Times New Roman" w:cs="Arial"/>
        </w:rPr>
        <w:t xml:space="preserve">: </w:t>
      </w:r>
      <w:r w:rsidR="000919A6">
        <w:rPr>
          <w:rFonts w:eastAsia="Times New Roman" w:cs="Arial"/>
        </w:rPr>
        <w:tab/>
      </w:r>
      <w:r w:rsidR="006516CE" w:rsidRPr="00DD6869">
        <w:rPr>
          <w:rFonts w:eastAsia="Times New Roman" w:cs="Arial"/>
        </w:rPr>
        <w:t>01204 337472</w:t>
      </w:r>
    </w:p>
    <w:p w:rsidR="00D27350" w:rsidRPr="00D27350" w:rsidRDefault="00D27350" w:rsidP="00D27350">
      <w:pPr>
        <w:tabs>
          <w:tab w:val="left" w:pos="720"/>
          <w:tab w:val="left" w:pos="1440"/>
          <w:tab w:val="left" w:pos="3860"/>
          <w:tab w:val="left" w:pos="5940"/>
          <w:tab w:val="left" w:pos="6480"/>
        </w:tabs>
        <w:spacing w:after="0"/>
        <w:rPr>
          <w:rFonts w:eastAsia="Times New Roman" w:cs="Arial"/>
        </w:rPr>
      </w:pPr>
    </w:p>
    <w:p w:rsidR="006516CE" w:rsidRDefault="006516CE" w:rsidP="006516CE">
      <w:pPr>
        <w:pStyle w:val="ListParagraph"/>
        <w:numPr>
          <w:ilvl w:val="0"/>
          <w:numId w:val="21"/>
        </w:numPr>
        <w:tabs>
          <w:tab w:val="left" w:pos="720"/>
          <w:tab w:val="left" w:pos="1440"/>
          <w:tab w:val="left" w:pos="3860"/>
          <w:tab w:val="left" w:pos="5940"/>
          <w:tab w:val="left" w:pos="6480"/>
        </w:tabs>
        <w:spacing w:after="0"/>
        <w:rPr>
          <w:rFonts w:eastAsia="Times New Roman" w:cs="Arial"/>
        </w:rPr>
      </w:pPr>
      <w:r w:rsidRPr="00DD6869">
        <w:rPr>
          <w:rFonts w:eastAsia="Times New Roman" w:cs="Arial"/>
        </w:rPr>
        <w:t>Karen Presto – Early Help Integrated working Team Manager:</w:t>
      </w:r>
      <w:r w:rsidR="000919A6">
        <w:rPr>
          <w:rFonts w:eastAsia="Times New Roman" w:cs="Arial"/>
        </w:rPr>
        <w:tab/>
      </w:r>
      <w:r w:rsidR="000919A6">
        <w:rPr>
          <w:rFonts w:eastAsia="Times New Roman" w:cs="Arial"/>
        </w:rPr>
        <w:tab/>
      </w:r>
      <w:r w:rsidRPr="00DD6869">
        <w:rPr>
          <w:rFonts w:eastAsia="Times New Roman" w:cs="Arial"/>
        </w:rPr>
        <w:t xml:space="preserve"> 01204 331392</w:t>
      </w:r>
    </w:p>
    <w:p w:rsidR="00D27350" w:rsidRPr="00D27350" w:rsidRDefault="00D27350" w:rsidP="00D27350">
      <w:pPr>
        <w:tabs>
          <w:tab w:val="left" w:pos="720"/>
          <w:tab w:val="left" w:pos="1440"/>
          <w:tab w:val="left" w:pos="3860"/>
          <w:tab w:val="left" w:pos="5940"/>
          <w:tab w:val="left" w:pos="6480"/>
        </w:tabs>
        <w:spacing w:after="0"/>
        <w:rPr>
          <w:rFonts w:eastAsia="Times New Roman" w:cs="Arial"/>
        </w:rPr>
      </w:pPr>
    </w:p>
    <w:p w:rsidR="006516CE" w:rsidRPr="00DD6869" w:rsidRDefault="006516CE" w:rsidP="006516CE">
      <w:pPr>
        <w:pStyle w:val="ListParagraph"/>
        <w:numPr>
          <w:ilvl w:val="0"/>
          <w:numId w:val="21"/>
        </w:numPr>
        <w:tabs>
          <w:tab w:val="left" w:pos="720"/>
          <w:tab w:val="left" w:pos="1440"/>
          <w:tab w:val="left" w:pos="3860"/>
          <w:tab w:val="left" w:pos="5940"/>
          <w:tab w:val="left" w:pos="6480"/>
        </w:tabs>
        <w:spacing w:after="0"/>
        <w:rPr>
          <w:rFonts w:eastAsia="Times New Roman" w:cs="Arial"/>
        </w:rPr>
      </w:pPr>
      <w:r w:rsidRPr="00DD6869">
        <w:rPr>
          <w:rFonts w:eastAsia="Times New Roman" w:cs="Arial"/>
        </w:rPr>
        <w:t>Bolton Safeguarding Children Board Website:</w:t>
      </w:r>
    </w:p>
    <w:p w:rsidR="006516CE" w:rsidRDefault="00B140E7" w:rsidP="006516CE">
      <w:pPr>
        <w:pStyle w:val="ListParagraph"/>
        <w:tabs>
          <w:tab w:val="left" w:pos="720"/>
          <w:tab w:val="left" w:pos="1440"/>
          <w:tab w:val="left" w:pos="3860"/>
          <w:tab w:val="left" w:pos="5940"/>
          <w:tab w:val="left" w:pos="6480"/>
        </w:tabs>
        <w:spacing w:after="0"/>
        <w:rPr>
          <w:rFonts w:eastAsia="Times New Roman" w:cs="Arial"/>
        </w:rPr>
      </w:pPr>
      <w:hyperlink r:id="rId25" w:history="1">
        <w:r w:rsidR="006516CE" w:rsidRPr="00DD6869">
          <w:rPr>
            <w:rStyle w:val="Hyperlink"/>
            <w:rFonts w:eastAsia="Times New Roman" w:cs="Arial"/>
          </w:rPr>
          <w:t>http://boltonsafeguardingchildren.org.uk/</w:t>
        </w:r>
      </w:hyperlink>
      <w:r w:rsidR="006516CE" w:rsidRPr="00DD6869">
        <w:rPr>
          <w:rFonts w:eastAsia="Times New Roman" w:cs="Arial"/>
        </w:rPr>
        <w:t xml:space="preserve">   </w:t>
      </w:r>
    </w:p>
    <w:p w:rsidR="00D27350" w:rsidRPr="00DD6869" w:rsidRDefault="00D27350" w:rsidP="006516CE">
      <w:pPr>
        <w:pStyle w:val="ListParagraph"/>
        <w:tabs>
          <w:tab w:val="left" w:pos="720"/>
          <w:tab w:val="left" w:pos="1440"/>
          <w:tab w:val="left" w:pos="3860"/>
          <w:tab w:val="left" w:pos="5940"/>
          <w:tab w:val="left" w:pos="6480"/>
        </w:tabs>
        <w:spacing w:after="0"/>
        <w:rPr>
          <w:rFonts w:eastAsia="Times New Roman" w:cs="Arial"/>
        </w:rPr>
      </w:pPr>
    </w:p>
    <w:p w:rsidR="00024F3C" w:rsidRDefault="00024F3C" w:rsidP="00C2107D">
      <w:pPr>
        <w:pStyle w:val="ListParagraph"/>
        <w:numPr>
          <w:ilvl w:val="0"/>
          <w:numId w:val="21"/>
        </w:numPr>
        <w:tabs>
          <w:tab w:val="left" w:pos="720"/>
          <w:tab w:val="left" w:pos="1440"/>
          <w:tab w:val="left" w:pos="3860"/>
          <w:tab w:val="left" w:pos="5940"/>
          <w:tab w:val="left" w:pos="6480"/>
        </w:tabs>
        <w:spacing w:after="0"/>
        <w:rPr>
          <w:rFonts w:eastAsia="Times New Roman" w:cs="Arial"/>
        </w:rPr>
      </w:pPr>
      <w:r w:rsidRPr="00DD6869">
        <w:rPr>
          <w:rFonts w:eastAsia="Times New Roman" w:cs="Arial"/>
        </w:rPr>
        <w:t xml:space="preserve">Emergency Duty Team – Out of Hours:              </w:t>
      </w:r>
      <w:r w:rsidR="00782860" w:rsidRPr="00DD6869">
        <w:rPr>
          <w:rFonts w:eastAsia="Times New Roman" w:cs="Arial"/>
        </w:rPr>
        <w:t xml:space="preserve">  </w:t>
      </w:r>
      <w:r w:rsidR="000919A6">
        <w:rPr>
          <w:rFonts w:eastAsia="Times New Roman" w:cs="Arial"/>
        </w:rPr>
        <w:tab/>
      </w:r>
      <w:r w:rsidR="000919A6">
        <w:rPr>
          <w:rFonts w:eastAsia="Times New Roman" w:cs="Arial"/>
        </w:rPr>
        <w:tab/>
      </w:r>
      <w:r w:rsidR="000919A6">
        <w:rPr>
          <w:rFonts w:eastAsia="Times New Roman" w:cs="Arial"/>
        </w:rPr>
        <w:tab/>
      </w:r>
      <w:r w:rsidRPr="00DD6869">
        <w:rPr>
          <w:rFonts w:eastAsia="Times New Roman" w:cs="Arial"/>
        </w:rPr>
        <w:t>01204  337777</w:t>
      </w:r>
    </w:p>
    <w:p w:rsidR="00D27350" w:rsidRPr="00DD6869" w:rsidRDefault="00D27350" w:rsidP="00D27350">
      <w:pPr>
        <w:pStyle w:val="ListParagraph"/>
        <w:tabs>
          <w:tab w:val="left" w:pos="720"/>
          <w:tab w:val="left" w:pos="1440"/>
          <w:tab w:val="left" w:pos="3860"/>
          <w:tab w:val="left" w:pos="5940"/>
          <w:tab w:val="left" w:pos="6480"/>
        </w:tabs>
        <w:spacing w:after="0"/>
        <w:rPr>
          <w:rFonts w:eastAsia="Times New Roman" w:cs="Arial"/>
        </w:rPr>
      </w:pPr>
    </w:p>
    <w:p w:rsidR="00024F3C" w:rsidRDefault="00024F3C" w:rsidP="00C2107D">
      <w:pPr>
        <w:pStyle w:val="ListParagraph"/>
        <w:numPr>
          <w:ilvl w:val="0"/>
          <w:numId w:val="21"/>
        </w:numPr>
        <w:tabs>
          <w:tab w:val="left" w:pos="720"/>
          <w:tab w:val="left" w:pos="1440"/>
          <w:tab w:val="left" w:pos="3860"/>
          <w:tab w:val="left" w:pos="5940"/>
          <w:tab w:val="left" w:pos="6480"/>
        </w:tabs>
        <w:spacing w:after="0"/>
        <w:rPr>
          <w:rFonts w:eastAsia="Times New Roman" w:cs="Arial"/>
        </w:rPr>
      </w:pPr>
      <w:r w:rsidRPr="00DD6869">
        <w:rPr>
          <w:rFonts w:eastAsia="Times New Roman" w:cs="Arial"/>
        </w:rPr>
        <w:t xml:space="preserve">Police – Safeguarding Vulnerable Persons Unit:  </w:t>
      </w:r>
      <w:r w:rsidR="000919A6">
        <w:rPr>
          <w:rFonts w:eastAsia="Times New Roman" w:cs="Arial"/>
        </w:rPr>
        <w:tab/>
      </w:r>
      <w:r w:rsidR="000919A6">
        <w:rPr>
          <w:rFonts w:eastAsia="Times New Roman" w:cs="Arial"/>
        </w:rPr>
        <w:tab/>
      </w:r>
      <w:r w:rsidR="000919A6">
        <w:rPr>
          <w:rFonts w:eastAsia="Times New Roman" w:cs="Arial"/>
        </w:rPr>
        <w:tab/>
      </w:r>
      <w:r w:rsidRPr="00DD6869">
        <w:rPr>
          <w:rFonts w:eastAsia="Times New Roman" w:cs="Arial"/>
        </w:rPr>
        <w:t>0161 8566583</w:t>
      </w:r>
    </w:p>
    <w:p w:rsidR="00D27350" w:rsidRPr="00D27350" w:rsidRDefault="00D27350" w:rsidP="00D27350">
      <w:pPr>
        <w:tabs>
          <w:tab w:val="left" w:pos="720"/>
          <w:tab w:val="left" w:pos="1440"/>
          <w:tab w:val="left" w:pos="3860"/>
          <w:tab w:val="left" w:pos="5940"/>
          <w:tab w:val="left" w:pos="6480"/>
        </w:tabs>
        <w:spacing w:after="0"/>
        <w:rPr>
          <w:rFonts w:eastAsia="Times New Roman" w:cs="Arial"/>
        </w:rPr>
      </w:pPr>
    </w:p>
    <w:p w:rsidR="00024F3C" w:rsidRPr="00DD6869" w:rsidRDefault="00024F3C" w:rsidP="00C2107D">
      <w:pPr>
        <w:pStyle w:val="ListParagraph"/>
        <w:numPr>
          <w:ilvl w:val="0"/>
          <w:numId w:val="21"/>
        </w:numPr>
        <w:tabs>
          <w:tab w:val="left" w:pos="720"/>
          <w:tab w:val="left" w:pos="1440"/>
          <w:tab w:val="left" w:pos="3860"/>
          <w:tab w:val="left" w:pos="5940"/>
          <w:tab w:val="left" w:pos="6480"/>
        </w:tabs>
        <w:spacing w:after="0"/>
        <w:rPr>
          <w:rFonts w:eastAsia="Times New Roman" w:cs="Arial"/>
        </w:rPr>
      </w:pPr>
      <w:r w:rsidRPr="00DD6869">
        <w:rPr>
          <w:rFonts w:eastAsia="Times New Roman" w:cs="Arial"/>
        </w:rPr>
        <w:t>Police Public Protection Investigation Unit (Child protection):</w:t>
      </w:r>
      <w:r w:rsidR="000919A6">
        <w:rPr>
          <w:rFonts w:eastAsia="Times New Roman" w:cs="Arial"/>
        </w:rPr>
        <w:tab/>
      </w:r>
      <w:r w:rsidR="000919A6">
        <w:rPr>
          <w:rFonts w:eastAsia="Times New Roman" w:cs="Arial"/>
        </w:rPr>
        <w:tab/>
      </w:r>
      <w:r w:rsidRPr="00DD6869">
        <w:rPr>
          <w:rFonts w:eastAsia="Times New Roman" w:cs="Arial"/>
        </w:rPr>
        <w:t>0161 8567949</w:t>
      </w:r>
    </w:p>
    <w:p w:rsidR="003B68BD" w:rsidRDefault="003B68BD">
      <w:pPr>
        <w:rPr>
          <w:rFonts w:eastAsia="Times New Roman" w:cs="Arial"/>
          <w:b/>
        </w:rPr>
      </w:pPr>
      <w:r>
        <w:rPr>
          <w:rFonts w:eastAsia="Times New Roman" w:cs="Arial"/>
          <w:b/>
        </w:rPr>
        <w:br w:type="page"/>
      </w:r>
    </w:p>
    <w:p w:rsidR="00D81237" w:rsidRPr="00DD6869" w:rsidRDefault="00E93C75" w:rsidP="00BC2E2D">
      <w:pPr>
        <w:pStyle w:val="Default"/>
        <w:spacing w:after="240"/>
        <w:jc w:val="center"/>
        <w:rPr>
          <w:rFonts w:asciiTheme="minorHAnsi" w:hAnsiTheme="minorHAnsi"/>
        </w:rPr>
      </w:pPr>
      <w:r w:rsidRPr="00DD6869">
        <w:rPr>
          <w:rFonts w:asciiTheme="minorHAnsi" w:hAnsiTheme="minorHAnsi"/>
          <w:b/>
          <w:bCs/>
        </w:rPr>
        <w:lastRenderedPageBreak/>
        <w:t>THE MANAGEMENT OF SAFEGUARDING</w:t>
      </w:r>
    </w:p>
    <w:p w:rsidR="00D81237" w:rsidRPr="00DD6869" w:rsidRDefault="00D81237" w:rsidP="00D81237">
      <w:pPr>
        <w:autoSpaceDE w:val="0"/>
        <w:autoSpaceDN w:val="0"/>
        <w:adjustRightInd w:val="0"/>
        <w:spacing w:before="480" w:after="169" w:line="240" w:lineRule="auto"/>
        <w:rPr>
          <w:rFonts w:cs="Arial"/>
          <w:color w:val="000000"/>
        </w:rPr>
      </w:pPr>
      <w:r w:rsidRPr="00DD6869">
        <w:rPr>
          <w:rFonts w:cs="Arial"/>
          <w:b/>
          <w:bCs/>
          <w:color w:val="000000"/>
        </w:rPr>
        <w:t xml:space="preserve">The responsibility of governing bodies and proprietors </w:t>
      </w:r>
    </w:p>
    <w:p w:rsidR="00D81237" w:rsidRPr="00DD6869" w:rsidRDefault="00D81237" w:rsidP="00D81237">
      <w:pPr>
        <w:autoSpaceDE w:val="0"/>
        <w:autoSpaceDN w:val="0"/>
        <w:adjustRightInd w:val="0"/>
        <w:spacing w:after="240" w:line="240" w:lineRule="auto"/>
        <w:rPr>
          <w:rFonts w:cs="Arial"/>
          <w:color w:val="000000"/>
        </w:rPr>
      </w:pPr>
      <w:r w:rsidRPr="00DD6869">
        <w:rPr>
          <w:rFonts w:cs="Arial"/>
          <w:color w:val="000000"/>
        </w:rPr>
        <w:t>Governing bodies and proprietors must ensure that they comply with their duties under legislation. They must also have regard to this guidance to ensure that the policies, procedures and training in their schools or colleges are effective and comply with the law at all times.</w:t>
      </w:r>
      <w:r w:rsidRPr="00DD6869">
        <w:rPr>
          <w:rFonts w:cs="Arial"/>
          <w:color w:val="000000"/>
          <w:position w:val="8"/>
          <w:vertAlign w:val="superscript"/>
        </w:rPr>
        <w:t xml:space="preserve"> </w:t>
      </w:r>
    </w:p>
    <w:p w:rsidR="00D81237" w:rsidRPr="00DD6869" w:rsidRDefault="00D81237" w:rsidP="00D81237">
      <w:pPr>
        <w:autoSpaceDE w:val="0"/>
        <w:autoSpaceDN w:val="0"/>
        <w:adjustRightInd w:val="0"/>
        <w:spacing w:before="360" w:after="181" w:line="240" w:lineRule="auto"/>
        <w:rPr>
          <w:rFonts w:cs="Arial"/>
          <w:color w:val="000000"/>
        </w:rPr>
      </w:pPr>
      <w:r w:rsidRPr="00DD6869">
        <w:rPr>
          <w:rFonts w:cs="Arial"/>
          <w:b/>
          <w:bCs/>
          <w:color w:val="000000"/>
        </w:rPr>
        <w:t xml:space="preserve">Inter-agency working </w:t>
      </w:r>
    </w:p>
    <w:p w:rsidR="00D81237" w:rsidRPr="00DD6869" w:rsidRDefault="00D81237" w:rsidP="00D81237">
      <w:pPr>
        <w:autoSpaceDE w:val="0"/>
        <w:autoSpaceDN w:val="0"/>
        <w:adjustRightInd w:val="0"/>
        <w:spacing w:after="240" w:line="240" w:lineRule="auto"/>
        <w:rPr>
          <w:rFonts w:cs="Arial"/>
          <w:color w:val="000000"/>
        </w:rPr>
      </w:pPr>
      <w:r w:rsidRPr="00DD6869">
        <w:rPr>
          <w:rFonts w:cs="Arial"/>
          <w:color w:val="000000"/>
        </w:rPr>
        <w:t>Governing bodies and proprietors should ensure that the school or college contributes to inter-agency working in line with statutory guidance Working Together to Safeguard Children (2015). This includes providing a co-ordinated offer of early help when additional needs of children are identified and contributing to inter-agency plans to provide additional support to children subject to child protection plans. All schools and colleges should allow access for children’s social care from the host local authority and, where appropriate, from a placing local authority, for that authority to conduct, or to consider whether to conduct, a section</w:t>
      </w:r>
      <w:r w:rsidR="003A3D10" w:rsidRPr="00DD6869">
        <w:rPr>
          <w:rFonts w:cs="Arial"/>
          <w:color w:val="000000"/>
        </w:rPr>
        <w:t xml:space="preserve"> 17 or a section 47 assessment.</w:t>
      </w:r>
      <w:r w:rsidRPr="00DD6869">
        <w:rPr>
          <w:rFonts w:cs="Arial"/>
          <w:color w:val="000000"/>
          <w:position w:val="8"/>
          <w:vertAlign w:val="superscript"/>
        </w:rPr>
        <w:t xml:space="preserve"> </w:t>
      </w:r>
    </w:p>
    <w:p w:rsidR="00D81237" w:rsidRPr="00DD6869" w:rsidRDefault="00D81237" w:rsidP="00D81237">
      <w:pPr>
        <w:autoSpaceDE w:val="0"/>
        <w:autoSpaceDN w:val="0"/>
        <w:adjustRightInd w:val="0"/>
        <w:spacing w:after="240" w:line="240" w:lineRule="auto"/>
        <w:rPr>
          <w:rFonts w:cs="Arial"/>
          <w:color w:val="000000"/>
        </w:rPr>
      </w:pPr>
      <w:r w:rsidRPr="00DD6869">
        <w:rPr>
          <w:rFonts w:cs="Arial"/>
          <w:color w:val="000000"/>
        </w:rPr>
        <w:t xml:space="preserve">Governing bodies and proprietors of all schools and colleges should ensure that their safeguarding arrangements take into account the procedures and practice of the local authority as part of the inter-agency safeguarding procedures set up by the </w:t>
      </w:r>
      <w:r w:rsidR="00022BEF" w:rsidRPr="00DD6869">
        <w:rPr>
          <w:rFonts w:cs="Arial"/>
          <w:color w:val="000000"/>
        </w:rPr>
        <w:t xml:space="preserve">Bolton </w:t>
      </w:r>
      <w:r w:rsidRPr="00DD6869">
        <w:rPr>
          <w:rFonts w:cs="Arial"/>
          <w:color w:val="000000"/>
        </w:rPr>
        <w:t>Safeguarding Children Board (</w:t>
      </w:r>
      <w:r w:rsidR="00022BEF" w:rsidRPr="00DD6869">
        <w:rPr>
          <w:rFonts w:cs="Arial"/>
          <w:color w:val="000000"/>
        </w:rPr>
        <w:t>B</w:t>
      </w:r>
      <w:r w:rsidRPr="00DD6869">
        <w:rPr>
          <w:rFonts w:cs="Arial"/>
          <w:color w:val="000000"/>
        </w:rPr>
        <w:t xml:space="preserve">SCB). Section 10 of the Children Act 2004 requires a local authority to make arrangements to promote co-operation between itself and its relevant partners and other organisations who are engaged in activities relating to children. Under section 14B of the Children Act 2004 the LSCB can require a school or college to supply information in order to perform its functions; this must be complied with. </w:t>
      </w:r>
    </w:p>
    <w:p w:rsidR="00D81237" w:rsidRPr="00DD6869" w:rsidRDefault="00D81237" w:rsidP="00D81237">
      <w:pPr>
        <w:autoSpaceDE w:val="0"/>
        <w:autoSpaceDN w:val="0"/>
        <w:adjustRightInd w:val="0"/>
        <w:spacing w:after="240" w:line="240" w:lineRule="auto"/>
        <w:rPr>
          <w:rFonts w:cs="Arial"/>
          <w:color w:val="000000"/>
        </w:rPr>
      </w:pPr>
      <w:r w:rsidRPr="00DD6869">
        <w:rPr>
          <w:rFonts w:cs="Arial"/>
          <w:color w:val="000000"/>
        </w:rPr>
        <w:t xml:space="preserve">Governing bodies and proprietors should ensure a member of the governing body, usually the chair, is nominated to liaise with the </w:t>
      </w:r>
      <w:r w:rsidR="003A3D10" w:rsidRPr="00DD6869">
        <w:rPr>
          <w:rFonts w:cs="Arial"/>
          <w:color w:val="000000"/>
        </w:rPr>
        <w:t>LADO</w:t>
      </w:r>
      <w:r w:rsidRPr="00DD6869">
        <w:rPr>
          <w:rFonts w:cs="Arial"/>
          <w:color w:val="000000"/>
        </w:rPr>
        <w:t xml:space="preserve"> from the relevant local authority and partner agencies in the event of allegations of abuse made against the head</w:t>
      </w:r>
      <w:r w:rsidR="000919A6">
        <w:rPr>
          <w:rFonts w:cs="Arial"/>
          <w:color w:val="000000"/>
        </w:rPr>
        <w:t xml:space="preserve"> </w:t>
      </w:r>
      <w:r w:rsidRPr="00DD6869">
        <w:rPr>
          <w:rFonts w:cs="Arial"/>
          <w:color w:val="000000"/>
        </w:rPr>
        <w:t>teacher, the principal of a college or proprietor or member of governing body of an independent school. In the event of allegations of abuse being made against the head</w:t>
      </w:r>
      <w:r w:rsidR="000919A6">
        <w:rPr>
          <w:rFonts w:cs="Arial"/>
          <w:color w:val="000000"/>
        </w:rPr>
        <w:t xml:space="preserve"> t</w:t>
      </w:r>
      <w:r w:rsidRPr="00DD6869">
        <w:rPr>
          <w:rFonts w:cs="Arial"/>
          <w:color w:val="000000"/>
        </w:rPr>
        <w:t>eacher and/or where the head</w:t>
      </w:r>
      <w:r w:rsidR="000919A6">
        <w:rPr>
          <w:rFonts w:cs="Arial"/>
          <w:color w:val="000000"/>
        </w:rPr>
        <w:t xml:space="preserve"> </w:t>
      </w:r>
      <w:r w:rsidRPr="00DD6869">
        <w:rPr>
          <w:rFonts w:cs="Arial"/>
          <w:color w:val="000000"/>
        </w:rPr>
        <w:t xml:space="preserve">teacher is also the sole proprietor of an independent school, allegations should be reported directly to the </w:t>
      </w:r>
      <w:r w:rsidR="003A3D10" w:rsidRPr="00DD6869">
        <w:rPr>
          <w:rFonts w:cs="Arial"/>
          <w:color w:val="000000"/>
        </w:rPr>
        <w:t>LADO.</w:t>
      </w:r>
      <w:r w:rsidRPr="00DD6869">
        <w:rPr>
          <w:rFonts w:cs="Arial"/>
          <w:color w:val="000000"/>
        </w:rPr>
        <w:t xml:space="preserve"> </w:t>
      </w:r>
    </w:p>
    <w:p w:rsidR="00D81237" w:rsidRPr="00DD6869" w:rsidRDefault="00D81237" w:rsidP="00D81237">
      <w:pPr>
        <w:autoSpaceDE w:val="0"/>
        <w:autoSpaceDN w:val="0"/>
        <w:adjustRightInd w:val="0"/>
        <w:spacing w:before="360" w:after="183" w:line="240" w:lineRule="auto"/>
        <w:rPr>
          <w:rFonts w:cs="Arial"/>
          <w:color w:val="000000"/>
        </w:rPr>
      </w:pPr>
      <w:r w:rsidRPr="00DD6869">
        <w:rPr>
          <w:rFonts w:cs="Arial"/>
          <w:b/>
          <w:bCs/>
          <w:color w:val="000000"/>
        </w:rPr>
        <w:t xml:space="preserve">Safeguarding policies </w:t>
      </w:r>
    </w:p>
    <w:p w:rsidR="003A3D10" w:rsidRPr="00DD6869" w:rsidRDefault="00D81237" w:rsidP="00D81237">
      <w:pPr>
        <w:autoSpaceDE w:val="0"/>
        <w:autoSpaceDN w:val="0"/>
        <w:adjustRightInd w:val="0"/>
        <w:spacing w:after="240" w:line="240" w:lineRule="auto"/>
        <w:rPr>
          <w:rFonts w:cs="Arial"/>
          <w:color w:val="000000"/>
        </w:rPr>
      </w:pPr>
      <w:r w:rsidRPr="00DD6869">
        <w:rPr>
          <w:rFonts w:cs="Arial"/>
          <w:color w:val="000000"/>
        </w:rPr>
        <w:t>Governing bodies and proprietors should ensure there is an effective child protection policy in place together with a staff behaviour policy (sometimes called the code of conduct) which should amongst other things include- staff/pupil relationships and communications including the use of social media.</w:t>
      </w:r>
      <w:r w:rsidRPr="00DD6869">
        <w:rPr>
          <w:rFonts w:cs="Arial"/>
          <w:color w:val="000000"/>
          <w:position w:val="8"/>
          <w:vertAlign w:val="superscript"/>
        </w:rPr>
        <w:t xml:space="preserve"> </w:t>
      </w:r>
      <w:r w:rsidRPr="00DD6869">
        <w:rPr>
          <w:rFonts w:cs="Arial"/>
          <w:color w:val="000000"/>
        </w:rPr>
        <w:t xml:space="preserve">Both should be provided to all staff – including temporary staff and volunteers – on induction. </w:t>
      </w:r>
    </w:p>
    <w:p w:rsidR="00D81237" w:rsidRPr="00DD6869" w:rsidRDefault="00D81237" w:rsidP="003A3D10">
      <w:pPr>
        <w:spacing w:after="0"/>
        <w:rPr>
          <w:rFonts w:cs="Arial"/>
          <w:color w:val="000000"/>
        </w:rPr>
      </w:pPr>
      <w:r w:rsidRPr="00DD6869">
        <w:rPr>
          <w:rFonts w:cs="Arial"/>
          <w:color w:val="000000"/>
        </w:rPr>
        <w:t xml:space="preserve">The child protection policy should describe procedures which are in accordance with government guidance and refer to </w:t>
      </w:r>
      <w:r w:rsidR="003A3D10" w:rsidRPr="00DD6869">
        <w:rPr>
          <w:rFonts w:eastAsia="Times New Roman" w:cs="Arial"/>
          <w:color w:val="000000"/>
        </w:rPr>
        <w:t xml:space="preserve">the Bolton Safeguarding Children Board (BSCB) ‘Framework for Action’ (October 2014) </w:t>
      </w:r>
      <w:r w:rsidR="00022BEF" w:rsidRPr="00DD6869">
        <w:rPr>
          <w:rFonts w:cs="Arial"/>
          <w:color w:val="000000"/>
        </w:rPr>
        <w:t>put in place by the B</w:t>
      </w:r>
      <w:r w:rsidRPr="00DD6869">
        <w:rPr>
          <w:rFonts w:cs="Arial"/>
          <w:color w:val="000000"/>
        </w:rPr>
        <w:t>SCB,</w:t>
      </w:r>
      <w:r w:rsidR="00064AA5">
        <w:rPr>
          <w:rFonts w:cs="Arial"/>
          <w:color w:val="000000"/>
        </w:rPr>
        <w:t xml:space="preserve"> they should</w:t>
      </w:r>
      <w:r w:rsidRPr="00DD6869">
        <w:rPr>
          <w:rFonts w:cs="Arial"/>
          <w:color w:val="000000"/>
        </w:rPr>
        <w:t xml:space="preserve"> be updated annually and be available publicly either via the school</w:t>
      </w:r>
      <w:r w:rsidR="00064AA5">
        <w:rPr>
          <w:rFonts w:cs="Arial"/>
          <w:color w:val="000000"/>
        </w:rPr>
        <w:t>’s</w:t>
      </w:r>
      <w:r w:rsidRPr="00DD6869">
        <w:rPr>
          <w:rFonts w:cs="Arial"/>
          <w:color w:val="000000"/>
        </w:rPr>
        <w:t xml:space="preserve"> or college</w:t>
      </w:r>
      <w:r w:rsidR="00064AA5">
        <w:rPr>
          <w:rFonts w:cs="Arial"/>
          <w:color w:val="000000"/>
        </w:rPr>
        <w:t>’s</w:t>
      </w:r>
      <w:r w:rsidRPr="00DD6869">
        <w:rPr>
          <w:rFonts w:cs="Arial"/>
          <w:color w:val="000000"/>
        </w:rPr>
        <w:t xml:space="preserve"> website or by other means. </w:t>
      </w:r>
    </w:p>
    <w:p w:rsidR="00D27350" w:rsidRPr="008C41D9" w:rsidRDefault="00D81237" w:rsidP="008C41D9">
      <w:pPr>
        <w:autoSpaceDE w:val="0"/>
        <w:autoSpaceDN w:val="0"/>
        <w:adjustRightInd w:val="0"/>
        <w:spacing w:after="240" w:line="240" w:lineRule="auto"/>
        <w:rPr>
          <w:rFonts w:cs="Arial"/>
          <w:color w:val="000000"/>
        </w:rPr>
      </w:pPr>
      <w:r w:rsidRPr="00DD6869">
        <w:rPr>
          <w:rFonts w:cs="Arial"/>
          <w:color w:val="000000"/>
        </w:rPr>
        <w:t>Head</w:t>
      </w:r>
      <w:r w:rsidR="000919A6">
        <w:rPr>
          <w:rFonts w:cs="Arial"/>
          <w:color w:val="000000"/>
        </w:rPr>
        <w:t xml:space="preserve"> </w:t>
      </w:r>
      <w:r w:rsidRPr="00DD6869">
        <w:rPr>
          <w:rFonts w:cs="Arial"/>
          <w:color w:val="000000"/>
        </w:rPr>
        <w:t>teachers and principals should ensure that the policies and procedures adopted by governing bodies and proprietors, particularly concerning referrals of cases of suspected abuse and negle</w:t>
      </w:r>
      <w:r w:rsidR="008C41D9">
        <w:rPr>
          <w:rFonts w:cs="Arial"/>
          <w:color w:val="000000"/>
        </w:rPr>
        <w:t xml:space="preserve">ct, are followed by all staff. </w:t>
      </w:r>
    </w:p>
    <w:p w:rsidR="00D81237" w:rsidRPr="00DD6869" w:rsidRDefault="00D81237" w:rsidP="00D81237">
      <w:pPr>
        <w:autoSpaceDE w:val="0"/>
        <w:autoSpaceDN w:val="0"/>
        <w:adjustRightInd w:val="0"/>
        <w:spacing w:before="360" w:after="181" w:line="240" w:lineRule="auto"/>
        <w:rPr>
          <w:rFonts w:cs="Arial"/>
          <w:color w:val="000000"/>
        </w:rPr>
      </w:pPr>
      <w:r w:rsidRPr="00DD6869">
        <w:rPr>
          <w:rFonts w:cs="Arial"/>
          <w:b/>
          <w:bCs/>
          <w:color w:val="000000"/>
        </w:rPr>
        <w:t xml:space="preserve">The </w:t>
      </w:r>
      <w:r w:rsidR="00064AA5">
        <w:rPr>
          <w:rFonts w:cs="Arial"/>
          <w:b/>
          <w:bCs/>
          <w:color w:val="000000"/>
        </w:rPr>
        <w:t>Designated Safeguarding Lead – DSL</w:t>
      </w:r>
    </w:p>
    <w:p w:rsidR="00D81237" w:rsidRPr="00DD6869" w:rsidRDefault="00D81237" w:rsidP="00D81237">
      <w:pPr>
        <w:autoSpaceDE w:val="0"/>
        <w:autoSpaceDN w:val="0"/>
        <w:adjustRightInd w:val="0"/>
        <w:spacing w:after="240" w:line="240" w:lineRule="auto"/>
        <w:rPr>
          <w:rFonts w:cs="Arial"/>
          <w:color w:val="000000"/>
        </w:rPr>
      </w:pPr>
      <w:r w:rsidRPr="00DD6869">
        <w:rPr>
          <w:rFonts w:cs="Arial"/>
          <w:color w:val="000000"/>
        </w:rPr>
        <w:t>Governing bodies and proprietors should appoint a member of staff of the school’s or college’s leadership team to the role of designated safeguarding lead. This should be explicit in the role-holder’s job description (see Annex B</w:t>
      </w:r>
      <w:r w:rsidR="003A3D10" w:rsidRPr="00DD6869">
        <w:rPr>
          <w:rFonts w:cs="Arial"/>
          <w:color w:val="000000"/>
        </w:rPr>
        <w:t xml:space="preserve"> from KCSiE (2015)</w:t>
      </w:r>
      <w:r w:rsidRPr="00DD6869">
        <w:rPr>
          <w:rFonts w:cs="Arial"/>
          <w:color w:val="000000"/>
        </w:rPr>
        <w:t xml:space="preserve"> which describes the broad areas of responsibility). This person should have the appropriate authority and be given the time, funding, training, resources and support to provide advice and support to other staff on child welfare and child protection matters, to take part in strategy discussions and inter-agency meetings – and/or to support other staff to do so – and to contribute to the assessment of children. </w:t>
      </w:r>
    </w:p>
    <w:p w:rsidR="00D81237" w:rsidRPr="00DD6869" w:rsidRDefault="00D81237" w:rsidP="00022BEF">
      <w:pPr>
        <w:autoSpaceDE w:val="0"/>
        <w:autoSpaceDN w:val="0"/>
        <w:adjustRightInd w:val="0"/>
        <w:spacing w:after="240" w:line="240" w:lineRule="auto"/>
        <w:rPr>
          <w:rFonts w:cs="Arial"/>
          <w:color w:val="000000"/>
        </w:rPr>
      </w:pPr>
      <w:r w:rsidRPr="00DD6869">
        <w:rPr>
          <w:rFonts w:cs="Arial"/>
          <w:color w:val="000000"/>
        </w:rPr>
        <w:lastRenderedPageBreak/>
        <w:t xml:space="preserve">The designated safeguarding lead should liaise with the local authority and work with other agencies in line with </w:t>
      </w:r>
      <w:r w:rsidRPr="00DD6869">
        <w:rPr>
          <w:rFonts w:cs="Arial"/>
          <w:iCs/>
          <w:color w:val="000000"/>
        </w:rPr>
        <w:t xml:space="preserve">Working Together to Safeguard Children </w:t>
      </w:r>
      <w:r w:rsidR="00022BEF" w:rsidRPr="00DD6869">
        <w:rPr>
          <w:rFonts w:cs="Arial"/>
          <w:iCs/>
          <w:color w:val="000000"/>
        </w:rPr>
        <w:t>(</w:t>
      </w:r>
      <w:r w:rsidRPr="00DD6869">
        <w:rPr>
          <w:rFonts w:cs="Arial"/>
          <w:iCs/>
          <w:color w:val="000000"/>
        </w:rPr>
        <w:t>2015</w:t>
      </w:r>
      <w:r w:rsidR="00022BEF" w:rsidRPr="00DD6869">
        <w:rPr>
          <w:rFonts w:cs="Arial"/>
          <w:iCs/>
          <w:color w:val="000000"/>
        </w:rPr>
        <w:t>)</w:t>
      </w:r>
      <w:r w:rsidRPr="00DD6869">
        <w:rPr>
          <w:rFonts w:cs="Arial"/>
          <w:i/>
          <w:iCs/>
          <w:color w:val="000000"/>
        </w:rPr>
        <w:t xml:space="preserve">. </w:t>
      </w:r>
      <w:r w:rsidRPr="00DD6869">
        <w:rPr>
          <w:rFonts w:cs="Arial"/>
          <w:color w:val="000000"/>
        </w:rPr>
        <w:t>There should</w:t>
      </w:r>
      <w:r w:rsidR="003A3D10" w:rsidRPr="00DD6869">
        <w:rPr>
          <w:rFonts w:cs="Arial"/>
          <w:color w:val="000000"/>
        </w:rPr>
        <w:t xml:space="preserve"> always be cover for this role.</w:t>
      </w:r>
    </w:p>
    <w:p w:rsidR="00D81237" w:rsidRPr="00DD6869" w:rsidRDefault="00D81237" w:rsidP="00D81237">
      <w:pPr>
        <w:autoSpaceDE w:val="0"/>
        <w:autoSpaceDN w:val="0"/>
        <w:adjustRightInd w:val="0"/>
        <w:spacing w:after="240" w:line="240" w:lineRule="auto"/>
        <w:rPr>
          <w:rFonts w:cs="Arial"/>
          <w:color w:val="000000"/>
        </w:rPr>
      </w:pPr>
      <w:r w:rsidRPr="00DD6869">
        <w:rPr>
          <w:rFonts w:cs="Arial"/>
          <w:b/>
          <w:bCs/>
          <w:color w:val="000000"/>
        </w:rPr>
        <w:t xml:space="preserve">If, at any point, there is a risk of immediate serious harm to a child a referral should be made to children’s social care immediately. Anybody can make a referral. </w:t>
      </w:r>
    </w:p>
    <w:p w:rsidR="00D81237" w:rsidRPr="00DD6869" w:rsidRDefault="00D81237" w:rsidP="00D81237">
      <w:pPr>
        <w:autoSpaceDE w:val="0"/>
        <w:autoSpaceDN w:val="0"/>
        <w:adjustRightInd w:val="0"/>
        <w:spacing w:after="240" w:line="240" w:lineRule="auto"/>
        <w:rPr>
          <w:rFonts w:cs="Arial"/>
          <w:color w:val="000000"/>
        </w:rPr>
      </w:pPr>
      <w:r w:rsidRPr="00DD6869">
        <w:rPr>
          <w:rFonts w:cs="Arial"/>
          <w:color w:val="000000"/>
        </w:rPr>
        <w:t>The designated safeguarding lead should undergo updated child protection training every two years. The head</w:t>
      </w:r>
      <w:r w:rsidR="000919A6">
        <w:rPr>
          <w:rFonts w:cs="Arial"/>
          <w:color w:val="000000"/>
        </w:rPr>
        <w:t xml:space="preserve"> </w:t>
      </w:r>
      <w:r w:rsidRPr="00DD6869">
        <w:rPr>
          <w:rFonts w:cs="Arial"/>
          <w:color w:val="000000"/>
        </w:rPr>
        <w:t xml:space="preserve">teacher and all staff members should undergo child protection training which is updated regularly, in line with advice from the </w:t>
      </w:r>
      <w:r w:rsidR="00022BEF" w:rsidRPr="00DD6869">
        <w:rPr>
          <w:rFonts w:cs="Arial"/>
          <w:color w:val="000000"/>
        </w:rPr>
        <w:t>B</w:t>
      </w:r>
      <w:r w:rsidRPr="00DD6869">
        <w:rPr>
          <w:rFonts w:cs="Arial"/>
          <w:color w:val="000000"/>
        </w:rPr>
        <w:t xml:space="preserve">SCB. </w:t>
      </w:r>
    </w:p>
    <w:p w:rsidR="00D81237" w:rsidRPr="00DD6869" w:rsidRDefault="00D81237" w:rsidP="00D81237">
      <w:pPr>
        <w:autoSpaceDE w:val="0"/>
        <w:autoSpaceDN w:val="0"/>
        <w:adjustRightInd w:val="0"/>
        <w:spacing w:before="360" w:after="183" w:line="240" w:lineRule="auto"/>
        <w:rPr>
          <w:rFonts w:cs="Arial"/>
          <w:color w:val="000000"/>
        </w:rPr>
      </w:pPr>
      <w:r w:rsidRPr="00DD6869">
        <w:rPr>
          <w:rFonts w:cs="Arial"/>
          <w:b/>
          <w:bCs/>
          <w:color w:val="000000"/>
        </w:rPr>
        <w:t xml:space="preserve">Opportunities to teach safeguarding </w:t>
      </w:r>
    </w:p>
    <w:p w:rsidR="00D81237" w:rsidRPr="00DD6869" w:rsidRDefault="00D81237" w:rsidP="00D81237">
      <w:pPr>
        <w:autoSpaceDE w:val="0"/>
        <w:autoSpaceDN w:val="0"/>
        <w:adjustRightInd w:val="0"/>
        <w:spacing w:after="240" w:line="240" w:lineRule="auto"/>
        <w:rPr>
          <w:rFonts w:cs="Arial"/>
          <w:color w:val="000000"/>
        </w:rPr>
      </w:pPr>
      <w:r w:rsidRPr="00DD6869">
        <w:rPr>
          <w:rFonts w:cs="Arial"/>
          <w:color w:val="000000"/>
        </w:rPr>
        <w:t xml:space="preserve">Governing bodies and proprietors should consider how children may be taught about safeguarding, including online, through teaching and learning opportunities, as part of providing a broad and balanced curriculum. This may include covering relevant issues through personal, social health and economic education (PSHE), and/or – for maintained schools and colleges – through sex and relationship education (SRE). </w:t>
      </w:r>
    </w:p>
    <w:p w:rsidR="00D81237" w:rsidRPr="00DD6869" w:rsidRDefault="00D81237" w:rsidP="00D81237">
      <w:pPr>
        <w:autoSpaceDE w:val="0"/>
        <w:autoSpaceDN w:val="0"/>
        <w:adjustRightInd w:val="0"/>
        <w:spacing w:before="360" w:after="183" w:line="240" w:lineRule="auto"/>
        <w:rPr>
          <w:rFonts w:cs="Arial"/>
          <w:color w:val="000000"/>
        </w:rPr>
      </w:pPr>
      <w:r w:rsidRPr="00DD6869">
        <w:rPr>
          <w:rFonts w:cs="Arial"/>
          <w:b/>
          <w:bCs/>
          <w:color w:val="000000"/>
        </w:rPr>
        <w:t xml:space="preserve">Inspection </w:t>
      </w:r>
    </w:p>
    <w:p w:rsidR="00D81237" w:rsidRPr="00DD6869" w:rsidRDefault="00D81237" w:rsidP="00D81237">
      <w:pPr>
        <w:autoSpaceDE w:val="0"/>
        <w:autoSpaceDN w:val="0"/>
        <w:adjustRightInd w:val="0"/>
        <w:spacing w:after="240" w:line="240" w:lineRule="auto"/>
        <w:rPr>
          <w:rFonts w:cs="Arial"/>
          <w:color w:val="000000"/>
        </w:rPr>
      </w:pPr>
      <w:r w:rsidRPr="00DD6869">
        <w:rPr>
          <w:rFonts w:cs="Arial"/>
          <w:color w:val="000000"/>
        </w:rPr>
        <w:t xml:space="preserve">The assessment of the quality of leadership and management made during an Ofsted inspection includes an assessment of the effectiveness of the safeguarding arrangements in place in the school or college to ensure that there is safe recruitment and that all children are safe. The </w:t>
      </w:r>
      <w:r w:rsidRPr="00DD6869">
        <w:rPr>
          <w:rFonts w:cs="Arial"/>
          <w:color w:val="000000"/>
          <w:u w:val="single"/>
        </w:rPr>
        <w:t xml:space="preserve">Ofsted handbook </w:t>
      </w:r>
      <w:r w:rsidRPr="00DD6869">
        <w:rPr>
          <w:rFonts w:cs="Arial"/>
          <w:color w:val="000000"/>
        </w:rPr>
        <w:t xml:space="preserve">provides further information on what inspectors must do and what school and colleges can expect, and provides guidance for inspectors on making their judgements. Ofsted have also produced a </w:t>
      </w:r>
      <w:r w:rsidRPr="00DD6869">
        <w:rPr>
          <w:rFonts w:cs="Arial"/>
          <w:color w:val="000000"/>
          <w:u w:val="single"/>
        </w:rPr>
        <w:t>handbook on the inspection of further education and skills</w:t>
      </w:r>
      <w:r w:rsidRPr="00DD6869">
        <w:rPr>
          <w:rFonts w:cs="Arial"/>
          <w:color w:val="000000"/>
        </w:rPr>
        <w:t>. There is also best practice material available.</w:t>
      </w:r>
      <w:r w:rsidR="00022BEF" w:rsidRPr="00DD6869">
        <w:rPr>
          <w:rFonts w:cs="Arial"/>
          <w:color w:val="000000"/>
        </w:rPr>
        <w:t xml:space="preserve"> </w:t>
      </w:r>
      <w:r w:rsidRPr="00DD6869">
        <w:rPr>
          <w:rFonts w:cs="Arial"/>
          <w:color w:val="000000"/>
        </w:rPr>
        <w:t>Inspections of independent schools will check that the Independent School Standards which concerns the welfare, health and safety of children, are met.</w:t>
      </w:r>
      <w:r w:rsidR="00022BEF" w:rsidRPr="00DD6869">
        <w:rPr>
          <w:rFonts w:cs="Arial"/>
          <w:color w:val="000000"/>
          <w:position w:val="8"/>
          <w:vertAlign w:val="superscript"/>
        </w:rPr>
        <w:t xml:space="preserve"> </w:t>
      </w:r>
      <w:r w:rsidRPr="00DD6869">
        <w:rPr>
          <w:rFonts w:cs="Arial"/>
          <w:color w:val="000000"/>
          <w:position w:val="8"/>
          <w:vertAlign w:val="superscript"/>
        </w:rPr>
        <w:t xml:space="preserve"> </w:t>
      </w:r>
      <w:r w:rsidRPr="00DD6869">
        <w:rPr>
          <w:rFonts w:cs="Arial"/>
          <w:color w:val="000000"/>
        </w:rPr>
        <w:t>Individual inspectorates have published frameworks which inform how they inspect independent schools.</w:t>
      </w:r>
    </w:p>
    <w:p w:rsidR="00D81237" w:rsidRPr="00DD6869" w:rsidRDefault="00D81237" w:rsidP="00D81237">
      <w:pPr>
        <w:autoSpaceDE w:val="0"/>
        <w:autoSpaceDN w:val="0"/>
        <w:adjustRightInd w:val="0"/>
        <w:spacing w:before="360" w:after="183" w:line="240" w:lineRule="auto"/>
        <w:rPr>
          <w:rFonts w:cs="Arial"/>
          <w:color w:val="000000"/>
        </w:rPr>
      </w:pPr>
      <w:r w:rsidRPr="00DD6869">
        <w:rPr>
          <w:rFonts w:cs="Arial"/>
          <w:b/>
          <w:bCs/>
          <w:color w:val="000000"/>
        </w:rPr>
        <w:t xml:space="preserve">Safer recruitment </w:t>
      </w:r>
    </w:p>
    <w:p w:rsidR="00022BEF" w:rsidRPr="00DD6869" w:rsidRDefault="00D81237" w:rsidP="00022BEF">
      <w:pPr>
        <w:autoSpaceDE w:val="0"/>
        <w:autoSpaceDN w:val="0"/>
        <w:adjustRightInd w:val="0"/>
        <w:spacing w:after="240" w:line="240" w:lineRule="auto"/>
        <w:rPr>
          <w:rFonts w:cs="Arial"/>
          <w:color w:val="000000"/>
        </w:rPr>
      </w:pPr>
      <w:r w:rsidRPr="00DD6869">
        <w:rPr>
          <w:rFonts w:cs="Arial"/>
          <w:color w:val="000000"/>
        </w:rPr>
        <w:t>In line with part three of this guidance, governing bodies and proprietors should prevent people who pose a risk of harm from working with children by adhering to statutory responsibilities to check staff who work with children</w:t>
      </w:r>
      <w:r w:rsidRPr="00DD6869">
        <w:rPr>
          <w:rFonts w:cs="Arial"/>
          <w:i/>
          <w:iCs/>
          <w:color w:val="000000"/>
        </w:rPr>
        <w:t xml:space="preserve">, </w:t>
      </w:r>
      <w:r w:rsidRPr="00DD6869">
        <w:rPr>
          <w:rFonts w:cs="Arial"/>
          <w:color w:val="000000"/>
        </w:rPr>
        <w:t xml:space="preserve">taking proportionate decisions on whether to ask for any checks beyond what is required; and ensuring volunteers are appropriately supervised. The school or college should have written recruitment and selection policies and procedures in place. The School Staffing Schools may choose appropriate training </w:t>
      </w:r>
      <w:r w:rsidR="00022BEF" w:rsidRPr="00DD6869">
        <w:rPr>
          <w:rFonts w:cs="Arial"/>
          <w:color w:val="000000"/>
        </w:rPr>
        <w:t>and may take advice from their B</w:t>
      </w:r>
      <w:r w:rsidRPr="00DD6869">
        <w:rPr>
          <w:rFonts w:cs="Arial"/>
          <w:color w:val="000000"/>
        </w:rPr>
        <w:t>SCB in doing so. The training should cover, as a minimum, t</w:t>
      </w:r>
      <w:r w:rsidR="00022BEF" w:rsidRPr="00DD6869">
        <w:rPr>
          <w:rFonts w:cs="Arial"/>
          <w:color w:val="000000"/>
        </w:rPr>
        <w:t>he content of this guidance.</w:t>
      </w:r>
    </w:p>
    <w:p w:rsidR="00D27350" w:rsidRDefault="00D27350" w:rsidP="00022BEF">
      <w:pPr>
        <w:autoSpaceDE w:val="0"/>
        <w:autoSpaceDN w:val="0"/>
        <w:adjustRightInd w:val="0"/>
        <w:spacing w:after="240" w:line="240" w:lineRule="auto"/>
        <w:rPr>
          <w:rFonts w:cs="Arial"/>
          <w:b/>
          <w:bCs/>
          <w:color w:val="000000"/>
        </w:rPr>
      </w:pPr>
    </w:p>
    <w:p w:rsidR="00D27350" w:rsidRDefault="00D27350" w:rsidP="00022BEF">
      <w:pPr>
        <w:autoSpaceDE w:val="0"/>
        <w:autoSpaceDN w:val="0"/>
        <w:adjustRightInd w:val="0"/>
        <w:spacing w:after="240" w:line="240" w:lineRule="auto"/>
        <w:rPr>
          <w:rFonts w:cs="Arial"/>
          <w:b/>
          <w:bCs/>
          <w:color w:val="000000"/>
        </w:rPr>
      </w:pPr>
    </w:p>
    <w:p w:rsidR="00D81237" w:rsidRPr="00DD6869" w:rsidRDefault="00064AA5" w:rsidP="00022BEF">
      <w:pPr>
        <w:autoSpaceDE w:val="0"/>
        <w:autoSpaceDN w:val="0"/>
        <w:adjustRightInd w:val="0"/>
        <w:spacing w:after="240" w:line="240" w:lineRule="auto"/>
        <w:rPr>
          <w:rFonts w:cs="Arial"/>
          <w:color w:val="000000"/>
        </w:rPr>
      </w:pPr>
      <w:r>
        <w:rPr>
          <w:rFonts w:cs="Arial"/>
          <w:b/>
          <w:bCs/>
          <w:color w:val="000000"/>
        </w:rPr>
        <w:t>Looked A</w:t>
      </w:r>
      <w:r w:rsidR="00D81237" w:rsidRPr="00DD6869">
        <w:rPr>
          <w:rFonts w:cs="Arial"/>
          <w:b/>
          <w:bCs/>
          <w:color w:val="000000"/>
        </w:rPr>
        <w:t xml:space="preserve">fter </w:t>
      </w:r>
      <w:r>
        <w:rPr>
          <w:rFonts w:cs="Arial"/>
          <w:b/>
          <w:bCs/>
          <w:color w:val="000000"/>
        </w:rPr>
        <w:t>C</w:t>
      </w:r>
      <w:r w:rsidR="00D81237" w:rsidRPr="00DD6869">
        <w:rPr>
          <w:rFonts w:cs="Arial"/>
          <w:b/>
          <w:bCs/>
          <w:color w:val="000000"/>
        </w:rPr>
        <w:t xml:space="preserve">hildren </w:t>
      </w:r>
    </w:p>
    <w:p w:rsidR="00D81237" w:rsidRPr="00DD6869" w:rsidRDefault="00D81237" w:rsidP="00D81237">
      <w:pPr>
        <w:autoSpaceDE w:val="0"/>
        <w:autoSpaceDN w:val="0"/>
        <w:adjustRightInd w:val="0"/>
        <w:spacing w:after="240" w:line="240" w:lineRule="auto"/>
        <w:rPr>
          <w:rFonts w:cs="Arial"/>
          <w:color w:val="000000"/>
        </w:rPr>
      </w:pPr>
      <w:r w:rsidRPr="00DD6869">
        <w:rPr>
          <w:rFonts w:cs="Arial"/>
          <w:color w:val="000000"/>
        </w:rPr>
        <w:t>Governing bodies of maintained schools and proprietors of academy schools must appoint a designated teacher to promote the educational achievement of children who are looked after and to ensure that this person has appropriate training.</w:t>
      </w:r>
    </w:p>
    <w:p w:rsidR="00D81237" w:rsidRPr="00DD6869" w:rsidRDefault="00D81237" w:rsidP="00D81237">
      <w:pPr>
        <w:autoSpaceDE w:val="0"/>
        <w:autoSpaceDN w:val="0"/>
        <w:adjustRightInd w:val="0"/>
        <w:spacing w:after="240" w:line="240" w:lineRule="auto"/>
        <w:rPr>
          <w:rFonts w:cs="Arial"/>
          <w:color w:val="000000"/>
        </w:rPr>
      </w:pPr>
      <w:r w:rsidRPr="00DD6869">
        <w:rPr>
          <w:rFonts w:cs="Arial"/>
          <w:color w:val="000000"/>
        </w:rPr>
        <w:t xml:space="preserve">The most common reason for children becoming looked after is as a result of abuse and/or neglect. Governing bodies of maintained schools and proprietors of academies should ensure that </w:t>
      </w:r>
      <w:proofErr w:type="gramStart"/>
      <w:r w:rsidRPr="00DD6869">
        <w:rPr>
          <w:rFonts w:cs="Arial"/>
          <w:color w:val="000000"/>
        </w:rPr>
        <w:t>staff have</w:t>
      </w:r>
      <w:proofErr w:type="gramEnd"/>
      <w:r w:rsidRPr="00DD6869">
        <w:rPr>
          <w:rFonts w:cs="Arial"/>
          <w:color w:val="000000"/>
        </w:rPr>
        <w:t xml:space="preserve"> the skills, knowledge and understanding necessary to keeping looked after children safe. In particular, they should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should also have information about the child’s care arrangements and the levels of authority delegated to the carer by the authority looking after him/her. The designated safeguarding lead, </w:t>
      </w:r>
      <w:r w:rsidRPr="00DD6869">
        <w:rPr>
          <w:rFonts w:cs="Arial"/>
          <w:color w:val="000000"/>
        </w:rPr>
        <w:lastRenderedPageBreak/>
        <w:t>through the designated teacher for looked after children, should have details of the child’s social worker and the name of the virtual school head in the authority that looks after the child</w:t>
      </w:r>
    </w:p>
    <w:p w:rsidR="00D81237" w:rsidRPr="00DD6869" w:rsidRDefault="00D81237" w:rsidP="00D81237">
      <w:pPr>
        <w:autoSpaceDE w:val="0"/>
        <w:autoSpaceDN w:val="0"/>
        <w:adjustRightInd w:val="0"/>
        <w:spacing w:before="360" w:after="183" w:line="240" w:lineRule="auto"/>
        <w:rPr>
          <w:rFonts w:cs="Arial"/>
          <w:color w:val="000000"/>
        </w:rPr>
      </w:pPr>
      <w:r w:rsidRPr="00DD6869">
        <w:rPr>
          <w:rFonts w:cs="Arial"/>
          <w:b/>
          <w:bCs/>
          <w:color w:val="000000"/>
        </w:rPr>
        <w:t xml:space="preserve">Missing children </w:t>
      </w:r>
    </w:p>
    <w:p w:rsidR="006366C3" w:rsidRPr="00DD6869" w:rsidRDefault="00D81237" w:rsidP="00D81237">
      <w:pPr>
        <w:autoSpaceDE w:val="0"/>
        <w:autoSpaceDN w:val="0"/>
        <w:adjustRightInd w:val="0"/>
        <w:spacing w:after="240" w:line="240" w:lineRule="auto"/>
        <w:rPr>
          <w:rFonts w:cs="Arial"/>
          <w:color w:val="000000"/>
        </w:rPr>
      </w:pPr>
      <w:r w:rsidRPr="00DD6869">
        <w:rPr>
          <w:rFonts w:cs="Arial"/>
          <w:color w:val="000000"/>
        </w:rPr>
        <w:t>A child going missing from education is a potential indicator of abuse and neglect. Governing bodies and proprietors should put in place appropriate safeguarding responses to children who go missing from education, particularly on repeat occasions, to help identify the risk of abuse and neglect including sexual abuse or exploitation and to help prevent the risks of</w:t>
      </w:r>
      <w:r w:rsidR="00022BEF" w:rsidRPr="00DD6869">
        <w:rPr>
          <w:rFonts w:cs="Arial"/>
          <w:color w:val="000000"/>
        </w:rPr>
        <w:t xml:space="preserve"> their going missing in future</w:t>
      </w:r>
      <w:r w:rsidR="006366C3" w:rsidRPr="00DD6869">
        <w:rPr>
          <w:rFonts w:cs="Arial"/>
          <w:color w:val="000000"/>
        </w:rPr>
        <w:t>.</w:t>
      </w:r>
    </w:p>
    <w:p w:rsidR="006366C3" w:rsidRPr="00DD6869" w:rsidRDefault="006366C3">
      <w:pPr>
        <w:rPr>
          <w:rFonts w:cs="Arial"/>
          <w:color w:val="000000"/>
        </w:rPr>
      </w:pPr>
      <w:r w:rsidRPr="00DD6869">
        <w:rPr>
          <w:rFonts w:cs="Arial"/>
          <w:color w:val="000000"/>
        </w:rPr>
        <w:br w:type="page"/>
      </w:r>
    </w:p>
    <w:p w:rsidR="00D215D3" w:rsidRPr="0000379D" w:rsidRDefault="00E93C75" w:rsidP="00C2107D">
      <w:pPr>
        <w:spacing w:after="0"/>
        <w:rPr>
          <w:rFonts w:eastAsia="Times New Roman" w:cs="Arial"/>
          <w:b/>
          <w:sz w:val="28"/>
        </w:rPr>
      </w:pPr>
      <w:r w:rsidRPr="0000379D">
        <w:rPr>
          <w:rFonts w:eastAsia="Times New Roman" w:cs="Arial"/>
          <w:b/>
          <w:sz w:val="28"/>
        </w:rPr>
        <w:lastRenderedPageBreak/>
        <w:t>APPENDIX 1</w:t>
      </w:r>
    </w:p>
    <w:p w:rsidR="00D215D3" w:rsidRPr="00DD6869" w:rsidRDefault="00D215D3" w:rsidP="00C2107D">
      <w:pPr>
        <w:spacing w:after="0"/>
        <w:rPr>
          <w:rFonts w:eastAsia="Times New Roman" w:cs="Arial"/>
        </w:rPr>
      </w:pPr>
    </w:p>
    <w:p w:rsidR="00D215D3" w:rsidRPr="00DD6869" w:rsidRDefault="00320FB5" w:rsidP="00C2107D">
      <w:pPr>
        <w:keepNext/>
        <w:spacing w:after="0"/>
        <w:outlineLvl w:val="2"/>
        <w:rPr>
          <w:rFonts w:eastAsia="Times New Roman" w:cs="Arial"/>
          <w:b/>
        </w:rPr>
      </w:pPr>
      <w:r>
        <w:rPr>
          <w:rFonts w:eastAsia="Times New Roman" w:cs="Arial"/>
          <w:b/>
        </w:rPr>
        <w:t>ST. STEPHEN’S (KEARSLEY MOOR) PRIMARY</w:t>
      </w:r>
      <w:r w:rsidR="003B68BD">
        <w:rPr>
          <w:rFonts w:eastAsia="Times New Roman" w:cs="Arial"/>
          <w:b/>
        </w:rPr>
        <w:t xml:space="preserve"> School</w:t>
      </w:r>
      <w:r w:rsidR="00416B7D" w:rsidRPr="00DD6869">
        <w:rPr>
          <w:rFonts w:eastAsia="Times New Roman" w:cs="Arial"/>
          <w:b/>
        </w:rPr>
        <w:t xml:space="preserve"> </w:t>
      </w:r>
      <w:r w:rsidR="00D215D3" w:rsidRPr="00DD6869">
        <w:rPr>
          <w:rFonts w:eastAsia="Times New Roman" w:cs="Arial"/>
          <w:b/>
        </w:rPr>
        <w:t>– Summary of the Child Protection and Safeguarding Children Policy and Pr</w:t>
      </w:r>
      <w:r w:rsidR="005B1859" w:rsidRPr="00DD6869">
        <w:rPr>
          <w:rFonts w:eastAsia="Times New Roman" w:cs="Arial"/>
          <w:b/>
        </w:rPr>
        <w:t>ocedures for</w:t>
      </w:r>
      <w:r w:rsidR="00D215D3" w:rsidRPr="00DD6869">
        <w:rPr>
          <w:rFonts w:eastAsia="Times New Roman" w:cs="Arial"/>
          <w:b/>
        </w:rPr>
        <w:t xml:space="preserve"> Contractors and Volunteers</w:t>
      </w:r>
    </w:p>
    <w:p w:rsidR="00D215D3" w:rsidRPr="00DD6869" w:rsidRDefault="00D215D3" w:rsidP="00416B7D">
      <w:pPr>
        <w:spacing w:after="0"/>
        <w:ind w:right="389"/>
        <w:rPr>
          <w:rFonts w:eastAsia="Times New Roman" w:cs="Arial"/>
        </w:rPr>
      </w:pPr>
      <w:r w:rsidRPr="00DD6869">
        <w:rPr>
          <w:rFonts w:eastAsia="Times New Roman" w:cs="Arial"/>
        </w:rPr>
        <w:t xml:space="preserve">The summary of this policy and procedures is shown below and a copy of this, including the Categories of Abuse (from Working Together </w:t>
      </w:r>
      <w:r w:rsidRPr="00DD6869">
        <w:rPr>
          <w:rFonts w:eastAsia="Times New Roman" w:cs="Arial"/>
          <w:color w:val="000000"/>
          <w:lang w:val="en-US"/>
        </w:rPr>
        <w:t>to Safeguard Children 201</w:t>
      </w:r>
      <w:r w:rsidR="003F5835" w:rsidRPr="00DD6869">
        <w:rPr>
          <w:rFonts w:eastAsia="Times New Roman" w:cs="Arial"/>
          <w:color w:val="000000"/>
          <w:lang w:val="en-US"/>
        </w:rPr>
        <w:t>5</w:t>
      </w:r>
      <w:r w:rsidR="00113805" w:rsidRPr="00DD6869">
        <w:rPr>
          <w:rFonts w:eastAsia="Times New Roman" w:cs="Arial"/>
          <w:color w:val="000000"/>
          <w:lang w:val="en-US"/>
        </w:rPr>
        <w:t xml:space="preserve"> &amp; Keeping Children Safe in Education 2015</w:t>
      </w:r>
      <w:r w:rsidRPr="00DD6869">
        <w:rPr>
          <w:rFonts w:eastAsia="Times New Roman" w:cs="Arial"/>
        </w:rPr>
        <w:t xml:space="preserve">) will be issued to </w:t>
      </w:r>
      <w:r w:rsidRPr="00DD6869">
        <w:rPr>
          <w:rFonts w:eastAsia="Times New Roman" w:cs="Arial"/>
          <w:b/>
        </w:rPr>
        <w:t>all</w:t>
      </w:r>
      <w:r w:rsidRPr="00DD6869">
        <w:rPr>
          <w:rFonts w:eastAsia="Times New Roman" w:cs="Arial"/>
        </w:rPr>
        <w:t xml:space="preserve"> school staff both permanent and temporary, and also to any volunteers or contractors who work with the children.</w:t>
      </w:r>
    </w:p>
    <w:p w:rsidR="00D215D3" w:rsidRPr="00DD6869" w:rsidRDefault="00D215D3" w:rsidP="00C2107D">
      <w:pPr>
        <w:spacing w:after="0"/>
        <w:rPr>
          <w:rFonts w:eastAsia="Times New Roman" w:cs="Arial"/>
          <w:b/>
          <w:color w:val="000000"/>
        </w:rPr>
      </w:pPr>
    </w:p>
    <w:p w:rsidR="00D215D3" w:rsidRPr="00DD6869" w:rsidRDefault="00D215D3" w:rsidP="00C2107D">
      <w:pPr>
        <w:spacing w:after="0"/>
        <w:rPr>
          <w:rFonts w:eastAsia="Times New Roman" w:cs="Arial"/>
          <w:b/>
          <w:color w:val="000000"/>
        </w:rPr>
      </w:pPr>
      <w:r w:rsidRPr="00DD6869">
        <w:rPr>
          <w:rFonts w:eastAsia="Times New Roman" w:cs="Arial"/>
          <w:b/>
          <w:color w:val="000000"/>
        </w:rPr>
        <w:t xml:space="preserve">All volunteers, contractors and staff engaged or employed by </w:t>
      </w:r>
      <w:r w:rsidRPr="00DD6869">
        <w:rPr>
          <w:rFonts w:eastAsia="Times New Roman" w:cs="Arial"/>
          <w:color w:val="000000"/>
        </w:rPr>
        <w:t>Name of school</w:t>
      </w:r>
      <w:r w:rsidRPr="00DD6869" w:rsidDel="008B7B5A">
        <w:rPr>
          <w:rFonts w:eastAsia="Times New Roman" w:cs="Arial"/>
          <w:b/>
          <w:color w:val="000000"/>
        </w:rPr>
        <w:t xml:space="preserve"> </w:t>
      </w:r>
      <w:r w:rsidRPr="00DD6869">
        <w:rPr>
          <w:rFonts w:eastAsia="Times New Roman" w:cs="Arial"/>
          <w:b/>
          <w:color w:val="000000"/>
        </w:rPr>
        <w:t>have a duty to report and refer any concerns they may have to the relevant member of staff who has overall responsibility for child protection matters. The relevant members of staff are:</w:t>
      </w:r>
    </w:p>
    <w:p w:rsidR="00D215D3" w:rsidRPr="00DD6869" w:rsidRDefault="00D215D3" w:rsidP="00C2107D">
      <w:pPr>
        <w:spacing w:after="0"/>
        <w:rPr>
          <w:rFonts w:eastAsia="Times New Roman" w:cs="Arial"/>
          <w:color w:val="000000"/>
        </w:rPr>
      </w:pPr>
    </w:p>
    <w:p w:rsidR="008C41D9" w:rsidRPr="0002389F" w:rsidRDefault="008C41D9" w:rsidP="008C41D9">
      <w:pPr>
        <w:tabs>
          <w:tab w:val="left" w:pos="720"/>
          <w:tab w:val="left" w:pos="1440"/>
          <w:tab w:val="left" w:pos="3860"/>
          <w:tab w:val="left" w:pos="5940"/>
          <w:tab w:val="left" w:pos="6480"/>
        </w:tabs>
        <w:spacing w:after="0"/>
        <w:rPr>
          <w:rFonts w:eastAsia="Times New Roman" w:cs="Arial"/>
          <w:b/>
        </w:rPr>
      </w:pPr>
      <w:r>
        <w:rPr>
          <w:rFonts w:eastAsia="Times New Roman" w:cs="Arial"/>
          <w:i/>
        </w:rPr>
        <w:t xml:space="preserve"> </w:t>
      </w:r>
      <w:r w:rsidRPr="0002389F">
        <w:rPr>
          <w:rFonts w:eastAsia="Times New Roman" w:cs="Arial"/>
          <w:b/>
        </w:rPr>
        <w:t>TONY LASAN (HEAD TEACHER) – SAFEGUARDING LEAD</w:t>
      </w:r>
    </w:p>
    <w:p w:rsidR="008C41D9" w:rsidRDefault="008C41D9" w:rsidP="008C41D9">
      <w:pPr>
        <w:tabs>
          <w:tab w:val="left" w:pos="720"/>
          <w:tab w:val="left" w:pos="1440"/>
          <w:tab w:val="left" w:pos="3860"/>
          <w:tab w:val="left" w:pos="5940"/>
          <w:tab w:val="left" w:pos="6480"/>
        </w:tabs>
        <w:spacing w:after="0"/>
        <w:rPr>
          <w:rFonts w:eastAsia="Times New Roman" w:cs="Arial"/>
          <w:b/>
        </w:rPr>
      </w:pPr>
      <w:r w:rsidRPr="0002389F">
        <w:rPr>
          <w:rFonts w:eastAsia="Times New Roman" w:cs="Arial"/>
          <w:b/>
        </w:rPr>
        <w:t>SHEILA SAVAGE (DHT) – SAFEGUARDING DEPUTY</w:t>
      </w:r>
    </w:p>
    <w:p w:rsidR="00D215D3" w:rsidRPr="00DD6869" w:rsidRDefault="00D215D3" w:rsidP="00C2107D">
      <w:pPr>
        <w:tabs>
          <w:tab w:val="left" w:pos="720"/>
          <w:tab w:val="left" w:pos="1440"/>
          <w:tab w:val="left" w:pos="3860"/>
          <w:tab w:val="left" w:pos="5940"/>
          <w:tab w:val="left" w:pos="6480"/>
        </w:tabs>
        <w:spacing w:after="0"/>
        <w:rPr>
          <w:rFonts w:eastAsia="Times New Roman" w:cs="Arial"/>
          <w:i/>
        </w:rPr>
      </w:pPr>
    </w:p>
    <w:p w:rsidR="00416B7D" w:rsidRPr="00DD6869" w:rsidRDefault="00416B7D" w:rsidP="00C2107D">
      <w:pPr>
        <w:spacing w:after="0"/>
        <w:rPr>
          <w:rFonts w:eastAsia="Times New Roman" w:cs="Arial"/>
          <w:b/>
          <w:color w:val="000000"/>
        </w:rPr>
      </w:pPr>
    </w:p>
    <w:p w:rsidR="00D215D3" w:rsidRPr="00DD6869" w:rsidRDefault="00D215D3" w:rsidP="00C2107D">
      <w:pPr>
        <w:spacing w:after="0"/>
        <w:rPr>
          <w:rFonts w:eastAsia="Times New Roman" w:cs="Arial"/>
          <w:b/>
          <w:color w:val="000000"/>
        </w:rPr>
      </w:pPr>
      <w:r w:rsidRPr="00DD6869">
        <w:rPr>
          <w:rFonts w:eastAsia="Times New Roman" w:cs="Arial"/>
          <w:b/>
          <w:color w:val="000000"/>
        </w:rPr>
        <w:t xml:space="preserve">Definitions/categories of abuse are shown below and volunteers, contractors and staff engaged or employed by </w:t>
      </w:r>
      <w:r w:rsidRPr="00DD6869">
        <w:rPr>
          <w:rFonts w:eastAsia="Times New Roman" w:cs="Arial"/>
          <w:color w:val="000000"/>
        </w:rPr>
        <w:t>Name of school</w:t>
      </w:r>
      <w:r w:rsidRPr="00DD6869" w:rsidDel="008B7B5A">
        <w:rPr>
          <w:rFonts w:eastAsia="Times New Roman" w:cs="Arial"/>
          <w:b/>
          <w:color w:val="000000"/>
        </w:rPr>
        <w:t xml:space="preserve"> </w:t>
      </w:r>
      <w:r w:rsidRPr="00DD6869">
        <w:rPr>
          <w:rFonts w:eastAsia="Times New Roman" w:cs="Arial"/>
          <w:b/>
          <w:color w:val="000000"/>
        </w:rPr>
        <w:t>are expected to familiarise themselves with them.</w:t>
      </w:r>
    </w:p>
    <w:p w:rsidR="00D215D3" w:rsidRPr="00DD6869" w:rsidRDefault="00D215D3" w:rsidP="00C2107D">
      <w:pPr>
        <w:spacing w:after="0"/>
        <w:rPr>
          <w:rFonts w:eastAsia="Times New Roman" w:cs="Arial"/>
          <w:b/>
          <w:color w:val="000000"/>
        </w:rPr>
      </w:pPr>
    </w:p>
    <w:p w:rsidR="00D215D3" w:rsidRPr="00DD6869" w:rsidRDefault="00D215D3" w:rsidP="00C2107D">
      <w:pPr>
        <w:spacing w:after="0"/>
        <w:rPr>
          <w:rFonts w:eastAsia="Times New Roman" w:cs="Arial"/>
        </w:rPr>
      </w:pPr>
      <w:r w:rsidRPr="00DD6869">
        <w:rPr>
          <w:rFonts w:eastAsia="Times New Roman" w:cs="Arial"/>
          <w:b/>
        </w:rPr>
        <w:t>Physical Abuse</w:t>
      </w:r>
    </w:p>
    <w:p w:rsidR="00D215D3" w:rsidRPr="00DD6869" w:rsidRDefault="00D215D3" w:rsidP="00C2107D">
      <w:pPr>
        <w:numPr>
          <w:ilvl w:val="0"/>
          <w:numId w:val="13"/>
        </w:numPr>
        <w:spacing w:after="0"/>
        <w:rPr>
          <w:rFonts w:eastAsia="Times New Roman" w:cs="Arial"/>
        </w:rPr>
      </w:pPr>
      <w:r w:rsidRPr="00DD6869">
        <w:rPr>
          <w:rFonts w:eastAsia="Times New Roman" w:cs="Arial"/>
        </w:rPr>
        <w:t>Physical attack of any form</w:t>
      </w:r>
    </w:p>
    <w:p w:rsidR="00D215D3" w:rsidRPr="00DD6869" w:rsidRDefault="00D215D3" w:rsidP="00C2107D">
      <w:pPr>
        <w:numPr>
          <w:ilvl w:val="0"/>
          <w:numId w:val="13"/>
        </w:numPr>
        <w:spacing w:after="0"/>
        <w:rPr>
          <w:rFonts w:eastAsia="Times New Roman" w:cs="Arial"/>
        </w:rPr>
      </w:pPr>
      <w:r w:rsidRPr="00DD6869">
        <w:rPr>
          <w:rFonts w:eastAsia="Times New Roman" w:cs="Arial"/>
        </w:rPr>
        <w:t>Giving of drugs including alcohol</w:t>
      </w:r>
    </w:p>
    <w:p w:rsidR="00D215D3" w:rsidRPr="00DD6869" w:rsidRDefault="00D215D3" w:rsidP="00C2107D">
      <w:pPr>
        <w:numPr>
          <w:ilvl w:val="0"/>
          <w:numId w:val="13"/>
        </w:numPr>
        <w:spacing w:after="0"/>
        <w:rPr>
          <w:rFonts w:eastAsia="Times New Roman" w:cs="Arial"/>
        </w:rPr>
      </w:pPr>
      <w:r w:rsidRPr="00DD6869">
        <w:rPr>
          <w:rFonts w:eastAsia="Times New Roman" w:cs="Arial"/>
        </w:rPr>
        <w:t>Excessive training in sport</w:t>
      </w:r>
    </w:p>
    <w:p w:rsidR="00D215D3" w:rsidRPr="00DD6869" w:rsidRDefault="00D215D3" w:rsidP="00C2107D">
      <w:pPr>
        <w:spacing w:after="0"/>
        <w:rPr>
          <w:rFonts w:eastAsia="Times New Roman" w:cs="Arial"/>
          <w:b/>
        </w:rPr>
      </w:pPr>
      <w:r w:rsidRPr="00DD6869">
        <w:rPr>
          <w:rFonts w:eastAsia="Times New Roman" w:cs="Arial"/>
          <w:b/>
        </w:rPr>
        <w:t>Sexual Abuse</w:t>
      </w:r>
    </w:p>
    <w:p w:rsidR="00D215D3" w:rsidRPr="00DD6869" w:rsidRDefault="00D215D3" w:rsidP="00C2107D">
      <w:pPr>
        <w:numPr>
          <w:ilvl w:val="0"/>
          <w:numId w:val="13"/>
        </w:numPr>
        <w:spacing w:after="0"/>
        <w:rPr>
          <w:rFonts w:eastAsia="Times New Roman" w:cs="Arial"/>
        </w:rPr>
      </w:pPr>
      <w:r w:rsidRPr="00DD6869">
        <w:rPr>
          <w:rFonts w:eastAsia="Times New Roman" w:cs="Arial"/>
        </w:rPr>
        <w:t>Penetrative or non-penetrative acts by males or females</w:t>
      </w:r>
    </w:p>
    <w:p w:rsidR="00D215D3" w:rsidRPr="00DD6869" w:rsidRDefault="00D215D3" w:rsidP="00C2107D">
      <w:pPr>
        <w:numPr>
          <w:ilvl w:val="0"/>
          <w:numId w:val="13"/>
        </w:numPr>
        <w:spacing w:after="0"/>
        <w:rPr>
          <w:rFonts w:eastAsia="Times New Roman" w:cs="Arial"/>
        </w:rPr>
      </w:pPr>
      <w:r w:rsidRPr="00DD6869">
        <w:rPr>
          <w:rFonts w:eastAsia="Times New Roman" w:cs="Arial"/>
        </w:rPr>
        <w:t>Showing of pornographic material</w:t>
      </w:r>
    </w:p>
    <w:p w:rsidR="00D215D3" w:rsidRPr="00DD6869" w:rsidRDefault="00D215D3" w:rsidP="00C2107D">
      <w:pPr>
        <w:spacing w:after="0"/>
        <w:rPr>
          <w:rFonts w:eastAsia="Times New Roman" w:cs="Arial"/>
        </w:rPr>
      </w:pPr>
      <w:r w:rsidRPr="00DD6869">
        <w:rPr>
          <w:rFonts w:eastAsia="Times New Roman" w:cs="Arial"/>
          <w:b/>
        </w:rPr>
        <w:t>Emotional Abuse</w:t>
      </w:r>
    </w:p>
    <w:p w:rsidR="00D215D3" w:rsidRPr="00DD6869" w:rsidRDefault="00D215D3" w:rsidP="00C2107D">
      <w:pPr>
        <w:numPr>
          <w:ilvl w:val="0"/>
          <w:numId w:val="14"/>
        </w:numPr>
        <w:spacing w:after="0"/>
        <w:rPr>
          <w:rFonts w:eastAsia="Times New Roman" w:cs="Arial"/>
        </w:rPr>
      </w:pPr>
      <w:r w:rsidRPr="00DD6869">
        <w:rPr>
          <w:rFonts w:eastAsia="Times New Roman" w:cs="Arial"/>
        </w:rPr>
        <w:t>Persistent lack of affection</w:t>
      </w:r>
    </w:p>
    <w:p w:rsidR="00D215D3" w:rsidRPr="00DD6869" w:rsidRDefault="00D215D3" w:rsidP="00C2107D">
      <w:pPr>
        <w:numPr>
          <w:ilvl w:val="0"/>
          <w:numId w:val="14"/>
        </w:numPr>
        <w:spacing w:after="0"/>
        <w:rPr>
          <w:rFonts w:eastAsia="Times New Roman" w:cs="Arial"/>
        </w:rPr>
      </w:pPr>
      <w:r w:rsidRPr="00DD6869">
        <w:rPr>
          <w:rFonts w:eastAsia="Times New Roman" w:cs="Arial"/>
        </w:rPr>
        <w:t>Constant threatening behaviour</w:t>
      </w:r>
    </w:p>
    <w:p w:rsidR="00D215D3" w:rsidRPr="00DD6869" w:rsidRDefault="00D215D3" w:rsidP="00C2107D">
      <w:pPr>
        <w:numPr>
          <w:ilvl w:val="0"/>
          <w:numId w:val="14"/>
        </w:numPr>
        <w:spacing w:after="0"/>
        <w:rPr>
          <w:rFonts w:eastAsia="Times New Roman" w:cs="Arial"/>
        </w:rPr>
      </w:pPr>
      <w:r w:rsidRPr="00DD6869">
        <w:rPr>
          <w:rFonts w:eastAsia="Times New Roman" w:cs="Arial"/>
        </w:rPr>
        <w:t>Constant overprotection</w:t>
      </w:r>
    </w:p>
    <w:p w:rsidR="00D215D3" w:rsidRPr="00DD6869" w:rsidRDefault="00D215D3" w:rsidP="00C2107D">
      <w:pPr>
        <w:numPr>
          <w:ilvl w:val="0"/>
          <w:numId w:val="14"/>
        </w:numPr>
        <w:spacing w:after="0"/>
        <w:rPr>
          <w:rFonts w:eastAsia="Times New Roman" w:cs="Arial"/>
        </w:rPr>
      </w:pPr>
      <w:r w:rsidRPr="00DD6869">
        <w:rPr>
          <w:rFonts w:eastAsia="Times New Roman" w:cs="Arial"/>
        </w:rPr>
        <w:t>Unrealistic pressure to perform to high expectations</w:t>
      </w:r>
    </w:p>
    <w:p w:rsidR="00D215D3" w:rsidRPr="00DD6869" w:rsidRDefault="00D215D3" w:rsidP="00C2107D">
      <w:pPr>
        <w:numPr>
          <w:ilvl w:val="0"/>
          <w:numId w:val="14"/>
        </w:numPr>
        <w:spacing w:after="0"/>
        <w:rPr>
          <w:rFonts w:eastAsia="Times New Roman" w:cs="Arial"/>
        </w:rPr>
      </w:pPr>
      <w:r w:rsidRPr="00DD6869">
        <w:rPr>
          <w:rFonts w:eastAsia="Times New Roman" w:cs="Arial"/>
        </w:rPr>
        <w:t>Exposure to violence to other(s) within the child’s household</w:t>
      </w:r>
    </w:p>
    <w:p w:rsidR="00D215D3" w:rsidRPr="00DD6869" w:rsidRDefault="00D215D3" w:rsidP="00C2107D">
      <w:pPr>
        <w:spacing w:after="0"/>
        <w:rPr>
          <w:rFonts w:eastAsia="Times New Roman" w:cs="Arial"/>
        </w:rPr>
      </w:pPr>
      <w:r w:rsidRPr="00DD6869">
        <w:rPr>
          <w:rFonts w:eastAsia="Times New Roman" w:cs="Arial"/>
          <w:b/>
        </w:rPr>
        <w:t>Neglect</w:t>
      </w:r>
    </w:p>
    <w:p w:rsidR="00D215D3" w:rsidRPr="00DD6869" w:rsidRDefault="00D215D3" w:rsidP="00C2107D">
      <w:pPr>
        <w:numPr>
          <w:ilvl w:val="0"/>
          <w:numId w:val="15"/>
        </w:numPr>
        <w:spacing w:after="0"/>
        <w:rPr>
          <w:rFonts w:eastAsia="Times New Roman" w:cs="Arial"/>
        </w:rPr>
      </w:pPr>
      <w:r w:rsidRPr="00DD6869">
        <w:rPr>
          <w:rFonts w:eastAsia="Times New Roman" w:cs="Arial"/>
        </w:rPr>
        <w:t>Persistent failure to meet a child’s basic needs</w:t>
      </w:r>
    </w:p>
    <w:p w:rsidR="00D215D3" w:rsidRPr="00DD6869" w:rsidRDefault="00D215D3" w:rsidP="00C2107D">
      <w:pPr>
        <w:numPr>
          <w:ilvl w:val="0"/>
          <w:numId w:val="15"/>
        </w:numPr>
        <w:spacing w:after="0"/>
        <w:rPr>
          <w:rFonts w:eastAsia="Times New Roman" w:cs="Arial"/>
        </w:rPr>
      </w:pPr>
      <w:r w:rsidRPr="00DD6869">
        <w:rPr>
          <w:rFonts w:eastAsia="Times New Roman" w:cs="Arial"/>
        </w:rPr>
        <w:t>Failure to protect from harm</w:t>
      </w:r>
    </w:p>
    <w:p w:rsidR="00D215D3" w:rsidRPr="00DD6869" w:rsidRDefault="00D215D3" w:rsidP="00C2107D">
      <w:pPr>
        <w:numPr>
          <w:ilvl w:val="0"/>
          <w:numId w:val="15"/>
        </w:numPr>
        <w:spacing w:after="0"/>
        <w:rPr>
          <w:rFonts w:eastAsia="Times New Roman" w:cs="Arial"/>
        </w:rPr>
      </w:pPr>
      <w:r w:rsidRPr="00DD6869">
        <w:rPr>
          <w:rFonts w:eastAsia="Times New Roman" w:cs="Arial"/>
        </w:rPr>
        <w:t>Failure in ensuring access to medical treatment</w:t>
      </w:r>
    </w:p>
    <w:p w:rsidR="00D215D3" w:rsidRPr="00DD6869" w:rsidRDefault="00D215D3" w:rsidP="00C2107D">
      <w:pPr>
        <w:numPr>
          <w:ilvl w:val="0"/>
          <w:numId w:val="15"/>
        </w:numPr>
        <w:spacing w:after="0"/>
        <w:rPr>
          <w:rFonts w:eastAsia="Times New Roman" w:cs="Arial"/>
        </w:rPr>
      </w:pPr>
      <w:r w:rsidRPr="00DD6869">
        <w:rPr>
          <w:rFonts w:eastAsia="Times New Roman" w:cs="Arial"/>
        </w:rPr>
        <w:t>Leaving a child without supervision</w:t>
      </w:r>
    </w:p>
    <w:p w:rsidR="00D215D3" w:rsidRPr="00DD6869" w:rsidRDefault="00D215D3" w:rsidP="00C2107D">
      <w:pPr>
        <w:tabs>
          <w:tab w:val="left" w:pos="720"/>
          <w:tab w:val="left" w:pos="1440"/>
          <w:tab w:val="left" w:pos="3860"/>
          <w:tab w:val="left" w:pos="5940"/>
          <w:tab w:val="left" w:pos="6480"/>
        </w:tabs>
        <w:spacing w:after="0"/>
        <w:rPr>
          <w:rFonts w:eastAsia="Times New Roman" w:cs="Arial"/>
          <w:b/>
        </w:rPr>
      </w:pPr>
      <w:r w:rsidRPr="00DD6869">
        <w:rPr>
          <w:rFonts w:eastAsia="Times New Roman" w:cs="Arial"/>
          <w:b/>
        </w:rPr>
        <w:t>Other</w:t>
      </w:r>
    </w:p>
    <w:p w:rsidR="00D215D3" w:rsidRPr="00DD6869" w:rsidRDefault="00D215D3" w:rsidP="00C2107D">
      <w:pPr>
        <w:numPr>
          <w:ilvl w:val="0"/>
          <w:numId w:val="16"/>
        </w:numPr>
        <w:tabs>
          <w:tab w:val="clear" w:pos="360"/>
          <w:tab w:val="num" w:pos="720"/>
          <w:tab w:val="left" w:pos="1440"/>
          <w:tab w:val="left" w:pos="3860"/>
          <w:tab w:val="left" w:pos="5940"/>
          <w:tab w:val="left" w:pos="6480"/>
        </w:tabs>
        <w:spacing w:after="0"/>
        <w:ind w:left="720"/>
        <w:rPr>
          <w:rFonts w:eastAsia="Times New Roman" w:cs="Arial"/>
        </w:rPr>
      </w:pPr>
      <w:r w:rsidRPr="00DD6869">
        <w:rPr>
          <w:rFonts w:eastAsia="Times New Roman" w:cs="Arial"/>
        </w:rPr>
        <w:t>Any actions that single out a pupil for special attention and could therefore be interpreted as ‘grooming’ a pupil (or a child who is linked to the school in some way)</w:t>
      </w:r>
    </w:p>
    <w:p w:rsidR="00D215D3" w:rsidRPr="00DD6869" w:rsidRDefault="00416B7D" w:rsidP="00C2107D">
      <w:pPr>
        <w:numPr>
          <w:ilvl w:val="1"/>
          <w:numId w:val="18"/>
        </w:numPr>
        <w:tabs>
          <w:tab w:val="left" w:pos="1440"/>
          <w:tab w:val="left" w:pos="3860"/>
          <w:tab w:val="left" w:pos="5940"/>
          <w:tab w:val="left" w:pos="6480"/>
        </w:tabs>
        <w:spacing w:after="0"/>
        <w:rPr>
          <w:rFonts w:eastAsia="Times New Roman" w:cs="Arial"/>
        </w:rPr>
      </w:pPr>
      <w:proofErr w:type="gramStart"/>
      <w:r w:rsidRPr="00DD6869">
        <w:rPr>
          <w:rFonts w:eastAsia="Times New Roman" w:cs="Arial"/>
        </w:rPr>
        <w:t>Staff</w:t>
      </w:r>
      <w:proofErr w:type="gramEnd"/>
      <w:r w:rsidRPr="00DD6869">
        <w:rPr>
          <w:rFonts w:eastAsia="Times New Roman" w:cs="Arial"/>
        </w:rPr>
        <w:t xml:space="preserve"> needs</w:t>
      </w:r>
      <w:r w:rsidR="00D215D3" w:rsidRPr="00DD6869">
        <w:rPr>
          <w:rFonts w:eastAsia="Times New Roman" w:cs="Arial"/>
        </w:rPr>
        <w:t xml:space="preserve"> to be fully aware of the dangers and risks associated with electronic communications. Consequently, they </w:t>
      </w:r>
      <w:r w:rsidR="00D215D3" w:rsidRPr="00DD6869">
        <w:rPr>
          <w:rFonts w:eastAsia="Times New Roman" w:cs="Arial"/>
          <w:b/>
        </w:rPr>
        <w:t>MUST</w:t>
      </w:r>
      <w:r w:rsidR="00D215D3" w:rsidRPr="00DD6869">
        <w:rPr>
          <w:rFonts w:eastAsia="Times New Roman" w:cs="Arial"/>
        </w:rPr>
        <w:t xml:space="preserve"> ensure that they do </w:t>
      </w:r>
      <w:r w:rsidR="00D215D3" w:rsidRPr="00DD6869">
        <w:rPr>
          <w:rFonts w:eastAsia="Times New Roman" w:cs="Arial"/>
          <w:b/>
        </w:rPr>
        <w:t>NOT</w:t>
      </w:r>
      <w:r w:rsidR="00D215D3" w:rsidRPr="00DD6869">
        <w:rPr>
          <w:rFonts w:eastAsia="Times New Roman" w:cs="Arial"/>
        </w:rPr>
        <w:t xml:space="preserve"> engage in inappropriate electronic communication of any kind with a child.</w:t>
      </w:r>
    </w:p>
    <w:p w:rsidR="003B68BD" w:rsidRDefault="003B68BD" w:rsidP="00C2107D">
      <w:pPr>
        <w:tabs>
          <w:tab w:val="left" w:pos="720"/>
          <w:tab w:val="left" w:pos="1440"/>
          <w:tab w:val="left" w:pos="3860"/>
          <w:tab w:val="left" w:pos="5940"/>
          <w:tab w:val="left" w:pos="6480"/>
        </w:tabs>
        <w:spacing w:after="0"/>
        <w:rPr>
          <w:rFonts w:eastAsia="Times New Roman" w:cs="Arial"/>
          <w:b/>
          <w:color w:val="000000"/>
        </w:rPr>
      </w:pPr>
    </w:p>
    <w:p w:rsidR="00D215D3" w:rsidRPr="00DD6869" w:rsidRDefault="00D215D3" w:rsidP="00C2107D">
      <w:pPr>
        <w:tabs>
          <w:tab w:val="left" w:pos="720"/>
          <w:tab w:val="left" w:pos="1440"/>
          <w:tab w:val="left" w:pos="3860"/>
          <w:tab w:val="left" w:pos="5940"/>
          <w:tab w:val="left" w:pos="6480"/>
        </w:tabs>
        <w:spacing w:after="0"/>
        <w:rPr>
          <w:rFonts w:eastAsia="Times New Roman" w:cs="Arial"/>
        </w:rPr>
      </w:pPr>
      <w:r w:rsidRPr="00DD6869">
        <w:rPr>
          <w:rFonts w:eastAsia="Times New Roman" w:cs="Arial"/>
          <w:b/>
          <w:color w:val="000000"/>
        </w:rPr>
        <w:t>A child may seek out an individual teacher/adult to share information specifically about abuse or neglect, or a child may talk spontaneously, individually or in a group when school staff or volunteers are present.</w:t>
      </w:r>
    </w:p>
    <w:p w:rsidR="00D215D3" w:rsidRPr="00DD6869" w:rsidRDefault="00D215D3" w:rsidP="00C2107D">
      <w:pPr>
        <w:spacing w:after="0"/>
        <w:rPr>
          <w:rFonts w:eastAsia="Times New Roman" w:cs="Arial"/>
          <w:b/>
          <w:color w:val="000000"/>
        </w:rPr>
      </w:pPr>
    </w:p>
    <w:p w:rsidR="00D215D3" w:rsidRPr="00DD6869" w:rsidRDefault="00D215D3" w:rsidP="00C2107D">
      <w:pPr>
        <w:spacing w:after="0"/>
        <w:rPr>
          <w:rFonts w:eastAsia="Times New Roman" w:cs="Arial"/>
          <w:b/>
          <w:color w:val="000000"/>
        </w:rPr>
      </w:pPr>
      <w:r w:rsidRPr="00DD6869">
        <w:rPr>
          <w:rFonts w:eastAsia="Times New Roman" w:cs="Arial"/>
          <w:b/>
          <w:color w:val="000000"/>
        </w:rPr>
        <w:t>Any member of school staff, or any volunteer hearing an allegation from a child that abuse has, or may have, occurred should:</w:t>
      </w:r>
    </w:p>
    <w:p w:rsidR="00D215D3" w:rsidRPr="00DD6869" w:rsidRDefault="00D215D3" w:rsidP="00C2107D">
      <w:pPr>
        <w:spacing w:after="0"/>
        <w:rPr>
          <w:rFonts w:eastAsia="Times New Roman" w:cs="Arial"/>
          <w:b/>
          <w:color w:val="000000"/>
        </w:rPr>
      </w:pPr>
    </w:p>
    <w:p w:rsidR="00D215D3" w:rsidRPr="00DD6869" w:rsidRDefault="00D215D3" w:rsidP="00C2107D">
      <w:pPr>
        <w:spacing w:after="0"/>
        <w:ind w:right="389"/>
        <w:rPr>
          <w:rFonts w:eastAsia="Times New Roman" w:cs="Arial"/>
        </w:rPr>
      </w:pPr>
      <w:r w:rsidRPr="00DD6869">
        <w:rPr>
          <w:rFonts w:eastAsia="Times New Roman" w:cs="Arial"/>
          <w:b/>
        </w:rPr>
        <w:t>Receive</w:t>
      </w:r>
    </w:p>
    <w:p w:rsidR="00D215D3" w:rsidRPr="00DD6869" w:rsidRDefault="00D215D3" w:rsidP="00C2107D">
      <w:pPr>
        <w:numPr>
          <w:ilvl w:val="0"/>
          <w:numId w:val="3"/>
        </w:numPr>
        <w:spacing w:after="0"/>
        <w:ind w:right="389"/>
        <w:rPr>
          <w:rFonts w:eastAsia="Times New Roman" w:cs="Arial"/>
        </w:rPr>
      </w:pPr>
      <w:r w:rsidRPr="00DD6869">
        <w:rPr>
          <w:rFonts w:eastAsia="Times New Roman" w:cs="Arial"/>
        </w:rPr>
        <w:t>What is said</w:t>
      </w:r>
    </w:p>
    <w:p w:rsidR="00D215D3" w:rsidRPr="00DD6869" w:rsidRDefault="00D215D3" w:rsidP="00C2107D">
      <w:pPr>
        <w:numPr>
          <w:ilvl w:val="0"/>
          <w:numId w:val="3"/>
        </w:numPr>
        <w:spacing w:after="0"/>
        <w:ind w:right="389"/>
        <w:rPr>
          <w:rFonts w:eastAsia="Times New Roman" w:cs="Arial"/>
        </w:rPr>
      </w:pPr>
      <w:r w:rsidRPr="00DD6869">
        <w:rPr>
          <w:rFonts w:eastAsia="Times New Roman" w:cs="Arial"/>
        </w:rPr>
        <w:t>Accept what you are told – you do not need to decide whether or not it is true</w:t>
      </w:r>
    </w:p>
    <w:p w:rsidR="00D215D3" w:rsidRPr="00DD6869" w:rsidRDefault="00D215D3" w:rsidP="00C2107D">
      <w:pPr>
        <w:numPr>
          <w:ilvl w:val="0"/>
          <w:numId w:val="3"/>
        </w:numPr>
        <w:spacing w:after="0"/>
        <w:ind w:right="389"/>
        <w:rPr>
          <w:rFonts w:eastAsia="Times New Roman" w:cs="Arial"/>
        </w:rPr>
      </w:pPr>
      <w:r w:rsidRPr="00DD6869">
        <w:rPr>
          <w:rFonts w:eastAsia="Times New Roman" w:cs="Arial"/>
        </w:rPr>
        <w:t>Listen without displaying shock or disbelief.</w:t>
      </w:r>
    </w:p>
    <w:p w:rsidR="00D215D3" w:rsidRPr="00DD6869" w:rsidRDefault="00D215D3" w:rsidP="00C2107D">
      <w:pPr>
        <w:spacing w:after="0"/>
        <w:ind w:right="389"/>
        <w:rPr>
          <w:rFonts w:eastAsia="Times New Roman" w:cs="Arial"/>
        </w:rPr>
      </w:pPr>
    </w:p>
    <w:p w:rsidR="00D215D3" w:rsidRPr="00DD6869" w:rsidRDefault="00D215D3" w:rsidP="00C2107D">
      <w:pPr>
        <w:spacing w:after="0"/>
        <w:ind w:right="389"/>
        <w:rPr>
          <w:rFonts w:eastAsia="Times New Roman" w:cs="Arial"/>
        </w:rPr>
      </w:pPr>
      <w:r w:rsidRPr="00DD6869">
        <w:rPr>
          <w:rFonts w:eastAsia="Times New Roman" w:cs="Arial"/>
          <w:b/>
        </w:rPr>
        <w:t>Reassure</w:t>
      </w:r>
    </w:p>
    <w:p w:rsidR="00D215D3" w:rsidRPr="00DD6869" w:rsidRDefault="00D215D3" w:rsidP="00C2107D">
      <w:pPr>
        <w:numPr>
          <w:ilvl w:val="0"/>
          <w:numId w:val="3"/>
        </w:numPr>
        <w:spacing w:after="0"/>
        <w:ind w:right="389"/>
        <w:rPr>
          <w:rFonts w:eastAsia="Times New Roman" w:cs="Arial"/>
        </w:rPr>
      </w:pPr>
      <w:r w:rsidRPr="00DD6869">
        <w:rPr>
          <w:rFonts w:eastAsia="Times New Roman" w:cs="Arial"/>
        </w:rPr>
        <w:t>The child</w:t>
      </w:r>
    </w:p>
    <w:p w:rsidR="00D215D3" w:rsidRPr="00DD6869" w:rsidRDefault="00D215D3" w:rsidP="00C2107D">
      <w:pPr>
        <w:numPr>
          <w:ilvl w:val="0"/>
          <w:numId w:val="3"/>
        </w:numPr>
        <w:spacing w:after="0"/>
        <w:ind w:right="389"/>
        <w:rPr>
          <w:rFonts w:eastAsia="Times New Roman" w:cs="Arial"/>
        </w:rPr>
      </w:pPr>
      <w:r w:rsidRPr="00DD6869">
        <w:rPr>
          <w:rFonts w:eastAsia="Times New Roman" w:cs="Arial"/>
        </w:rPr>
        <w:t>Acknowledge their courage in telling you</w:t>
      </w:r>
    </w:p>
    <w:p w:rsidR="00D215D3" w:rsidRPr="00DD6869" w:rsidRDefault="00D215D3" w:rsidP="00C2107D">
      <w:pPr>
        <w:numPr>
          <w:ilvl w:val="0"/>
          <w:numId w:val="3"/>
        </w:numPr>
        <w:spacing w:after="0"/>
        <w:ind w:right="389"/>
        <w:rPr>
          <w:rFonts w:eastAsia="Times New Roman" w:cs="Arial"/>
        </w:rPr>
      </w:pPr>
      <w:r w:rsidRPr="00DD6869">
        <w:rPr>
          <w:rFonts w:eastAsia="Times New Roman" w:cs="Arial"/>
        </w:rPr>
        <w:t>Do not promise confidentiality</w:t>
      </w:r>
    </w:p>
    <w:p w:rsidR="00D215D3" w:rsidRPr="00DD6869" w:rsidRDefault="00D215D3" w:rsidP="00C2107D">
      <w:pPr>
        <w:numPr>
          <w:ilvl w:val="0"/>
          <w:numId w:val="3"/>
        </w:numPr>
        <w:spacing w:after="0"/>
        <w:ind w:right="389"/>
        <w:rPr>
          <w:rFonts w:eastAsia="Times New Roman" w:cs="Arial"/>
        </w:rPr>
      </w:pPr>
      <w:r w:rsidRPr="00DD6869">
        <w:rPr>
          <w:rFonts w:eastAsia="Times New Roman" w:cs="Arial"/>
        </w:rPr>
        <w:t>Remind them they are not to blame – avoid criticising the alleged perpetrator</w:t>
      </w:r>
    </w:p>
    <w:p w:rsidR="00D215D3" w:rsidRPr="00DD6869" w:rsidRDefault="00D215D3" w:rsidP="00C2107D">
      <w:pPr>
        <w:numPr>
          <w:ilvl w:val="0"/>
          <w:numId w:val="3"/>
        </w:numPr>
        <w:spacing w:after="0"/>
        <w:ind w:right="389"/>
        <w:rPr>
          <w:rFonts w:eastAsia="Times New Roman" w:cs="Arial"/>
        </w:rPr>
      </w:pPr>
      <w:r w:rsidRPr="00DD6869">
        <w:rPr>
          <w:rFonts w:eastAsia="Times New Roman" w:cs="Arial"/>
        </w:rPr>
        <w:t>Do not promise that “everything will be alright now” (it might not be).</w:t>
      </w:r>
    </w:p>
    <w:p w:rsidR="00D215D3" w:rsidRPr="00DD6869" w:rsidRDefault="00D215D3" w:rsidP="00C2107D">
      <w:pPr>
        <w:spacing w:after="0"/>
        <w:ind w:right="389"/>
        <w:rPr>
          <w:rFonts w:eastAsia="Times New Roman" w:cs="Arial"/>
        </w:rPr>
      </w:pPr>
    </w:p>
    <w:p w:rsidR="00D215D3" w:rsidRPr="00DD6869" w:rsidRDefault="00D215D3" w:rsidP="00C2107D">
      <w:pPr>
        <w:spacing w:after="0"/>
        <w:ind w:right="389"/>
        <w:rPr>
          <w:rFonts w:eastAsia="Times New Roman" w:cs="Arial"/>
        </w:rPr>
      </w:pPr>
      <w:r w:rsidRPr="00DD6869">
        <w:rPr>
          <w:rFonts w:eastAsia="Times New Roman" w:cs="Arial"/>
          <w:b/>
        </w:rPr>
        <w:t>React</w:t>
      </w:r>
    </w:p>
    <w:p w:rsidR="00D215D3" w:rsidRPr="00DD6869" w:rsidRDefault="00D215D3" w:rsidP="00C2107D">
      <w:pPr>
        <w:numPr>
          <w:ilvl w:val="0"/>
          <w:numId w:val="3"/>
        </w:numPr>
        <w:spacing w:after="0"/>
        <w:ind w:right="389"/>
        <w:rPr>
          <w:rFonts w:eastAsia="Times New Roman" w:cs="Arial"/>
        </w:rPr>
      </w:pPr>
      <w:r w:rsidRPr="00DD6869">
        <w:rPr>
          <w:rFonts w:eastAsia="Times New Roman" w:cs="Arial"/>
        </w:rPr>
        <w:t>React calmly, respond to the pupil but do not interrogate</w:t>
      </w:r>
    </w:p>
    <w:p w:rsidR="00D215D3" w:rsidRPr="00DD6869" w:rsidRDefault="00D215D3" w:rsidP="00C2107D">
      <w:pPr>
        <w:numPr>
          <w:ilvl w:val="0"/>
          <w:numId w:val="3"/>
        </w:numPr>
        <w:spacing w:after="0"/>
        <w:ind w:right="389"/>
        <w:rPr>
          <w:rFonts w:eastAsia="Times New Roman" w:cs="Arial"/>
        </w:rPr>
      </w:pPr>
      <w:r w:rsidRPr="00DD6869">
        <w:rPr>
          <w:rFonts w:eastAsia="Times New Roman" w:cs="Arial"/>
        </w:rPr>
        <w:t>Avoid leading questions but ask open ended ones</w:t>
      </w:r>
    </w:p>
    <w:p w:rsidR="00D215D3" w:rsidRPr="00DD6869" w:rsidRDefault="00D215D3" w:rsidP="00C2107D">
      <w:pPr>
        <w:numPr>
          <w:ilvl w:val="0"/>
          <w:numId w:val="3"/>
        </w:numPr>
        <w:spacing w:after="0"/>
        <w:ind w:right="389"/>
        <w:rPr>
          <w:rFonts w:eastAsia="Times New Roman" w:cs="Arial"/>
        </w:rPr>
      </w:pPr>
      <w:r w:rsidRPr="00DD6869">
        <w:rPr>
          <w:rFonts w:eastAsia="Times New Roman" w:cs="Arial"/>
        </w:rPr>
        <w:t>Clarify anything you do not understand</w:t>
      </w:r>
    </w:p>
    <w:p w:rsidR="00D215D3" w:rsidRPr="00DD6869" w:rsidRDefault="00D215D3" w:rsidP="00C2107D">
      <w:pPr>
        <w:numPr>
          <w:ilvl w:val="0"/>
          <w:numId w:val="3"/>
        </w:numPr>
        <w:spacing w:after="0"/>
        <w:ind w:right="389"/>
        <w:rPr>
          <w:rFonts w:eastAsia="Times New Roman" w:cs="Arial"/>
        </w:rPr>
      </w:pPr>
      <w:r w:rsidRPr="00DD6869">
        <w:rPr>
          <w:rFonts w:eastAsia="Times New Roman" w:cs="Arial"/>
        </w:rPr>
        <w:t>Explain what you will do next i.e. inform the Designated Person for Child Protection.</w:t>
      </w:r>
    </w:p>
    <w:p w:rsidR="00D215D3" w:rsidRPr="00DD6869" w:rsidRDefault="00D215D3" w:rsidP="00C2107D">
      <w:pPr>
        <w:spacing w:after="0"/>
        <w:ind w:right="389"/>
        <w:rPr>
          <w:rFonts w:eastAsia="Times New Roman" w:cs="Arial"/>
        </w:rPr>
      </w:pPr>
    </w:p>
    <w:p w:rsidR="00D215D3" w:rsidRPr="00DD6869" w:rsidRDefault="00D215D3" w:rsidP="00C2107D">
      <w:pPr>
        <w:spacing w:after="0"/>
        <w:ind w:right="389"/>
        <w:rPr>
          <w:rFonts w:eastAsia="Times New Roman" w:cs="Arial"/>
        </w:rPr>
      </w:pPr>
      <w:r w:rsidRPr="00DD6869">
        <w:rPr>
          <w:rFonts w:eastAsia="Times New Roman" w:cs="Arial"/>
          <w:b/>
        </w:rPr>
        <w:t>Record</w:t>
      </w:r>
    </w:p>
    <w:p w:rsidR="00D215D3" w:rsidRPr="00DD6869" w:rsidRDefault="00D215D3" w:rsidP="00C2107D">
      <w:pPr>
        <w:numPr>
          <w:ilvl w:val="0"/>
          <w:numId w:val="3"/>
        </w:numPr>
        <w:spacing w:after="0"/>
        <w:ind w:right="389"/>
        <w:rPr>
          <w:rFonts w:eastAsia="Times New Roman" w:cs="Arial"/>
        </w:rPr>
      </w:pPr>
      <w:r w:rsidRPr="00DD6869">
        <w:rPr>
          <w:rFonts w:eastAsia="Times New Roman" w:cs="Arial"/>
        </w:rPr>
        <w:t>Make notes as soon as possible – during the interview if you can</w:t>
      </w:r>
    </w:p>
    <w:p w:rsidR="00D215D3" w:rsidRPr="00DD6869" w:rsidRDefault="00D215D3" w:rsidP="00C2107D">
      <w:pPr>
        <w:numPr>
          <w:ilvl w:val="0"/>
          <w:numId w:val="3"/>
        </w:numPr>
        <w:spacing w:after="0"/>
        <w:ind w:right="389"/>
        <w:rPr>
          <w:rFonts w:eastAsia="Times New Roman" w:cs="Arial"/>
        </w:rPr>
      </w:pPr>
      <w:r w:rsidRPr="00DD6869">
        <w:rPr>
          <w:rFonts w:eastAsia="Times New Roman" w:cs="Arial"/>
        </w:rPr>
        <w:t>Include:</w:t>
      </w:r>
    </w:p>
    <w:p w:rsidR="00D215D3" w:rsidRPr="00DD6869" w:rsidRDefault="00D215D3" w:rsidP="00C2107D">
      <w:pPr>
        <w:numPr>
          <w:ilvl w:val="1"/>
          <w:numId w:val="3"/>
        </w:numPr>
        <w:spacing w:after="0"/>
        <w:ind w:right="389"/>
        <w:rPr>
          <w:rFonts w:eastAsia="Times New Roman" w:cs="Arial"/>
        </w:rPr>
      </w:pPr>
      <w:r w:rsidRPr="00DD6869">
        <w:rPr>
          <w:rFonts w:eastAsia="Times New Roman" w:cs="Arial"/>
        </w:rPr>
        <w:t>Time</w:t>
      </w:r>
    </w:p>
    <w:p w:rsidR="00D215D3" w:rsidRPr="00DD6869" w:rsidRDefault="00D215D3" w:rsidP="00C2107D">
      <w:pPr>
        <w:numPr>
          <w:ilvl w:val="1"/>
          <w:numId w:val="3"/>
        </w:numPr>
        <w:spacing w:after="0"/>
        <w:ind w:right="389"/>
        <w:rPr>
          <w:rFonts w:eastAsia="Times New Roman" w:cs="Arial"/>
        </w:rPr>
      </w:pPr>
      <w:r w:rsidRPr="00DD6869">
        <w:rPr>
          <w:rFonts w:eastAsia="Times New Roman" w:cs="Arial"/>
        </w:rPr>
        <w:t>Date</w:t>
      </w:r>
    </w:p>
    <w:p w:rsidR="00D215D3" w:rsidRPr="00DD6869" w:rsidRDefault="00D215D3" w:rsidP="00C2107D">
      <w:pPr>
        <w:numPr>
          <w:ilvl w:val="1"/>
          <w:numId w:val="3"/>
        </w:numPr>
        <w:spacing w:after="0"/>
        <w:ind w:right="389"/>
        <w:rPr>
          <w:rFonts w:eastAsia="Times New Roman" w:cs="Arial"/>
        </w:rPr>
      </w:pPr>
      <w:r w:rsidRPr="00DD6869">
        <w:rPr>
          <w:rFonts w:eastAsia="Times New Roman" w:cs="Arial"/>
        </w:rPr>
        <w:t>Place</w:t>
      </w:r>
    </w:p>
    <w:p w:rsidR="00D215D3" w:rsidRPr="00DD6869" w:rsidRDefault="00416B7D" w:rsidP="00C2107D">
      <w:pPr>
        <w:numPr>
          <w:ilvl w:val="1"/>
          <w:numId w:val="3"/>
        </w:numPr>
        <w:spacing w:after="0"/>
        <w:ind w:right="389"/>
        <w:rPr>
          <w:rFonts w:eastAsia="Times New Roman" w:cs="Arial"/>
        </w:rPr>
      </w:pPr>
      <w:r w:rsidRPr="00DD6869">
        <w:rPr>
          <w:rFonts w:eastAsia="Times New Roman" w:cs="Arial"/>
        </w:rPr>
        <w:t>The pupil’s own words – do NOT assume: Ask</w:t>
      </w:r>
      <w:r w:rsidR="00D215D3" w:rsidRPr="00DD6869">
        <w:rPr>
          <w:rFonts w:eastAsia="Times New Roman" w:cs="Arial"/>
        </w:rPr>
        <w:t xml:space="preserve"> “Please tell me what means”.</w:t>
      </w:r>
    </w:p>
    <w:p w:rsidR="00D215D3" w:rsidRPr="00DD6869" w:rsidRDefault="00D215D3" w:rsidP="00C2107D">
      <w:pPr>
        <w:numPr>
          <w:ilvl w:val="0"/>
          <w:numId w:val="3"/>
        </w:numPr>
        <w:spacing w:after="0"/>
        <w:ind w:right="389"/>
        <w:rPr>
          <w:rFonts w:eastAsia="Times New Roman" w:cs="Arial"/>
        </w:rPr>
      </w:pPr>
      <w:r w:rsidRPr="00DD6869">
        <w:rPr>
          <w:rFonts w:eastAsia="Times New Roman" w:cs="Arial"/>
        </w:rPr>
        <w:t>Describe observable behaviour</w:t>
      </w:r>
    </w:p>
    <w:p w:rsidR="00D215D3" w:rsidRPr="00DD6869" w:rsidRDefault="00D215D3" w:rsidP="00C2107D">
      <w:pPr>
        <w:numPr>
          <w:ilvl w:val="0"/>
          <w:numId w:val="3"/>
        </w:numPr>
        <w:spacing w:after="0"/>
        <w:ind w:right="389"/>
        <w:rPr>
          <w:rFonts w:eastAsia="Times New Roman" w:cs="Arial"/>
        </w:rPr>
      </w:pPr>
      <w:r w:rsidRPr="00DD6869">
        <w:rPr>
          <w:rFonts w:eastAsia="Times New Roman" w:cs="Arial"/>
        </w:rPr>
        <w:t>Do not destroy your original notes – they may be needed later on.</w:t>
      </w:r>
    </w:p>
    <w:p w:rsidR="00D215D3" w:rsidRPr="00DD6869" w:rsidRDefault="00D215D3" w:rsidP="00C2107D">
      <w:pPr>
        <w:spacing w:after="0"/>
        <w:ind w:right="389"/>
        <w:rPr>
          <w:rFonts w:eastAsia="Times New Roman" w:cs="Arial"/>
        </w:rPr>
      </w:pPr>
    </w:p>
    <w:p w:rsidR="00D215D3" w:rsidRPr="00DD6869" w:rsidRDefault="00D215D3" w:rsidP="00C2107D">
      <w:pPr>
        <w:spacing w:after="0"/>
        <w:ind w:right="389"/>
        <w:rPr>
          <w:rFonts w:eastAsia="Times New Roman" w:cs="Arial"/>
        </w:rPr>
      </w:pPr>
      <w:r w:rsidRPr="00DD6869">
        <w:rPr>
          <w:rFonts w:eastAsia="Times New Roman" w:cs="Arial"/>
          <w:b/>
        </w:rPr>
        <w:t>Support</w:t>
      </w:r>
    </w:p>
    <w:p w:rsidR="00D215D3" w:rsidRPr="00DD6869" w:rsidRDefault="00D215D3" w:rsidP="00C2107D">
      <w:pPr>
        <w:numPr>
          <w:ilvl w:val="0"/>
          <w:numId w:val="3"/>
        </w:numPr>
        <w:spacing w:after="0"/>
        <w:ind w:right="389"/>
        <w:rPr>
          <w:rFonts w:eastAsia="Times New Roman" w:cs="Arial"/>
        </w:rPr>
      </w:pPr>
      <w:r w:rsidRPr="00DD6869">
        <w:rPr>
          <w:rFonts w:eastAsia="Times New Roman" w:cs="Arial"/>
        </w:rPr>
        <w:t>Consider what support is needed for the child – you may need to give them a lot of your time</w:t>
      </w:r>
    </w:p>
    <w:p w:rsidR="00D215D3" w:rsidRPr="00DD6869" w:rsidRDefault="00D215D3" w:rsidP="00C2107D">
      <w:pPr>
        <w:numPr>
          <w:ilvl w:val="0"/>
          <w:numId w:val="3"/>
        </w:numPr>
        <w:spacing w:after="0"/>
        <w:ind w:right="389"/>
        <w:rPr>
          <w:rFonts w:eastAsia="Times New Roman" w:cs="Arial"/>
        </w:rPr>
      </w:pPr>
      <w:r w:rsidRPr="00DD6869">
        <w:rPr>
          <w:rFonts w:eastAsia="Times New Roman" w:cs="Arial"/>
        </w:rPr>
        <w:t>Ensure you are supported – such interviews can be extremely stressful and time consuming</w:t>
      </w:r>
    </w:p>
    <w:p w:rsidR="00D215D3" w:rsidRPr="00DD6869" w:rsidRDefault="00D215D3" w:rsidP="00C2107D">
      <w:pPr>
        <w:numPr>
          <w:ilvl w:val="0"/>
          <w:numId w:val="3"/>
        </w:numPr>
        <w:spacing w:after="0"/>
        <w:ind w:right="389"/>
        <w:rPr>
          <w:rFonts w:eastAsia="Times New Roman" w:cs="Arial"/>
        </w:rPr>
      </w:pPr>
      <w:r w:rsidRPr="00DD6869">
        <w:rPr>
          <w:rFonts w:eastAsia="Times New Roman" w:cs="Arial"/>
        </w:rPr>
        <w:t xml:space="preserve">Talk to your Designated </w:t>
      </w:r>
      <w:r w:rsidR="00A21D3E" w:rsidRPr="00DD6869">
        <w:rPr>
          <w:rFonts w:eastAsia="Times New Roman" w:cs="Arial"/>
        </w:rPr>
        <w:t>Safeguarding Lead</w:t>
      </w:r>
      <w:r w:rsidRPr="00DD6869">
        <w:rPr>
          <w:rFonts w:eastAsia="Times New Roman" w:cs="Arial"/>
        </w:rPr>
        <w:t>/Head teacher/Line Manager</w:t>
      </w:r>
    </w:p>
    <w:p w:rsidR="00D215D3" w:rsidRPr="00DD6869" w:rsidRDefault="00D215D3" w:rsidP="00C2107D">
      <w:pPr>
        <w:numPr>
          <w:ilvl w:val="0"/>
          <w:numId w:val="3"/>
        </w:numPr>
        <w:spacing w:after="0"/>
        <w:ind w:right="389"/>
        <w:rPr>
          <w:rFonts w:eastAsia="Times New Roman" w:cs="Arial"/>
        </w:rPr>
      </w:pPr>
      <w:r w:rsidRPr="00DD6869">
        <w:rPr>
          <w:rFonts w:eastAsia="Times New Roman" w:cs="Arial"/>
        </w:rPr>
        <w:t>Consider using the Bolton Safeguarding Children Board (BSCB) Staff Care Scheme. (Telephone: 337861)</w:t>
      </w:r>
    </w:p>
    <w:p w:rsidR="00D215D3" w:rsidRPr="00DD6869" w:rsidRDefault="00D215D3" w:rsidP="00C2107D">
      <w:pPr>
        <w:spacing w:after="0"/>
        <w:ind w:right="389"/>
        <w:rPr>
          <w:rFonts w:eastAsia="Times New Roman" w:cs="Arial"/>
          <w:b/>
        </w:rPr>
      </w:pPr>
    </w:p>
    <w:p w:rsidR="00D215D3" w:rsidRPr="00DD6869" w:rsidRDefault="00320FB5" w:rsidP="00C2107D">
      <w:pPr>
        <w:spacing w:after="0"/>
        <w:ind w:right="389"/>
        <w:rPr>
          <w:rFonts w:eastAsia="Times New Roman" w:cs="Arial"/>
        </w:rPr>
      </w:pPr>
      <w:r>
        <w:rPr>
          <w:rFonts w:eastAsia="Times New Roman" w:cs="Arial"/>
          <w:b/>
        </w:rPr>
        <w:t>ST. STEPHEN’S (KEARSLEY MOOR) PRIMARY</w:t>
      </w:r>
      <w:r w:rsidR="00D215D3" w:rsidRPr="00DD6869">
        <w:rPr>
          <w:rFonts w:eastAsia="Times New Roman" w:cs="Arial"/>
          <w:b/>
        </w:rPr>
        <w:t xml:space="preserve"> </w:t>
      </w:r>
      <w:r w:rsidR="006366C3" w:rsidRPr="00DD6869">
        <w:rPr>
          <w:rFonts w:eastAsia="Times New Roman" w:cs="Arial"/>
          <w:b/>
        </w:rPr>
        <w:t>S</w:t>
      </w:r>
      <w:r w:rsidR="00D215D3" w:rsidRPr="00DD6869">
        <w:rPr>
          <w:rFonts w:eastAsia="Times New Roman" w:cs="Arial"/>
          <w:b/>
        </w:rPr>
        <w:t>chool is committed to safeguarding and promoting the welfare of children</w:t>
      </w:r>
    </w:p>
    <w:p w:rsidR="00403406" w:rsidRDefault="00403406" w:rsidP="00C2107D">
      <w:pPr>
        <w:rPr>
          <w:rFonts w:eastAsia="Times New Roman" w:cs="Arial"/>
          <w:b/>
        </w:rPr>
      </w:pPr>
    </w:p>
    <w:p w:rsidR="008C41D9" w:rsidRDefault="008C41D9" w:rsidP="00C2107D">
      <w:pPr>
        <w:rPr>
          <w:rFonts w:eastAsia="Times New Roman" w:cs="Arial"/>
          <w:b/>
        </w:rPr>
      </w:pPr>
    </w:p>
    <w:p w:rsidR="008C41D9" w:rsidRPr="00DD6869" w:rsidRDefault="008C41D9" w:rsidP="00C2107D">
      <w:pPr>
        <w:rPr>
          <w:rFonts w:eastAsia="Times New Roman" w:cs="Arial"/>
          <w:b/>
        </w:rPr>
      </w:pPr>
    </w:p>
    <w:p w:rsidR="00D215D3" w:rsidRPr="0000379D" w:rsidRDefault="00E93C75" w:rsidP="00C2107D">
      <w:pPr>
        <w:spacing w:after="0"/>
        <w:ind w:right="389"/>
        <w:rPr>
          <w:rFonts w:eastAsia="Times New Roman" w:cs="Arial"/>
          <w:sz w:val="28"/>
        </w:rPr>
      </w:pPr>
      <w:r w:rsidRPr="0000379D">
        <w:rPr>
          <w:rFonts w:eastAsia="Times New Roman" w:cs="Arial"/>
          <w:b/>
          <w:sz w:val="28"/>
        </w:rPr>
        <w:lastRenderedPageBreak/>
        <w:t>APPENDIX 2</w:t>
      </w:r>
    </w:p>
    <w:p w:rsidR="00D215D3" w:rsidRPr="00DD6869" w:rsidRDefault="00D215D3" w:rsidP="00C2107D">
      <w:pPr>
        <w:keepNext/>
        <w:spacing w:after="0"/>
        <w:outlineLvl w:val="2"/>
        <w:rPr>
          <w:rFonts w:eastAsia="Times New Roman" w:cs="Arial"/>
          <w:b/>
        </w:rPr>
      </w:pPr>
    </w:p>
    <w:p w:rsidR="00D215D3" w:rsidRPr="00DD6869" w:rsidRDefault="00320FB5" w:rsidP="00C2107D">
      <w:pPr>
        <w:keepNext/>
        <w:spacing w:after="0"/>
        <w:outlineLvl w:val="2"/>
        <w:rPr>
          <w:rFonts w:eastAsia="Times New Roman" w:cs="Arial"/>
          <w:b/>
        </w:rPr>
      </w:pPr>
      <w:r>
        <w:rPr>
          <w:rFonts w:eastAsia="Times New Roman" w:cs="Arial"/>
        </w:rPr>
        <w:t>ST. STEPHEN’S (KEARSLEY MOOR) PRIMARY</w:t>
      </w:r>
      <w:r w:rsidR="00D215D3" w:rsidRPr="00DD6869">
        <w:rPr>
          <w:rFonts w:eastAsia="Times New Roman" w:cs="Arial"/>
          <w:b/>
        </w:rPr>
        <w:t xml:space="preserve"> – Child Protection and Safeguarding Children Policy for Parents and Carers</w:t>
      </w:r>
    </w:p>
    <w:p w:rsidR="00D215D3" w:rsidRPr="00DD6869" w:rsidRDefault="00D215D3" w:rsidP="00C2107D">
      <w:pPr>
        <w:spacing w:after="0"/>
        <w:rPr>
          <w:rFonts w:eastAsia="Times New Roman" w:cs="Arial"/>
          <w:b/>
          <w:color w:val="000000"/>
        </w:rPr>
      </w:pPr>
    </w:p>
    <w:p w:rsidR="00D215D3" w:rsidRPr="00DD6869" w:rsidRDefault="00D215D3" w:rsidP="00C2107D">
      <w:pPr>
        <w:spacing w:after="0"/>
        <w:rPr>
          <w:rFonts w:eastAsia="Times New Roman" w:cs="Arial"/>
          <w:b/>
          <w:color w:val="000000"/>
        </w:rPr>
      </w:pPr>
      <w:r w:rsidRPr="00DD6869">
        <w:rPr>
          <w:rFonts w:eastAsia="Times New Roman" w:cs="Arial"/>
          <w:b/>
          <w:color w:val="000000"/>
        </w:rPr>
        <w:t>Introduction</w:t>
      </w:r>
    </w:p>
    <w:p w:rsidR="00D215D3" w:rsidRPr="00DD6869" w:rsidRDefault="00D215D3" w:rsidP="00C2107D">
      <w:pPr>
        <w:spacing w:after="0"/>
        <w:rPr>
          <w:rFonts w:eastAsia="Times New Roman" w:cs="Arial"/>
          <w:b/>
          <w:color w:val="000000"/>
        </w:rPr>
      </w:pPr>
    </w:p>
    <w:p w:rsidR="00D215D3" w:rsidRPr="00DD6869" w:rsidRDefault="00D215D3" w:rsidP="00C2107D">
      <w:pPr>
        <w:spacing w:after="0"/>
        <w:rPr>
          <w:rFonts w:eastAsia="Times New Roman" w:cs="Arial"/>
          <w:color w:val="000000"/>
        </w:rPr>
      </w:pPr>
      <w:r w:rsidRPr="00DD6869">
        <w:rPr>
          <w:rFonts w:eastAsia="Times New Roman" w:cs="Arial"/>
          <w:color w:val="000000"/>
        </w:rPr>
        <w:t>Name of school will strive to ensure that all pupils remain safe and free from harm, and the school is committed to playing a full and active part in the multi-agency approach to child protection concerns. Additionally, the school has a legal duty to safeguard and promote the welfare of children, and to have a child protection policy and procedures in place, which should be shared with parents, to address concerns about the safety and protection of children.</w:t>
      </w:r>
    </w:p>
    <w:p w:rsidR="00D215D3" w:rsidRPr="00DD6869" w:rsidRDefault="00D215D3" w:rsidP="00C2107D">
      <w:pPr>
        <w:spacing w:after="0"/>
        <w:rPr>
          <w:rFonts w:eastAsia="Times New Roman" w:cs="Arial"/>
          <w:color w:val="000000"/>
        </w:rPr>
      </w:pPr>
    </w:p>
    <w:p w:rsidR="00D215D3" w:rsidRPr="00DD6869" w:rsidRDefault="00D215D3" w:rsidP="00C2107D">
      <w:pPr>
        <w:spacing w:after="0"/>
        <w:rPr>
          <w:rFonts w:eastAsia="Times New Roman" w:cs="Arial"/>
          <w:color w:val="000000"/>
        </w:rPr>
      </w:pPr>
      <w:r w:rsidRPr="00DD6869">
        <w:rPr>
          <w:rFonts w:eastAsia="Times New Roman" w:cs="Arial"/>
        </w:rPr>
        <w:t xml:space="preserve">Through their day to day contact with pupils, and direct work with families, </w:t>
      </w:r>
      <w:proofErr w:type="gramStart"/>
      <w:r w:rsidRPr="00DD6869">
        <w:rPr>
          <w:rFonts w:eastAsia="Times New Roman" w:cs="Arial"/>
        </w:rPr>
        <w:t>staff</w:t>
      </w:r>
      <w:proofErr w:type="gramEnd"/>
      <w:r w:rsidRPr="00DD6869">
        <w:rPr>
          <w:rFonts w:eastAsia="Times New Roman" w:cs="Arial"/>
        </w:rPr>
        <w:t xml:space="preserve"> who work in schools have a crucial role to play in noticing indicators of possible abuse or neglect.  </w:t>
      </w:r>
      <w:r w:rsidRPr="00DD6869">
        <w:rPr>
          <w:rFonts w:eastAsia="Times New Roman" w:cs="Arial"/>
          <w:color w:val="000000"/>
        </w:rPr>
        <w:t xml:space="preserve">Parents should be aware therefore, that where it appears to a member of staff that a child may have been abused, the school is required, as part of the local child protection procedures to report their concern to </w:t>
      </w:r>
      <w:r w:rsidRPr="00DD6869">
        <w:rPr>
          <w:rFonts w:eastAsia="Times New Roman" w:cs="Arial"/>
        </w:rPr>
        <w:t>Children’s Social Care</w:t>
      </w:r>
      <w:r w:rsidRPr="00DD6869">
        <w:rPr>
          <w:rFonts w:eastAsia="Times New Roman" w:cs="Arial"/>
          <w:color w:val="000000"/>
        </w:rPr>
        <w:t xml:space="preserve"> immediately. To avoid any misunderstandings therefore, parents of children who sustain accidental injuries</w:t>
      </w:r>
      <w:r w:rsidR="00C06059" w:rsidRPr="00DD6869">
        <w:rPr>
          <w:rFonts w:eastAsia="Times New Roman" w:cs="Arial"/>
          <w:color w:val="000000"/>
        </w:rPr>
        <w:t xml:space="preserve"> </w:t>
      </w:r>
      <w:r w:rsidR="002216C2" w:rsidRPr="00DD6869">
        <w:rPr>
          <w:rFonts w:eastAsia="Times New Roman" w:cs="Arial"/>
          <w:color w:val="000000"/>
        </w:rPr>
        <w:t>outside school,</w:t>
      </w:r>
      <w:r w:rsidRPr="00DD6869">
        <w:rPr>
          <w:rFonts w:eastAsia="Times New Roman" w:cs="Arial"/>
          <w:color w:val="000000"/>
        </w:rPr>
        <w:t xml:space="preserve"> which result in cuts/bruises/fractures should inform the school </w:t>
      </w:r>
      <w:r w:rsidRPr="00DD6869">
        <w:rPr>
          <w:rFonts w:eastAsia="Times New Roman" w:cs="Arial"/>
          <w:b/>
          <w:color w:val="000000"/>
        </w:rPr>
        <w:t>without delay</w:t>
      </w:r>
      <w:r w:rsidR="00C06059" w:rsidRPr="00DD6869">
        <w:rPr>
          <w:rFonts w:eastAsia="Times New Roman" w:cs="Arial"/>
          <w:color w:val="000000"/>
        </w:rPr>
        <w:t xml:space="preserve"> and explain the cause</w:t>
      </w:r>
      <w:r w:rsidR="002216C2" w:rsidRPr="00DD6869">
        <w:rPr>
          <w:rFonts w:eastAsia="Times New Roman" w:cs="Arial"/>
          <w:color w:val="000000"/>
        </w:rPr>
        <w:t>.</w:t>
      </w:r>
    </w:p>
    <w:p w:rsidR="00D215D3" w:rsidRPr="00DD6869" w:rsidRDefault="00D215D3" w:rsidP="00C2107D">
      <w:pPr>
        <w:spacing w:after="0"/>
        <w:rPr>
          <w:rFonts w:eastAsia="Times New Roman" w:cs="Arial"/>
          <w:color w:val="000000"/>
        </w:rPr>
      </w:pPr>
    </w:p>
    <w:p w:rsidR="00D215D3" w:rsidRPr="00DD6869" w:rsidRDefault="00D215D3" w:rsidP="00C2107D">
      <w:pPr>
        <w:spacing w:after="0"/>
        <w:rPr>
          <w:rFonts w:eastAsia="Times New Roman" w:cs="Arial"/>
          <w:b/>
          <w:color w:val="000000"/>
        </w:rPr>
      </w:pPr>
      <w:r w:rsidRPr="00DD6869">
        <w:rPr>
          <w:rFonts w:eastAsia="Times New Roman" w:cs="Arial"/>
          <w:b/>
          <w:color w:val="000000"/>
        </w:rPr>
        <w:t>Principles</w:t>
      </w:r>
    </w:p>
    <w:p w:rsidR="00D215D3" w:rsidRPr="00DD6869" w:rsidRDefault="00D215D3" w:rsidP="00C2107D">
      <w:pPr>
        <w:spacing w:after="0"/>
        <w:rPr>
          <w:rFonts w:eastAsia="Times New Roman" w:cs="Arial"/>
          <w:b/>
          <w:color w:val="000000"/>
        </w:rPr>
      </w:pPr>
    </w:p>
    <w:p w:rsidR="00D215D3" w:rsidRPr="00DD6869" w:rsidRDefault="00D215D3" w:rsidP="00C2107D">
      <w:pPr>
        <w:spacing w:after="0"/>
        <w:rPr>
          <w:rFonts w:eastAsia="Times New Roman" w:cs="Arial"/>
          <w:color w:val="000000"/>
        </w:rPr>
      </w:pPr>
      <w:r w:rsidRPr="00DD6869">
        <w:rPr>
          <w:rFonts w:eastAsia="Times New Roman" w:cs="Arial"/>
          <w:color w:val="000000"/>
        </w:rPr>
        <w:t>Children have a right to be safe.</w:t>
      </w:r>
    </w:p>
    <w:p w:rsidR="00D215D3" w:rsidRPr="00DD6869" w:rsidRDefault="00D215D3" w:rsidP="00C2107D">
      <w:pPr>
        <w:spacing w:after="0"/>
        <w:rPr>
          <w:rFonts w:eastAsia="Times New Roman" w:cs="Arial"/>
          <w:color w:val="000000"/>
        </w:rPr>
      </w:pPr>
      <w:r w:rsidRPr="00DD6869">
        <w:rPr>
          <w:rFonts w:eastAsia="Times New Roman" w:cs="Arial"/>
          <w:color w:val="000000"/>
        </w:rPr>
        <w:t>Parents have a right to be informed.</w:t>
      </w:r>
    </w:p>
    <w:p w:rsidR="00D215D3" w:rsidRPr="00DD6869" w:rsidRDefault="00D215D3" w:rsidP="00C2107D">
      <w:pPr>
        <w:spacing w:after="0"/>
        <w:rPr>
          <w:rFonts w:eastAsia="Times New Roman" w:cs="Arial"/>
          <w:color w:val="000000"/>
        </w:rPr>
      </w:pPr>
      <w:r w:rsidRPr="00DD6869">
        <w:rPr>
          <w:rFonts w:eastAsia="Times New Roman" w:cs="Arial"/>
          <w:color w:val="000000"/>
        </w:rPr>
        <w:t>Children are best protected when parents and school can work together.</w:t>
      </w:r>
    </w:p>
    <w:p w:rsidR="00D215D3" w:rsidRPr="00DD6869" w:rsidRDefault="00D215D3" w:rsidP="00C2107D">
      <w:pPr>
        <w:spacing w:after="0"/>
        <w:rPr>
          <w:rFonts w:eastAsia="Times New Roman" w:cs="Arial"/>
          <w:color w:val="000000"/>
        </w:rPr>
      </w:pPr>
    </w:p>
    <w:p w:rsidR="00D215D3" w:rsidRPr="00DD6869" w:rsidRDefault="00D215D3" w:rsidP="00C2107D">
      <w:pPr>
        <w:spacing w:after="0"/>
        <w:rPr>
          <w:rFonts w:eastAsia="Times New Roman" w:cs="Arial"/>
          <w:b/>
          <w:color w:val="000000"/>
        </w:rPr>
      </w:pPr>
      <w:r w:rsidRPr="00DD6869">
        <w:rPr>
          <w:rFonts w:eastAsia="Times New Roman" w:cs="Arial"/>
          <w:b/>
          <w:color w:val="000000"/>
        </w:rPr>
        <w:t>Partnership </w:t>
      </w:r>
    </w:p>
    <w:p w:rsidR="00D215D3" w:rsidRPr="00DD6869" w:rsidRDefault="00D215D3" w:rsidP="00C2107D">
      <w:pPr>
        <w:spacing w:after="0"/>
        <w:rPr>
          <w:rFonts w:eastAsia="Times New Roman" w:cs="Arial"/>
          <w:color w:val="000000"/>
        </w:rPr>
      </w:pPr>
    </w:p>
    <w:p w:rsidR="00D215D3" w:rsidRPr="00DD6869" w:rsidRDefault="00D215D3" w:rsidP="00C2107D">
      <w:pPr>
        <w:spacing w:after="0"/>
        <w:rPr>
          <w:rFonts w:eastAsia="Times New Roman" w:cs="Arial"/>
          <w:color w:val="000000"/>
        </w:rPr>
      </w:pPr>
      <w:r w:rsidRPr="00DD6869">
        <w:rPr>
          <w:rFonts w:eastAsia="Times New Roman" w:cs="Arial"/>
          <w:color w:val="000000"/>
        </w:rPr>
        <w:t>School will inform parents of any concerns about their children (providing it does not compromise the child’s safety) and will help and support them as necessary.</w:t>
      </w:r>
    </w:p>
    <w:p w:rsidR="00D215D3" w:rsidRPr="00DD6869" w:rsidRDefault="00D215D3" w:rsidP="00C2107D">
      <w:pPr>
        <w:spacing w:after="0"/>
        <w:rPr>
          <w:rFonts w:eastAsia="Times New Roman" w:cs="Arial"/>
          <w:color w:val="000000"/>
        </w:rPr>
      </w:pPr>
      <w:r w:rsidRPr="00DD6869">
        <w:rPr>
          <w:rFonts w:eastAsia="Times New Roman" w:cs="Arial"/>
          <w:color w:val="000000"/>
        </w:rPr>
        <w:t> </w:t>
      </w:r>
    </w:p>
    <w:p w:rsidR="00D215D3" w:rsidRPr="00DD6869" w:rsidRDefault="00D215D3" w:rsidP="00C2107D">
      <w:pPr>
        <w:spacing w:after="0"/>
        <w:rPr>
          <w:rFonts w:eastAsia="Times New Roman" w:cs="Arial"/>
          <w:b/>
          <w:color w:val="000000"/>
        </w:rPr>
      </w:pPr>
      <w:r w:rsidRPr="00DD6869">
        <w:rPr>
          <w:rFonts w:eastAsia="Times New Roman" w:cs="Arial"/>
          <w:b/>
          <w:color w:val="000000"/>
        </w:rPr>
        <w:t>Prevention</w:t>
      </w:r>
    </w:p>
    <w:p w:rsidR="00D215D3" w:rsidRPr="00DD6869" w:rsidRDefault="00D215D3" w:rsidP="00C2107D">
      <w:pPr>
        <w:spacing w:after="0"/>
        <w:rPr>
          <w:rFonts w:eastAsia="Times New Roman" w:cs="Arial"/>
          <w:b/>
          <w:color w:val="000000"/>
        </w:rPr>
      </w:pPr>
      <w:r w:rsidRPr="00DD6869">
        <w:rPr>
          <w:rFonts w:eastAsia="Times New Roman" w:cs="Arial"/>
          <w:b/>
          <w:color w:val="000000"/>
        </w:rPr>
        <w:t> </w:t>
      </w:r>
    </w:p>
    <w:p w:rsidR="00D215D3" w:rsidRPr="00DD6869" w:rsidRDefault="00D215D3" w:rsidP="00C2107D">
      <w:pPr>
        <w:spacing w:after="0"/>
        <w:rPr>
          <w:rFonts w:eastAsia="Times New Roman" w:cs="Arial"/>
          <w:color w:val="000000"/>
        </w:rPr>
      </w:pPr>
      <w:r w:rsidRPr="00DD6869">
        <w:rPr>
          <w:rFonts w:eastAsia="Times New Roman" w:cs="Arial"/>
          <w:color w:val="000000"/>
        </w:rPr>
        <w:t>School will take positive action to prevent children suffering abuse and neglect through the development of an open culture that informs children of their rights, and encourages them to speak about any concerns. The school will also address the issue of children's safety through the curriculum.</w:t>
      </w:r>
    </w:p>
    <w:p w:rsidR="00D215D3" w:rsidRPr="00DD6869" w:rsidRDefault="00D215D3" w:rsidP="00C2107D">
      <w:pPr>
        <w:spacing w:after="0"/>
        <w:rPr>
          <w:rFonts w:eastAsia="Times New Roman" w:cs="Arial"/>
          <w:color w:val="000000"/>
        </w:rPr>
      </w:pPr>
      <w:r w:rsidRPr="00DD6869">
        <w:rPr>
          <w:rFonts w:eastAsia="Times New Roman" w:cs="Arial"/>
          <w:color w:val="000000"/>
        </w:rPr>
        <w:t> </w:t>
      </w:r>
    </w:p>
    <w:p w:rsidR="00D215D3" w:rsidRPr="00DD6869" w:rsidRDefault="00D215D3" w:rsidP="00C2107D">
      <w:pPr>
        <w:keepNext/>
        <w:spacing w:after="0"/>
        <w:outlineLvl w:val="1"/>
        <w:rPr>
          <w:rFonts w:eastAsia="Times New Roman" w:cs="Arial"/>
          <w:b/>
          <w:color w:val="000000"/>
        </w:rPr>
      </w:pPr>
      <w:r w:rsidRPr="00DD6869">
        <w:rPr>
          <w:rFonts w:eastAsia="Times New Roman" w:cs="Arial"/>
          <w:b/>
          <w:color w:val="000000"/>
        </w:rPr>
        <w:t>Responding to Concerns</w:t>
      </w:r>
    </w:p>
    <w:p w:rsidR="00D215D3" w:rsidRPr="00DD6869" w:rsidRDefault="00D215D3" w:rsidP="00C2107D">
      <w:pPr>
        <w:spacing w:after="0"/>
        <w:rPr>
          <w:rFonts w:eastAsia="Times New Roman" w:cs="Arial"/>
          <w:b/>
          <w:color w:val="000000"/>
        </w:rPr>
      </w:pPr>
      <w:r w:rsidRPr="00DD6869">
        <w:rPr>
          <w:rFonts w:eastAsia="Times New Roman" w:cs="Arial"/>
          <w:b/>
          <w:color w:val="000000"/>
        </w:rPr>
        <w:t> </w:t>
      </w:r>
    </w:p>
    <w:p w:rsidR="00D215D3" w:rsidRPr="00DD6869" w:rsidRDefault="00D215D3" w:rsidP="00C2107D">
      <w:pPr>
        <w:spacing w:after="0"/>
        <w:rPr>
          <w:rFonts w:eastAsia="Times New Roman" w:cs="Arial"/>
        </w:rPr>
      </w:pPr>
      <w:r w:rsidRPr="00DD6869">
        <w:rPr>
          <w:rFonts w:eastAsia="Times New Roman" w:cs="Arial"/>
          <w:color w:val="000000"/>
        </w:rPr>
        <w:t xml:space="preserve">School will refer all allegations or concerns that a child has been, or is likely to be, abused or neglected to </w:t>
      </w:r>
      <w:r w:rsidRPr="00DD6869">
        <w:rPr>
          <w:rFonts w:eastAsia="Times New Roman" w:cs="Arial"/>
        </w:rPr>
        <w:t>Children’s Social Care within the Children’s Services Department.</w:t>
      </w:r>
    </w:p>
    <w:p w:rsidR="00D215D3" w:rsidRPr="00DD6869" w:rsidRDefault="00D215D3" w:rsidP="00C2107D">
      <w:pPr>
        <w:spacing w:after="0"/>
        <w:rPr>
          <w:rFonts w:eastAsia="Times New Roman" w:cs="Arial"/>
          <w:color w:val="000000"/>
        </w:rPr>
      </w:pPr>
      <w:r w:rsidRPr="00DD6869">
        <w:rPr>
          <w:rFonts w:eastAsia="Times New Roman" w:cs="Arial"/>
          <w:color w:val="000000"/>
        </w:rPr>
        <w:t>School will consult with other agencies when it has concerns that a child may have been abused or neglected.</w:t>
      </w:r>
    </w:p>
    <w:p w:rsidR="00D215D3" w:rsidRPr="00DD6869" w:rsidRDefault="00D215D3" w:rsidP="00C2107D">
      <w:pPr>
        <w:spacing w:after="0"/>
        <w:rPr>
          <w:rFonts w:eastAsia="Times New Roman" w:cs="Arial"/>
          <w:color w:val="000000"/>
        </w:rPr>
      </w:pPr>
      <w:r w:rsidRPr="00DD6869">
        <w:rPr>
          <w:rFonts w:eastAsia="Times New Roman" w:cs="Arial"/>
          <w:color w:val="000000"/>
        </w:rPr>
        <w:t>School will discuss with parents/carers any concerns they have about their children.</w:t>
      </w:r>
    </w:p>
    <w:p w:rsidR="00D215D3" w:rsidRPr="00DD6869" w:rsidRDefault="00D215D3" w:rsidP="00C2107D">
      <w:pPr>
        <w:spacing w:after="0"/>
        <w:rPr>
          <w:rFonts w:eastAsia="Times New Roman" w:cs="Arial"/>
          <w:color w:val="000000"/>
        </w:rPr>
      </w:pPr>
      <w:r w:rsidRPr="00DD6869">
        <w:rPr>
          <w:rFonts w:eastAsia="Times New Roman" w:cs="Arial"/>
          <w:color w:val="000000"/>
        </w:rPr>
        <w:t>Parents/carers will be kept informed about what has happened.</w:t>
      </w:r>
    </w:p>
    <w:p w:rsidR="00D215D3" w:rsidRDefault="00D215D3" w:rsidP="00C2107D">
      <w:pPr>
        <w:spacing w:after="0"/>
        <w:rPr>
          <w:rFonts w:eastAsia="Times New Roman" w:cs="Arial"/>
          <w:color w:val="000000"/>
        </w:rPr>
      </w:pPr>
    </w:p>
    <w:p w:rsidR="008C41D9" w:rsidRDefault="008C41D9" w:rsidP="00C2107D">
      <w:pPr>
        <w:spacing w:after="0"/>
        <w:rPr>
          <w:rFonts w:eastAsia="Times New Roman" w:cs="Arial"/>
          <w:color w:val="000000"/>
        </w:rPr>
      </w:pPr>
    </w:p>
    <w:p w:rsidR="008C41D9" w:rsidRDefault="008C41D9" w:rsidP="00C2107D">
      <w:pPr>
        <w:spacing w:after="0"/>
        <w:rPr>
          <w:rFonts w:eastAsia="Times New Roman" w:cs="Arial"/>
          <w:color w:val="000000"/>
        </w:rPr>
      </w:pPr>
    </w:p>
    <w:p w:rsidR="008C41D9" w:rsidRPr="00DD6869" w:rsidRDefault="008C41D9" w:rsidP="00C2107D">
      <w:pPr>
        <w:spacing w:after="0"/>
        <w:rPr>
          <w:rFonts w:eastAsia="Times New Roman" w:cs="Arial"/>
          <w:color w:val="000000"/>
        </w:rPr>
      </w:pPr>
    </w:p>
    <w:p w:rsidR="00D215D3" w:rsidRPr="00DD6869" w:rsidRDefault="00D215D3" w:rsidP="00C2107D">
      <w:pPr>
        <w:spacing w:after="0"/>
        <w:rPr>
          <w:rFonts w:eastAsia="Times New Roman" w:cs="Arial"/>
          <w:b/>
          <w:color w:val="000000"/>
        </w:rPr>
      </w:pPr>
      <w:r w:rsidRPr="00DD6869">
        <w:rPr>
          <w:rFonts w:eastAsia="Times New Roman" w:cs="Arial"/>
          <w:b/>
          <w:color w:val="000000"/>
        </w:rPr>
        <w:lastRenderedPageBreak/>
        <w:t>Child/Child Abuse</w:t>
      </w:r>
    </w:p>
    <w:p w:rsidR="00D215D3" w:rsidRPr="00DD6869" w:rsidRDefault="00D215D3" w:rsidP="00C2107D">
      <w:pPr>
        <w:spacing w:after="0"/>
        <w:rPr>
          <w:rFonts w:eastAsia="Times New Roman" w:cs="Arial"/>
          <w:b/>
          <w:color w:val="000000"/>
        </w:rPr>
      </w:pPr>
    </w:p>
    <w:p w:rsidR="00D215D3" w:rsidRPr="00DD6869" w:rsidRDefault="00D215D3" w:rsidP="00C2107D">
      <w:pPr>
        <w:spacing w:after="0"/>
        <w:rPr>
          <w:rFonts w:eastAsia="Times New Roman" w:cs="Arial"/>
        </w:rPr>
      </w:pPr>
      <w:r w:rsidRPr="00DD6869">
        <w:rPr>
          <w:rFonts w:eastAsia="Times New Roman" w:cs="Arial"/>
          <w:color w:val="000000"/>
        </w:rPr>
        <w:t xml:space="preserve">Physical and emotional abuse of children by other children will be dealt with, initially, through the school's anti-bullying policy. Parents/carers will be kept informed. All concerns about possible sexual abuse will be referred immediately to </w:t>
      </w:r>
      <w:r w:rsidRPr="00DD6869">
        <w:rPr>
          <w:rFonts w:eastAsia="Times New Roman" w:cs="Arial"/>
        </w:rPr>
        <w:t>Children’s Social Care.</w:t>
      </w:r>
    </w:p>
    <w:p w:rsidR="00D215D3" w:rsidRPr="00DD6869" w:rsidRDefault="00D215D3" w:rsidP="00C2107D">
      <w:pPr>
        <w:spacing w:after="0"/>
        <w:rPr>
          <w:rFonts w:eastAsia="Times New Roman" w:cs="Arial"/>
          <w:color w:val="000000"/>
        </w:rPr>
      </w:pPr>
      <w:r w:rsidRPr="00DD6869">
        <w:rPr>
          <w:rFonts w:eastAsia="Times New Roman" w:cs="Arial"/>
          <w:color w:val="000000"/>
        </w:rPr>
        <w:t> </w:t>
      </w:r>
    </w:p>
    <w:p w:rsidR="00D215D3" w:rsidRPr="00DD6869" w:rsidRDefault="00D215D3" w:rsidP="00C2107D">
      <w:pPr>
        <w:spacing w:after="0"/>
        <w:rPr>
          <w:rFonts w:eastAsia="Times New Roman" w:cs="Arial"/>
          <w:b/>
          <w:color w:val="000000"/>
        </w:rPr>
      </w:pPr>
      <w:r w:rsidRPr="00DD6869">
        <w:rPr>
          <w:rFonts w:eastAsia="Times New Roman" w:cs="Arial"/>
          <w:b/>
          <w:color w:val="000000"/>
        </w:rPr>
        <w:t>Child Protection Strategy Meeting and Conferences </w:t>
      </w:r>
    </w:p>
    <w:p w:rsidR="00D215D3" w:rsidRPr="00DD6869" w:rsidRDefault="00D215D3" w:rsidP="00C2107D">
      <w:pPr>
        <w:spacing w:after="0"/>
        <w:rPr>
          <w:rFonts w:eastAsia="Times New Roman" w:cs="Arial"/>
          <w:b/>
          <w:color w:val="000000"/>
        </w:rPr>
      </w:pPr>
    </w:p>
    <w:p w:rsidR="00D215D3" w:rsidRPr="00DD6869" w:rsidRDefault="00D215D3" w:rsidP="00C2107D">
      <w:pPr>
        <w:spacing w:after="0"/>
        <w:rPr>
          <w:rFonts w:eastAsia="Times New Roman" w:cs="Arial"/>
          <w:color w:val="000000"/>
        </w:rPr>
      </w:pPr>
      <w:r w:rsidRPr="00DD6869">
        <w:rPr>
          <w:rFonts w:eastAsia="Times New Roman" w:cs="Arial"/>
          <w:color w:val="000000"/>
        </w:rPr>
        <w:t>Members of school staff will attend strategy meetings and conferences when required and will provide information about children and families. This information will be shared with parents beforehand if possible.  School will keep confidential child protection records separately from a pupil’s academic and other school records.</w:t>
      </w:r>
    </w:p>
    <w:p w:rsidR="00D215D3" w:rsidRPr="00DD6869" w:rsidRDefault="00D215D3" w:rsidP="00C2107D">
      <w:pPr>
        <w:spacing w:after="0"/>
        <w:rPr>
          <w:rFonts w:eastAsia="Times New Roman" w:cs="Arial"/>
          <w:color w:val="000000"/>
        </w:rPr>
      </w:pPr>
      <w:r w:rsidRPr="00DD6869">
        <w:rPr>
          <w:rFonts w:eastAsia="Times New Roman" w:cs="Arial"/>
          <w:color w:val="000000"/>
        </w:rPr>
        <w:t xml:space="preserve"> </w:t>
      </w:r>
    </w:p>
    <w:p w:rsidR="00D215D3" w:rsidRPr="00DD6869" w:rsidRDefault="00D215D3" w:rsidP="00C2107D">
      <w:pPr>
        <w:spacing w:after="0"/>
        <w:rPr>
          <w:rFonts w:eastAsia="Times New Roman" w:cs="Arial"/>
          <w:b/>
          <w:color w:val="000000"/>
        </w:rPr>
      </w:pPr>
      <w:r w:rsidRPr="00DD6869">
        <w:rPr>
          <w:rFonts w:eastAsia="Times New Roman" w:cs="Arial"/>
          <w:b/>
          <w:color w:val="000000"/>
        </w:rPr>
        <w:t>Confidentiality</w:t>
      </w:r>
    </w:p>
    <w:p w:rsidR="00D215D3" w:rsidRPr="00DD6869" w:rsidRDefault="00D215D3" w:rsidP="00C2107D">
      <w:pPr>
        <w:spacing w:after="0"/>
        <w:rPr>
          <w:rFonts w:eastAsia="Times New Roman" w:cs="Arial"/>
          <w:b/>
          <w:color w:val="000000"/>
        </w:rPr>
      </w:pPr>
    </w:p>
    <w:p w:rsidR="00D215D3" w:rsidRPr="00DD6869" w:rsidRDefault="00D215D3" w:rsidP="00C2107D">
      <w:pPr>
        <w:spacing w:after="0"/>
        <w:rPr>
          <w:rFonts w:eastAsia="Times New Roman" w:cs="Arial"/>
          <w:color w:val="000000"/>
        </w:rPr>
      </w:pPr>
      <w:r w:rsidRPr="00DD6869">
        <w:rPr>
          <w:rFonts w:eastAsia="Times New Roman" w:cs="Arial"/>
          <w:color w:val="000000"/>
        </w:rPr>
        <w:t>Information from any source, including parents, about possible child abuse cannot be kept confidential.</w:t>
      </w:r>
    </w:p>
    <w:p w:rsidR="00D215D3" w:rsidRPr="00DD6869" w:rsidRDefault="00D215D3" w:rsidP="00C2107D">
      <w:pPr>
        <w:spacing w:after="0"/>
        <w:rPr>
          <w:rFonts w:eastAsia="Times New Roman" w:cs="Arial"/>
          <w:color w:val="000000"/>
        </w:rPr>
      </w:pPr>
      <w:r w:rsidRPr="00DD6869">
        <w:rPr>
          <w:rFonts w:eastAsia="Times New Roman" w:cs="Arial"/>
          <w:color w:val="000000"/>
        </w:rPr>
        <w:t>Information and records about children who are the subject of a Child Protection Plan will be given only to those people who need it, and will be kept strictly confidential by them.</w:t>
      </w:r>
    </w:p>
    <w:p w:rsidR="00D215D3" w:rsidRPr="00DD6869" w:rsidRDefault="00D215D3" w:rsidP="00C2107D">
      <w:pPr>
        <w:spacing w:after="0"/>
        <w:rPr>
          <w:rFonts w:eastAsia="Times New Roman" w:cs="Arial"/>
          <w:color w:val="000000"/>
        </w:rPr>
      </w:pPr>
    </w:p>
    <w:p w:rsidR="00D215D3" w:rsidRPr="00DD6869" w:rsidRDefault="00D215D3" w:rsidP="00C2107D">
      <w:pPr>
        <w:spacing w:after="0"/>
        <w:rPr>
          <w:rFonts w:eastAsia="Times New Roman" w:cs="Arial"/>
          <w:color w:val="000000"/>
        </w:rPr>
      </w:pPr>
      <w:r w:rsidRPr="00DD6869">
        <w:rPr>
          <w:rFonts w:eastAsia="Times New Roman" w:cs="Arial"/>
          <w:color w:val="000000"/>
        </w:rPr>
        <w:t>If parents have concerns about the safety or wellbeing of their child, they should contact:</w:t>
      </w:r>
    </w:p>
    <w:p w:rsidR="00D215D3" w:rsidRPr="00DD6869" w:rsidRDefault="00D215D3" w:rsidP="00C2107D">
      <w:pPr>
        <w:tabs>
          <w:tab w:val="left" w:pos="720"/>
          <w:tab w:val="left" w:pos="1440"/>
          <w:tab w:val="left" w:pos="3860"/>
          <w:tab w:val="left" w:pos="5940"/>
          <w:tab w:val="left" w:pos="6480"/>
        </w:tabs>
        <w:spacing w:after="0"/>
        <w:rPr>
          <w:rFonts w:eastAsia="Times New Roman" w:cs="Arial"/>
          <w:i/>
        </w:rPr>
      </w:pPr>
      <w:r w:rsidRPr="00DD6869">
        <w:rPr>
          <w:rFonts w:eastAsia="Times New Roman" w:cs="Arial"/>
          <w:i/>
        </w:rPr>
        <w:t xml:space="preserve">INSERT NAME OF DESIGNATED </w:t>
      </w:r>
      <w:r w:rsidR="000D6254" w:rsidRPr="00DD6869">
        <w:rPr>
          <w:rFonts w:eastAsia="Times New Roman" w:cs="Arial"/>
          <w:i/>
        </w:rPr>
        <w:t xml:space="preserve">SAFEGUARDING LEAD </w:t>
      </w:r>
      <w:r w:rsidRPr="00DD6869">
        <w:rPr>
          <w:rFonts w:eastAsia="Times New Roman" w:cs="Arial"/>
          <w:i/>
        </w:rPr>
        <w:t>&amp; THEIR DEPUTY</w:t>
      </w:r>
    </w:p>
    <w:p w:rsidR="00D215D3" w:rsidRPr="00DD6869" w:rsidRDefault="00D215D3" w:rsidP="00C2107D">
      <w:pPr>
        <w:spacing w:after="0"/>
        <w:rPr>
          <w:rFonts w:eastAsia="Times New Roman" w:cs="Arial"/>
          <w:color w:val="000000"/>
        </w:rPr>
      </w:pPr>
    </w:p>
    <w:p w:rsidR="00D215D3" w:rsidRPr="00DD6869" w:rsidRDefault="00D215D3" w:rsidP="00C2107D">
      <w:pPr>
        <w:spacing w:after="0"/>
        <w:rPr>
          <w:rFonts w:eastAsia="Times New Roman" w:cs="Arial"/>
          <w:color w:val="000000"/>
        </w:rPr>
      </w:pPr>
    </w:p>
    <w:p w:rsidR="00D215D3" w:rsidRPr="00DD6869" w:rsidRDefault="00D215D3" w:rsidP="00C2107D">
      <w:pPr>
        <w:tabs>
          <w:tab w:val="left" w:pos="720"/>
          <w:tab w:val="left" w:pos="1440"/>
          <w:tab w:val="left" w:pos="3860"/>
          <w:tab w:val="left" w:pos="5940"/>
          <w:tab w:val="left" w:pos="6480"/>
        </w:tabs>
        <w:spacing w:after="0"/>
        <w:rPr>
          <w:rFonts w:eastAsia="Times New Roman" w:cs="Arial"/>
        </w:rPr>
      </w:pPr>
    </w:p>
    <w:p w:rsidR="00D215D3" w:rsidRPr="00DD6869" w:rsidRDefault="00D215D3" w:rsidP="00C2107D">
      <w:pPr>
        <w:tabs>
          <w:tab w:val="left" w:pos="720"/>
          <w:tab w:val="left" w:pos="1440"/>
          <w:tab w:val="left" w:pos="3860"/>
          <w:tab w:val="left" w:pos="5940"/>
          <w:tab w:val="left" w:pos="6480"/>
        </w:tabs>
        <w:spacing w:after="0"/>
        <w:rPr>
          <w:rFonts w:eastAsia="Times New Roman" w:cs="Arial"/>
        </w:rPr>
      </w:pPr>
    </w:p>
    <w:p w:rsidR="00D215D3" w:rsidRPr="00DD6869" w:rsidRDefault="00D215D3" w:rsidP="00C2107D">
      <w:pPr>
        <w:tabs>
          <w:tab w:val="left" w:pos="720"/>
          <w:tab w:val="left" w:pos="1440"/>
          <w:tab w:val="left" w:pos="3860"/>
          <w:tab w:val="left" w:pos="5940"/>
          <w:tab w:val="left" w:pos="6480"/>
        </w:tabs>
        <w:spacing w:after="0"/>
        <w:rPr>
          <w:rFonts w:eastAsia="Times New Roman" w:cs="Arial"/>
        </w:rPr>
      </w:pPr>
    </w:p>
    <w:p w:rsidR="00D215D3" w:rsidRPr="00DD6869" w:rsidRDefault="00D215D3" w:rsidP="00C2107D">
      <w:pPr>
        <w:tabs>
          <w:tab w:val="left" w:pos="720"/>
          <w:tab w:val="left" w:pos="1440"/>
          <w:tab w:val="left" w:pos="3860"/>
          <w:tab w:val="left" w:pos="5940"/>
          <w:tab w:val="left" w:pos="6480"/>
        </w:tabs>
        <w:spacing w:after="0"/>
        <w:rPr>
          <w:rFonts w:eastAsia="Times New Roman" w:cs="Arial"/>
        </w:rPr>
      </w:pPr>
    </w:p>
    <w:p w:rsidR="00D215D3" w:rsidRPr="00DD6869" w:rsidRDefault="00D215D3" w:rsidP="00C2107D">
      <w:pPr>
        <w:tabs>
          <w:tab w:val="left" w:pos="720"/>
          <w:tab w:val="left" w:pos="1440"/>
          <w:tab w:val="left" w:pos="3860"/>
          <w:tab w:val="left" w:pos="5940"/>
          <w:tab w:val="left" w:pos="6480"/>
        </w:tabs>
        <w:spacing w:after="0"/>
        <w:rPr>
          <w:rFonts w:eastAsia="Times New Roman" w:cs="Arial"/>
        </w:rPr>
      </w:pPr>
      <w:r w:rsidRPr="00DD6869">
        <w:rPr>
          <w:rFonts w:eastAsia="Times New Roman" w:cs="Arial"/>
        </w:rPr>
        <w:t>Signed</w:t>
      </w:r>
      <w:proofErr w:type="gramStart"/>
      <w:r w:rsidRPr="00DD6869">
        <w:rPr>
          <w:rFonts w:eastAsia="Times New Roman" w:cs="Arial"/>
        </w:rPr>
        <w:t>:  ……………………………………</w:t>
      </w:r>
      <w:r w:rsidR="003B68BD">
        <w:rPr>
          <w:rFonts w:eastAsia="Times New Roman" w:cs="Arial"/>
        </w:rPr>
        <w:t>……………</w:t>
      </w:r>
      <w:r w:rsidRPr="00DD6869">
        <w:rPr>
          <w:rFonts w:eastAsia="Times New Roman" w:cs="Arial"/>
        </w:rPr>
        <w:t>…</w:t>
      </w:r>
      <w:proofErr w:type="gramEnd"/>
    </w:p>
    <w:p w:rsidR="00D215D3" w:rsidRPr="00DD6869" w:rsidRDefault="00D215D3" w:rsidP="00C2107D">
      <w:pPr>
        <w:spacing w:after="0"/>
        <w:rPr>
          <w:rFonts w:eastAsia="Times New Roman" w:cs="Arial"/>
          <w:color w:val="000000"/>
        </w:rPr>
      </w:pPr>
    </w:p>
    <w:p w:rsidR="00D215D3" w:rsidRPr="00DD6869" w:rsidRDefault="00D215D3" w:rsidP="00C2107D">
      <w:pPr>
        <w:spacing w:after="0"/>
        <w:rPr>
          <w:rFonts w:eastAsia="Times New Roman" w:cs="Arial"/>
          <w:color w:val="000000"/>
        </w:rPr>
      </w:pPr>
      <w:r w:rsidRPr="00DD6869">
        <w:rPr>
          <w:rFonts w:eastAsia="Times New Roman" w:cs="Arial"/>
          <w:color w:val="000000"/>
        </w:rPr>
        <w:t>Head Teacher</w:t>
      </w:r>
      <w:r w:rsidR="006366C3" w:rsidRPr="00DD6869">
        <w:rPr>
          <w:rFonts w:eastAsia="Times New Roman" w:cs="Arial"/>
          <w:color w:val="000000"/>
        </w:rPr>
        <w:t>………………………………</w:t>
      </w:r>
      <w:r w:rsidR="003B68BD">
        <w:rPr>
          <w:rFonts w:eastAsia="Times New Roman" w:cs="Arial"/>
          <w:color w:val="000000"/>
        </w:rPr>
        <w:t>……………</w:t>
      </w:r>
    </w:p>
    <w:p w:rsidR="00D215D3" w:rsidRPr="00DD6869" w:rsidRDefault="00D215D3" w:rsidP="00C2107D">
      <w:pPr>
        <w:spacing w:after="0"/>
        <w:rPr>
          <w:rFonts w:eastAsia="Times New Roman" w:cs="Arial"/>
          <w:color w:val="000000"/>
        </w:rPr>
      </w:pPr>
    </w:p>
    <w:p w:rsidR="00D215D3" w:rsidRPr="00DD6869" w:rsidRDefault="00D215D3" w:rsidP="00C2107D">
      <w:pPr>
        <w:spacing w:after="0"/>
        <w:rPr>
          <w:rFonts w:eastAsia="Times New Roman" w:cs="Arial"/>
          <w:color w:val="000000"/>
        </w:rPr>
      </w:pPr>
      <w:r w:rsidRPr="00DD6869">
        <w:rPr>
          <w:rFonts w:eastAsia="Times New Roman" w:cs="Arial"/>
          <w:color w:val="000000"/>
        </w:rPr>
        <w:t>Date</w:t>
      </w:r>
      <w:proofErr w:type="gramStart"/>
      <w:r w:rsidRPr="00DD6869">
        <w:rPr>
          <w:rFonts w:eastAsia="Times New Roman" w:cs="Arial"/>
          <w:color w:val="000000"/>
        </w:rPr>
        <w:t>:  …………………………………………</w:t>
      </w:r>
      <w:r w:rsidR="003B68BD">
        <w:rPr>
          <w:rFonts w:eastAsia="Times New Roman" w:cs="Arial"/>
          <w:color w:val="000000"/>
        </w:rPr>
        <w:t>……………</w:t>
      </w:r>
      <w:proofErr w:type="gramEnd"/>
    </w:p>
    <w:p w:rsidR="00D215D3" w:rsidRPr="00DD6869" w:rsidRDefault="00D215D3" w:rsidP="00C2107D">
      <w:pPr>
        <w:spacing w:after="0"/>
        <w:rPr>
          <w:rFonts w:eastAsia="Times New Roman" w:cs="Arial"/>
        </w:rPr>
      </w:pPr>
    </w:p>
    <w:p w:rsidR="009760F8" w:rsidRPr="00DD6869" w:rsidRDefault="009760F8" w:rsidP="00C2107D">
      <w:pPr>
        <w:rPr>
          <w:rFonts w:cs="Arial"/>
        </w:rPr>
      </w:pPr>
    </w:p>
    <w:p w:rsidR="005B1859" w:rsidRPr="00DD6869" w:rsidRDefault="005B1859" w:rsidP="00C2107D">
      <w:pPr>
        <w:rPr>
          <w:rFonts w:cs="Arial"/>
        </w:rPr>
      </w:pPr>
    </w:p>
    <w:p w:rsidR="005B1859" w:rsidRPr="00DD6869" w:rsidRDefault="005B1859" w:rsidP="00C2107D">
      <w:pPr>
        <w:rPr>
          <w:rFonts w:cs="Arial"/>
        </w:rPr>
      </w:pPr>
    </w:p>
    <w:p w:rsidR="005B1859" w:rsidRPr="00DD6869" w:rsidRDefault="005B1859" w:rsidP="00C2107D">
      <w:pPr>
        <w:rPr>
          <w:rFonts w:cs="Arial"/>
        </w:rPr>
      </w:pPr>
    </w:p>
    <w:p w:rsidR="005B1859" w:rsidRPr="00DD6869" w:rsidRDefault="005B1859" w:rsidP="00C2107D">
      <w:pPr>
        <w:rPr>
          <w:rFonts w:cs="Arial"/>
        </w:rPr>
      </w:pPr>
    </w:p>
    <w:p w:rsidR="005B1859" w:rsidRPr="00DD6869" w:rsidRDefault="005B1859" w:rsidP="00C2107D">
      <w:pPr>
        <w:rPr>
          <w:rFonts w:cs="Arial"/>
        </w:rPr>
      </w:pPr>
    </w:p>
    <w:p w:rsidR="00300099" w:rsidRPr="00DD6869" w:rsidRDefault="00300099">
      <w:pPr>
        <w:rPr>
          <w:rFonts w:cs="Arial"/>
          <w:b/>
        </w:rPr>
      </w:pPr>
    </w:p>
    <w:p w:rsidR="006366C3" w:rsidRPr="00DD6869" w:rsidRDefault="006366C3">
      <w:pPr>
        <w:rPr>
          <w:rFonts w:cs="Arial"/>
          <w:b/>
          <w:sz w:val="24"/>
        </w:rPr>
      </w:pPr>
      <w:r w:rsidRPr="00DD6869">
        <w:rPr>
          <w:rFonts w:cs="Arial"/>
          <w:b/>
          <w:sz w:val="24"/>
        </w:rPr>
        <w:br w:type="page"/>
      </w:r>
    </w:p>
    <w:p w:rsidR="00E70AD6" w:rsidRPr="0000379D" w:rsidRDefault="00E93C75" w:rsidP="00E70AD6">
      <w:pPr>
        <w:rPr>
          <w:rFonts w:cs="Arial"/>
          <w:b/>
          <w:sz w:val="28"/>
        </w:rPr>
      </w:pPr>
      <w:r w:rsidRPr="0000379D">
        <w:rPr>
          <w:rFonts w:cs="Arial"/>
          <w:b/>
          <w:sz w:val="28"/>
        </w:rPr>
        <w:lastRenderedPageBreak/>
        <w:t>APPENDIX 3</w:t>
      </w:r>
    </w:p>
    <w:p w:rsidR="00300099" w:rsidRPr="00DD6869" w:rsidRDefault="00300099" w:rsidP="00E70AD6">
      <w:pPr>
        <w:rPr>
          <w:rFonts w:eastAsia="Times New Roman" w:cs="Arial"/>
          <w:b/>
          <w:bCs/>
          <w:lang w:eastAsia="en-GB"/>
        </w:rPr>
      </w:pPr>
      <w:r w:rsidRPr="00DD6869">
        <w:rPr>
          <w:rFonts w:eastAsia="Times New Roman" w:cs="Arial"/>
          <w:b/>
          <w:bCs/>
          <w:lang w:eastAsia="en-GB"/>
        </w:rPr>
        <w:t>RECORD OF CONCERN</w:t>
      </w:r>
    </w:p>
    <w:p w:rsidR="00B407A1" w:rsidRPr="00DD6869" w:rsidRDefault="00B407A1" w:rsidP="00B407A1">
      <w:pPr>
        <w:pStyle w:val="NoSpacing"/>
        <w:rPr>
          <w:rFonts w:cs="Arial"/>
          <w:lang w:eastAsia="en-GB"/>
        </w:rPr>
      </w:pPr>
      <w:r w:rsidRPr="00DD6869">
        <w:rPr>
          <w:rFonts w:cs="Arial"/>
          <w:lang w:eastAsia="en-GB"/>
        </w:rPr>
        <w:t>Part 1 – for use by any staff</w:t>
      </w: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456"/>
      </w:tblGrid>
      <w:tr w:rsidR="00300099" w:rsidRPr="00DD6869" w:rsidTr="008C41D9">
        <w:tc>
          <w:tcPr>
            <w:tcW w:w="10456" w:type="dxa"/>
          </w:tcPr>
          <w:p w:rsidR="00300099" w:rsidRPr="00DD6869" w:rsidRDefault="00B407A1" w:rsidP="00B407A1">
            <w:pPr>
              <w:spacing w:after="0" w:line="240" w:lineRule="auto"/>
              <w:ind w:left="5245" w:right="-22" w:hanging="5245"/>
              <w:rPr>
                <w:rFonts w:eastAsia="Times New Roman" w:cs="Arial"/>
                <w:lang w:eastAsia="en-GB"/>
              </w:rPr>
            </w:pPr>
            <w:r w:rsidRPr="00DD6869">
              <w:rPr>
                <w:rFonts w:eastAsia="Times New Roman" w:cs="Arial"/>
                <w:lang w:eastAsia="en-GB"/>
              </w:rPr>
              <w:t>Pupil’s</w:t>
            </w:r>
            <w:r w:rsidR="00300099" w:rsidRPr="00DD6869">
              <w:rPr>
                <w:rFonts w:eastAsia="Times New Roman" w:cs="Arial"/>
                <w:lang w:eastAsia="en-GB"/>
              </w:rPr>
              <w:t xml:space="preserve"> Name :</w:t>
            </w:r>
            <w:r w:rsidRPr="00DD6869">
              <w:rPr>
                <w:rFonts w:eastAsia="Times New Roman" w:cs="Arial"/>
                <w:lang w:eastAsia="en-GB"/>
              </w:rPr>
              <w:t xml:space="preserve">                                                     Date of Birth:                         Class/</w:t>
            </w:r>
            <w:proofErr w:type="spellStart"/>
            <w:r w:rsidRPr="00DD6869">
              <w:rPr>
                <w:rFonts w:eastAsia="Times New Roman" w:cs="Arial"/>
                <w:lang w:eastAsia="en-GB"/>
              </w:rPr>
              <w:t>Yr</w:t>
            </w:r>
            <w:proofErr w:type="spellEnd"/>
            <w:r w:rsidRPr="00DD6869">
              <w:rPr>
                <w:rFonts w:eastAsia="Times New Roman" w:cs="Arial"/>
                <w:lang w:eastAsia="en-GB"/>
              </w:rPr>
              <w:t>:</w:t>
            </w:r>
          </w:p>
        </w:tc>
      </w:tr>
      <w:tr w:rsidR="00300099" w:rsidRPr="00DD6869" w:rsidTr="008C41D9">
        <w:tc>
          <w:tcPr>
            <w:tcW w:w="10456" w:type="dxa"/>
          </w:tcPr>
          <w:p w:rsidR="00300099" w:rsidRPr="00DD6869" w:rsidRDefault="00B407A1" w:rsidP="00B407A1">
            <w:pPr>
              <w:spacing w:after="0" w:line="240" w:lineRule="auto"/>
              <w:ind w:left="5245" w:right="-22" w:hanging="5245"/>
              <w:rPr>
                <w:rFonts w:eastAsia="Times New Roman" w:cs="Arial"/>
                <w:lang w:eastAsia="en-GB"/>
              </w:rPr>
            </w:pPr>
            <w:r w:rsidRPr="00DD6869">
              <w:rPr>
                <w:rFonts w:eastAsia="Times New Roman" w:cs="Arial"/>
                <w:lang w:eastAsia="en-GB"/>
              </w:rPr>
              <w:t>Date &amp; Time of Incident:</w:t>
            </w:r>
          </w:p>
        </w:tc>
      </w:tr>
      <w:tr w:rsidR="00B407A1" w:rsidRPr="00DD6869" w:rsidTr="008C41D9">
        <w:trPr>
          <w:trHeight w:val="251"/>
        </w:trPr>
        <w:tc>
          <w:tcPr>
            <w:tcW w:w="10456" w:type="dxa"/>
          </w:tcPr>
          <w:p w:rsidR="00B407A1" w:rsidRPr="00DD6869" w:rsidRDefault="00B407A1" w:rsidP="00300099">
            <w:pPr>
              <w:spacing w:after="0" w:line="240" w:lineRule="auto"/>
              <w:ind w:left="5245" w:right="-22" w:hanging="5245"/>
              <w:rPr>
                <w:rFonts w:eastAsia="Times New Roman" w:cs="Arial"/>
                <w:lang w:eastAsia="en-GB"/>
              </w:rPr>
            </w:pPr>
            <w:r w:rsidRPr="00DD6869">
              <w:rPr>
                <w:rFonts w:eastAsia="Times New Roman" w:cs="Arial"/>
                <w:lang w:eastAsia="en-GB"/>
              </w:rPr>
              <w:t>Date and time of concern :</w:t>
            </w:r>
          </w:p>
        </w:tc>
      </w:tr>
      <w:tr w:rsidR="00BE0222" w:rsidRPr="00DD6869" w:rsidTr="008C41D9">
        <w:trPr>
          <w:trHeight w:val="251"/>
        </w:trPr>
        <w:tc>
          <w:tcPr>
            <w:tcW w:w="10456" w:type="dxa"/>
          </w:tcPr>
          <w:p w:rsidR="00BE0222" w:rsidRPr="00DD6869" w:rsidRDefault="00BE0222" w:rsidP="00300099">
            <w:pPr>
              <w:spacing w:after="0" w:line="240" w:lineRule="auto"/>
              <w:ind w:left="5245" w:right="-22" w:hanging="5245"/>
              <w:rPr>
                <w:rFonts w:eastAsia="Times New Roman" w:cs="Arial"/>
                <w:lang w:eastAsia="en-GB"/>
              </w:rPr>
            </w:pPr>
            <w:r w:rsidRPr="00BE0222">
              <w:rPr>
                <w:rFonts w:eastAsia="Times New Roman" w:cs="Arial"/>
                <w:b/>
                <w:lang w:eastAsia="en-GB"/>
              </w:rPr>
              <w:t>REASON</w:t>
            </w:r>
            <w:r>
              <w:rPr>
                <w:rFonts w:eastAsia="Times New Roman" w:cs="Arial"/>
                <w:lang w:eastAsia="en-GB"/>
              </w:rPr>
              <w:t xml:space="preserve">: </w:t>
            </w:r>
          </w:p>
          <w:tbl>
            <w:tblPr>
              <w:tblStyle w:val="TableGrid"/>
              <w:tblW w:w="9057" w:type="dxa"/>
              <w:tblLayout w:type="fixed"/>
              <w:tblLook w:val="04A0" w:firstRow="1" w:lastRow="0" w:firstColumn="1" w:lastColumn="0" w:noHBand="0" w:noVBand="1"/>
            </w:tblPr>
            <w:tblGrid>
              <w:gridCol w:w="1293"/>
              <w:gridCol w:w="1294"/>
              <w:gridCol w:w="1294"/>
              <w:gridCol w:w="1294"/>
              <w:gridCol w:w="1294"/>
              <w:gridCol w:w="1294"/>
              <w:gridCol w:w="1294"/>
            </w:tblGrid>
            <w:tr w:rsidR="00BE0222" w:rsidTr="00BE0222">
              <w:tc>
                <w:tcPr>
                  <w:tcW w:w="1293" w:type="dxa"/>
                </w:tcPr>
                <w:p w:rsidR="00BE0222" w:rsidRDefault="00BE0222" w:rsidP="00300099">
                  <w:pPr>
                    <w:ind w:right="-22"/>
                    <w:rPr>
                      <w:rFonts w:eastAsia="Times New Roman" w:cs="Arial"/>
                      <w:lang w:eastAsia="en-GB"/>
                    </w:rPr>
                  </w:pPr>
                  <w:r>
                    <w:rPr>
                      <w:rFonts w:eastAsia="Times New Roman" w:cs="Arial"/>
                      <w:lang w:eastAsia="en-GB"/>
                    </w:rPr>
                    <w:t>Professional Abuse</w:t>
                  </w:r>
                </w:p>
              </w:tc>
              <w:tc>
                <w:tcPr>
                  <w:tcW w:w="1294" w:type="dxa"/>
                </w:tcPr>
                <w:p w:rsidR="00BE0222" w:rsidRDefault="00BE0222" w:rsidP="00300099">
                  <w:pPr>
                    <w:ind w:right="-22"/>
                    <w:rPr>
                      <w:rFonts w:eastAsia="Times New Roman" w:cs="Arial"/>
                      <w:lang w:eastAsia="en-GB"/>
                    </w:rPr>
                  </w:pPr>
                  <w:r>
                    <w:rPr>
                      <w:rFonts w:eastAsia="Times New Roman" w:cs="Arial"/>
                      <w:lang w:eastAsia="en-GB"/>
                    </w:rPr>
                    <w:t>Extremism</w:t>
                  </w:r>
                </w:p>
              </w:tc>
              <w:tc>
                <w:tcPr>
                  <w:tcW w:w="1294" w:type="dxa"/>
                </w:tcPr>
                <w:p w:rsidR="00BE0222" w:rsidRDefault="00BE0222" w:rsidP="00300099">
                  <w:pPr>
                    <w:ind w:right="-22"/>
                    <w:rPr>
                      <w:rFonts w:eastAsia="Times New Roman" w:cs="Arial"/>
                      <w:lang w:eastAsia="en-GB"/>
                    </w:rPr>
                  </w:pPr>
                  <w:r>
                    <w:rPr>
                      <w:rFonts w:eastAsia="Times New Roman" w:cs="Arial"/>
                      <w:lang w:eastAsia="en-GB"/>
                    </w:rPr>
                    <w:t>Domestic Violence</w:t>
                  </w:r>
                </w:p>
              </w:tc>
              <w:tc>
                <w:tcPr>
                  <w:tcW w:w="1294" w:type="dxa"/>
                </w:tcPr>
                <w:p w:rsidR="00BE0222" w:rsidRDefault="00BE0222" w:rsidP="00300099">
                  <w:pPr>
                    <w:ind w:right="-22"/>
                    <w:rPr>
                      <w:rFonts w:eastAsia="Times New Roman" w:cs="Arial"/>
                      <w:lang w:eastAsia="en-GB"/>
                    </w:rPr>
                  </w:pPr>
                  <w:r>
                    <w:rPr>
                      <w:rFonts w:eastAsia="Times New Roman" w:cs="Arial"/>
                      <w:lang w:eastAsia="en-GB"/>
                    </w:rPr>
                    <w:t>Physical Abuse</w:t>
                  </w:r>
                </w:p>
              </w:tc>
              <w:tc>
                <w:tcPr>
                  <w:tcW w:w="1294" w:type="dxa"/>
                </w:tcPr>
                <w:p w:rsidR="00BE0222" w:rsidRDefault="00BE0222" w:rsidP="00300099">
                  <w:pPr>
                    <w:ind w:right="-22"/>
                    <w:rPr>
                      <w:rFonts w:eastAsia="Times New Roman" w:cs="Arial"/>
                      <w:lang w:eastAsia="en-GB"/>
                    </w:rPr>
                  </w:pPr>
                  <w:r>
                    <w:rPr>
                      <w:rFonts w:eastAsia="Times New Roman" w:cs="Arial"/>
                      <w:lang w:eastAsia="en-GB"/>
                    </w:rPr>
                    <w:t>Sexual Abuse</w:t>
                  </w:r>
                </w:p>
              </w:tc>
              <w:tc>
                <w:tcPr>
                  <w:tcW w:w="1294" w:type="dxa"/>
                </w:tcPr>
                <w:p w:rsidR="00BE0222" w:rsidRDefault="00BE0222" w:rsidP="00300099">
                  <w:pPr>
                    <w:ind w:right="-22"/>
                    <w:rPr>
                      <w:rFonts w:eastAsia="Times New Roman" w:cs="Arial"/>
                      <w:lang w:eastAsia="en-GB"/>
                    </w:rPr>
                  </w:pPr>
                  <w:r>
                    <w:rPr>
                      <w:rFonts w:eastAsia="Times New Roman" w:cs="Arial"/>
                      <w:lang w:eastAsia="en-GB"/>
                    </w:rPr>
                    <w:t>Emotional Abuse</w:t>
                  </w:r>
                </w:p>
              </w:tc>
              <w:tc>
                <w:tcPr>
                  <w:tcW w:w="1294" w:type="dxa"/>
                </w:tcPr>
                <w:p w:rsidR="00BE0222" w:rsidRDefault="00BE0222" w:rsidP="00300099">
                  <w:pPr>
                    <w:ind w:right="-22"/>
                    <w:rPr>
                      <w:rFonts w:eastAsia="Times New Roman" w:cs="Arial"/>
                      <w:lang w:eastAsia="en-GB"/>
                    </w:rPr>
                  </w:pPr>
                  <w:r>
                    <w:rPr>
                      <w:rFonts w:eastAsia="Times New Roman" w:cs="Arial"/>
                      <w:lang w:eastAsia="en-GB"/>
                    </w:rPr>
                    <w:t>Neglect</w:t>
                  </w:r>
                </w:p>
              </w:tc>
            </w:tr>
          </w:tbl>
          <w:p w:rsidR="00BE0222" w:rsidRPr="00DD6869" w:rsidRDefault="00BE0222" w:rsidP="00300099">
            <w:pPr>
              <w:spacing w:after="0" w:line="240" w:lineRule="auto"/>
              <w:ind w:left="5245" w:right="-22" w:hanging="5245"/>
              <w:rPr>
                <w:rFonts w:eastAsia="Times New Roman" w:cs="Arial"/>
                <w:lang w:eastAsia="en-GB"/>
              </w:rPr>
            </w:pPr>
          </w:p>
        </w:tc>
      </w:tr>
      <w:tr w:rsidR="00300099" w:rsidRPr="00DD6869" w:rsidTr="008C41D9">
        <w:tc>
          <w:tcPr>
            <w:tcW w:w="10456" w:type="dxa"/>
          </w:tcPr>
          <w:p w:rsidR="00300099" w:rsidRPr="00DD6869" w:rsidRDefault="00B407A1" w:rsidP="00B407A1">
            <w:pPr>
              <w:spacing w:after="0" w:line="240" w:lineRule="auto"/>
              <w:ind w:left="5245" w:right="-22" w:hanging="5245"/>
              <w:rPr>
                <w:rFonts w:eastAsia="Times New Roman" w:cs="Arial"/>
                <w:lang w:eastAsia="en-GB"/>
              </w:rPr>
            </w:pPr>
            <w:r w:rsidRPr="00DD6869">
              <w:rPr>
                <w:rFonts w:eastAsia="Times New Roman" w:cs="Arial"/>
                <w:lang w:eastAsia="en-GB"/>
              </w:rPr>
              <w:t>Your name</w:t>
            </w:r>
            <w:proofErr w:type="gramStart"/>
            <w:r w:rsidRPr="00DD6869">
              <w:rPr>
                <w:rFonts w:eastAsia="Times New Roman" w:cs="Arial"/>
                <w:lang w:eastAsia="en-GB"/>
              </w:rPr>
              <w:t>:……………………………………..</w:t>
            </w:r>
            <w:proofErr w:type="gramEnd"/>
          </w:p>
          <w:p w:rsidR="00B407A1" w:rsidRPr="00DD6869" w:rsidRDefault="00B407A1" w:rsidP="00B407A1">
            <w:pPr>
              <w:spacing w:after="0" w:line="240" w:lineRule="auto"/>
              <w:ind w:left="5245" w:right="-22" w:hanging="5245"/>
              <w:rPr>
                <w:rFonts w:eastAsia="Times New Roman" w:cs="Arial"/>
                <w:lang w:eastAsia="en-GB"/>
              </w:rPr>
            </w:pPr>
            <w:r w:rsidRPr="00DD6869">
              <w:rPr>
                <w:rFonts w:eastAsia="Times New Roman" w:cs="Arial"/>
                <w:lang w:eastAsia="en-GB"/>
              </w:rPr>
              <w:t>Job Title</w:t>
            </w:r>
            <w:proofErr w:type="gramStart"/>
            <w:r w:rsidRPr="00DD6869">
              <w:rPr>
                <w:rFonts w:eastAsia="Times New Roman" w:cs="Arial"/>
                <w:lang w:eastAsia="en-GB"/>
              </w:rPr>
              <w:t>:………………………………………...</w:t>
            </w:r>
            <w:proofErr w:type="gramEnd"/>
          </w:p>
          <w:p w:rsidR="00B407A1" w:rsidRPr="00DD6869" w:rsidRDefault="00B407A1" w:rsidP="00B407A1">
            <w:pPr>
              <w:spacing w:after="0" w:line="240" w:lineRule="auto"/>
              <w:ind w:left="5245" w:right="-22" w:hanging="5245"/>
              <w:rPr>
                <w:rFonts w:eastAsia="Times New Roman" w:cs="Arial"/>
                <w:lang w:eastAsia="en-GB"/>
              </w:rPr>
            </w:pPr>
          </w:p>
          <w:p w:rsidR="00B407A1" w:rsidRPr="00DD6869" w:rsidRDefault="00B407A1" w:rsidP="00B407A1">
            <w:pPr>
              <w:spacing w:after="0" w:line="240" w:lineRule="auto"/>
              <w:ind w:left="5245" w:right="-22" w:hanging="5245"/>
              <w:rPr>
                <w:rFonts w:eastAsia="Times New Roman" w:cs="Arial"/>
                <w:lang w:eastAsia="en-GB"/>
              </w:rPr>
            </w:pPr>
            <w:r w:rsidRPr="00DD6869">
              <w:rPr>
                <w:rFonts w:eastAsia="Times New Roman" w:cs="Arial"/>
                <w:lang w:eastAsia="en-GB"/>
              </w:rPr>
              <w:t>Signature:</w:t>
            </w:r>
          </w:p>
        </w:tc>
      </w:tr>
      <w:tr w:rsidR="00300099" w:rsidRPr="00DD6869" w:rsidTr="008C41D9">
        <w:tc>
          <w:tcPr>
            <w:tcW w:w="10456" w:type="dxa"/>
          </w:tcPr>
          <w:p w:rsidR="00300099" w:rsidRPr="00DD6869" w:rsidRDefault="00B407A1" w:rsidP="00300099">
            <w:pPr>
              <w:spacing w:after="0" w:line="240" w:lineRule="auto"/>
              <w:ind w:right="-22"/>
              <w:rPr>
                <w:rFonts w:eastAsia="Times New Roman" w:cs="Arial"/>
                <w:lang w:eastAsia="en-GB"/>
              </w:rPr>
            </w:pPr>
            <w:r w:rsidRPr="00DD6869">
              <w:rPr>
                <w:rFonts w:eastAsia="Times New Roman" w:cs="Arial"/>
                <w:lang w:eastAsia="en-GB"/>
              </w:rPr>
              <w:t>Record the following factually:</w:t>
            </w:r>
          </w:p>
          <w:p w:rsidR="00C06059" w:rsidRPr="00DD6869" w:rsidRDefault="00C06059" w:rsidP="00300099">
            <w:pPr>
              <w:spacing w:after="0" w:line="240" w:lineRule="auto"/>
              <w:ind w:right="-22"/>
              <w:rPr>
                <w:rFonts w:eastAsia="Times New Roman" w:cs="Arial"/>
                <w:lang w:eastAsia="en-GB"/>
              </w:rPr>
            </w:pPr>
          </w:p>
          <w:p w:rsidR="00B407A1" w:rsidRPr="00DD6869" w:rsidRDefault="00B407A1" w:rsidP="00B407A1">
            <w:pPr>
              <w:pStyle w:val="ListParagraph"/>
              <w:numPr>
                <w:ilvl w:val="0"/>
                <w:numId w:val="27"/>
              </w:numPr>
              <w:spacing w:after="0" w:line="240" w:lineRule="auto"/>
              <w:ind w:right="-22"/>
              <w:rPr>
                <w:rFonts w:eastAsia="Times New Roman" w:cs="Arial"/>
                <w:lang w:eastAsia="en-GB"/>
              </w:rPr>
            </w:pPr>
            <w:r w:rsidRPr="00DD6869">
              <w:rPr>
                <w:rFonts w:eastAsia="Times New Roman" w:cs="Arial"/>
                <w:lang w:eastAsia="en-GB"/>
              </w:rPr>
              <w:t>Who</w:t>
            </w:r>
            <w:r w:rsidR="00C06059" w:rsidRPr="00DD6869">
              <w:rPr>
                <w:rFonts w:eastAsia="Times New Roman" w:cs="Arial"/>
                <w:lang w:eastAsia="en-GB"/>
              </w:rPr>
              <w:t>:</w:t>
            </w:r>
          </w:p>
          <w:p w:rsidR="00B407A1" w:rsidRPr="00DD6869" w:rsidRDefault="00B407A1" w:rsidP="00B407A1">
            <w:pPr>
              <w:pStyle w:val="ListParagraph"/>
              <w:spacing w:after="0" w:line="240" w:lineRule="auto"/>
              <w:ind w:right="-22"/>
              <w:rPr>
                <w:rFonts w:eastAsia="Times New Roman" w:cs="Arial"/>
                <w:lang w:eastAsia="en-GB"/>
              </w:rPr>
            </w:pPr>
          </w:p>
          <w:p w:rsidR="00B407A1" w:rsidRPr="00DD6869" w:rsidRDefault="00B407A1" w:rsidP="00B407A1">
            <w:pPr>
              <w:pStyle w:val="ListParagraph"/>
              <w:numPr>
                <w:ilvl w:val="0"/>
                <w:numId w:val="27"/>
              </w:numPr>
              <w:spacing w:after="0" w:line="240" w:lineRule="auto"/>
              <w:ind w:right="-22"/>
              <w:rPr>
                <w:rFonts w:eastAsia="Times New Roman" w:cs="Arial"/>
                <w:lang w:eastAsia="en-GB"/>
              </w:rPr>
            </w:pPr>
            <w:r w:rsidRPr="00DD6869">
              <w:rPr>
                <w:rFonts w:eastAsia="Times New Roman" w:cs="Arial"/>
                <w:lang w:eastAsia="en-GB"/>
              </w:rPr>
              <w:t>What – if recording a verbal disclosure by a child, use their word:</w:t>
            </w:r>
          </w:p>
          <w:p w:rsidR="00B407A1" w:rsidRPr="00DD6869" w:rsidRDefault="00B407A1" w:rsidP="00B407A1">
            <w:pPr>
              <w:pStyle w:val="ListParagraph"/>
              <w:rPr>
                <w:rFonts w:eastAsia="Times New Roman" w:cs="Arial"/>
                <w:lang w:eastAsia="en-GB"/>
              </w:rPr>
            </w:pPr>
          </w:p>
          <w:p w:rsidR="00B407A1" w:rsidRPr="00DD6869" w:rsidRDefault="00B407A1" w:rsidP="00B407A1">
            <w:pPr>
              <w:spacing w:after="0" w:line="240" w:lineRule="auto"/>
              <w:ind w:right="-22"/>
              <w:rPr>
                <w:rFonts w:eastAsia="Times New Roman" w:cs="Arial"/>
                <w:lang w:eastAsia="en-GB"/>
              </w:rPr>
            </w:pPr>
          </w:p>
          <w:p w:rsidR="00B407A1" w:rsidRPr="00DD6869" w:rsidRDefault="00B407A1" w:rsidP="00B407A1">
            <w:pPr>
              <w:pStyle w:val="ListParagraph"/>
              <w:numPr>
                <w:ilvl w:val="0"/>
                <w:numId w:val="27"/>
              </w:numPr>
              <w:spacing w:after="0" w:line="240" w:lineRule="auto"/>
              <w:ind w:right="-22"/>
              <w:rPr>
                <w:rFonts w:eastAsia="Times New Roman" w:cs="Arial"/>
                <w:lang w:eastAsia="en-GB"/>
              </w:rPr>
            </w:pPr>
            <w:r w:rsidRPr="00DD6869">
              <w:rPr>
                <w:rFonts w:eastAsia="Times New Roman" w:cs="Arial"/>
                <w:lang w:eastAsia="en-GB"/>
              </w:rPr>
              <w:t>Where</w:t>
            </w:r>
            <w:r w:rsidR="00C06059" w:rsidRPr="00DD6869">
              <w:rPr>
                <w:rFonts w:eastAsia="Times New Roman" w:cs="Arial"/>
                <w:lang w:eastAsia="en-GB"/>
              </w:rPr>
              <w:t>:</w:t>
            </w:r>
          </w:p>
          <w:p w:rsidR="00B407A1" w:rsidRPr="00DD6869" w:rsidRDefault="00B407A1" w:rsidP="00B407A1">
            <w:pPr>
              <w:pStyle w:val="ListParagraph"/>
              <w:spacing w:after="0" w:line="240" w:lineRule="auto"/>
              <w:ind w:right="-22"/>
              <w:rPr>
                <w:rFonts w:eastAsia="Times New Roman" w:cs="Arial"/>
                <w:lang w:eastAsia="en-GB"/>
              </w:rPr>
            </w:pPr>
          </w:p>
          <w:p w:rsidR="00300099" w:rsidRPr="00DD6869" w:rsidRDefault="00B407A1" w:rsidP="00300099">
            <w:pPr>
              <w:pStyle w:val="ListParagraph"/>
              <w:numPr>
                <w:ilvl w:val="0"/>
                <w:numId w:val="27"/>
              </w:numPr>
              <w:spacing w:after="0" w:line="240" w:lineRule="auto"/>
              <w:ind w:right="-22"/>
              <w:rPr>
                <w:rFonts w:eastAsia="Times New Roman" w:cs="Arial"/>
                <w:lang w:eastAsia="en-GB"/>
              </w:rPr>
            </w:pPr>
            <w:r w:rsidRPr="00DD6869">
              <w:rPr>
                <w:rFonts w:eastAsia="Times New Roman" w:cs="Arial"/>
                <w:lang w:eastAsia="en-GB"/>
              </w:rPr>
              <w:t xml:space="preserve">When: </w:t>
            </w:r>
            <w:r w:rsidR="00C06059" w:rsidRPr="00DD6869">
              <w:rPr>
                <w:rFonts w:eastAsia="Times New Roman" w:cs="Arial"/>
                <w:lang w:eastAsia="en-GB"/>
              </w:rPr>
              <w:t>(day and time)</w:t>
            </w:r>
          </w:p>
          <w:p w:rsidR="00C06059" w:rsidRPr="00DD6869" w:rsidRDefault="00C06059" w:rsidP="00C06059">
            <w:pPr>
              <w:spacing w:after="0" w:line="240" w:lineRule="auto"/>
              <w:ind w:right="-22"/>
              <w:rPr>
                <w:rFonts w:eastAsia="Times New Roman" w:cs="Arial"/>
                <w:lang w:eastAsia="en-GB"/>
              </w:rPr>
            </w:pPr>
          </w:p>
          <w:p w:rsidR="00300099" w:rsidRPr="00DD6869" w:rsidRDefault="00B407A1" w:rsidP="00B407A1">
            <w:pPr>
              <w:pStyle w:val="ListParagraph"/>
              <w:numPr>
                <w:ilvl w:val="0"/>
                <w:numId w:val="27"/>
              </w:numPr>
              <w:spacing w:after="0" w:line="240" w:lineRule="auto"/>
              <w:ind w:right="-22"/>
              <w:rPr>
                <w:rFonts w:eastAsia="Times New Roman" w:cs="Arial"/>
                <w:lang w:eastAsia="en-GB"/>
              </w:rPr>
            </w:pPr>
            <w:r w:rsidRPr="00DD6869">
              <w:rPr>
                <w:rFonts w:eastAsia="Times New Roman" w:cs="Arial"/>
                <w:lang w:eastAsia="en-GB"/>
              </w:rPr>
              <w:t>Were there any WITNESSES:</w:t>
            </w:r>
          </w:p>
          <w:p w:rsidR="00300099" w:rsidRPr="00DD6869" w:rsidRDefault="00300099" w:rsidP="00300099">
            <w:pPr>
              <w:spacing w:after="0" w:line="240" w:lineRule="auto"/>
              <w:ind w:right="-22"/>
              <w:rPr>
                <w:rFonts w:eastAsia="Times New Roman" w:cs="Arial"/>
                <w:lang w:eastAsia="en-GB"/>
              </w:rPr>
            </w:pPr>
          </w:p>
          <w:p w:rsidR="00300099" w:rsidRPr="00DD6869" w:rsidRDefault="00300099" w:rsidP="00300099">
            <w:pPr>
              <w:spacing w:after="0" w:line="240" w:lineRule="auto"/>
              <w:ind w:right="-22"/>
              <w:rPr>
                <w:rFonts w:eastAsia="Times New Roman" w:cs="Arial"/>
                <w:lang w:eastAsia="en-GB"/>
              </w:rPr>
            </w:pPr>
          </w:p>
          <w:p w:rsidR="00D24F06" w:rsidRPr="00DD6869" w:rsidRDefault="00D24F06" w:rsidP="00300099">
            <w:pPr>
              <w:spacing w:after="0" w:line="240" w:lineRule="auto"/>
              <w:ind w:right="-22"/>
              <w:rPr>
                <w:rFonts w:eastAsia="Times New Roman" w:cs="Arial"/>
                <w:lang w:eastAsia="en-GB"/>
              </w:rPr>
            </w:pPr>
          </w:p>
          <w:p w:rsidR="00300099" w:rsidRPr="00DD6869" w:rsidRDefault="00300099" w:rsidP="00300099">
            <w:pPr>
              <w:spacing w:after="0" w:line="240" w:lineRule="auto"/>
              <w:ind w:right="-22"/>
              <w:rPr>
                <w:rFonts w:eastAsia="Times New Roman" w:cs="Arial"/>
                <w:lang w:eastAsia="en-GB"/>
              </w:rPr>
            </w:pPr>
          </w:p>
        </w:tc>
      </w:tr>
      <w:tr w:rsidR="00300099" w:rsidRPr="00DD6869" w:rsidTr="008C41D9">
        <w:tc>
          <w:tcPr>
            <w:tcW w:w="10456" w:type="dxa"/>
          </w:tcPr>
          <w:p w:rsidR="00D24F06" w:rsidRPr="00DD6869" w:rsidRDefault="002E18E6" w:rsidP="00300099">
            <w:pPr>
              <w:spacing w:after="0" w:line="240" w:lineRule="auto"/>
              <w:ind w:right="-22"/>
              <w:rPr>
                <w:rFonts w:eastAsia="Times New Roman" w:cs="Arial"/>
                <w:lang w:eastAsia="en-GB"/>
              </w:rPr>
            </w:pPr>
            <w:r w:rsidRPr="00DD6869">
              <w:rPr>
                <w:rFonts w:eastAsia="Times New Roman" w:cs="Arial"/>
                <w:lang w:eastAsia="en-GB"/>
              </w:rPr>
              <w:t xml:space="preserve">What </w:t>
            </w:r>
            <w:proofErr w:type="gramStart"/>
            <w:r w:rsidRPr="00DD6869">
              <w:rPr>
                <w:rFonts w:eastAsia="Times New Roman" w:cs="Arial"/>
                <w:lang w:eastAsia="en-GB"/>
              </w:rPr>
              <w:t>is</w:t>
            </w:r>
            <w:proofErr w:type="gramEnd"/>
            <w:r w:rsidRPr="00DD6869">
              <w:rPr>
                <w:rFonts w:eastAsia="Times New Roman" w:cs="Arial"/>
                <w:lang w:eastAsia="en-GB"/>
              </w:rPr>
              <w:t xml:space="preserve"> the pupil’s account and/or perspective?</w:t>
            </w:r>
          </w:p>
          <w:p w:rsidR="00300099" w:rsidRPr="00DD6869" w:rsidRDefault="00300099" w:rsidP="00300099">
            <w:pPr>
              <w:spacing w:after="0" w:line="240" w:lineRule="auto"/>
              <w:ind w:right="-22"/>
              <w:rPr>
                <w:rFonts w:eastAsia="Times New Roman" w:cs="Arial"/>
                <w:lang w:eastAsia="en-GB"/>
              </w:rPr>
            </w:pPr>
          </w:p>
          <w:p w:rsidR="00300099" w:rsidRPr="00DD6869" w:rsidRDefault="00300099" w:rsidP="00300099">
            <w:pPr>
              <w:spacing w:after="0" w:line="240" w:lineRule="auto"/>
              <w:ind w:right="-22"/>
              <w:rPr>
                <w:rFonts w:eastAsia="Times New Roman" w:cs="Arial"/>
                <w:lang w:eastAsia="en-GB"/>
              </w:rPr>
            </w:pPr>
          </w:p>
          <w:p w:rsidR="00300099" w:rsidRPr="00DD6869" w:rsidRDefault="00300099" w:rsidP="00300099">
            <w:pPr>
              <w:spacing w:after="0" w:line="240" w:lineRule="auto"/>
              <w:ind w:right="-22"/>
              <w:rPr>
                <w:rFonts w:eastAsia="Times New Roman" w:cs="Arial"/>
                <w:lang w:eastAsia="en-GB"/>
              </w:rPr>
            </w:pPr>
          </w:p>
          <w:p w:rsidR="00300099" w:rsidRPr="00DD6869" w:rsidRDefault="00300099" w:rsidP="00300099">
            <w:pPr>
              <w:spacing w:after="0" w:line="240" w:lineRule="auto"/>
              <w:ind w:right="-22"/>
              <w:rPr>
                <w:rFonts w:eastAsia="Times New Roman" w:cs="Arial"/>
                <w:lang w:eastAsia="en-GB"/>
              </w:rPr>
            </w:pPr>
          </w:p>
        </w:tc>
      </w:tr>
      <w:tr w:rsidR="00300099" w:rsidRPr="00DD6869" w:rsidTr="008C41D9">
        <w:tc>
          <w:tcPr>
            <w:tcW w:w="10456" w:type="dxa"/>
          </w:tcPr>
          <w:p w:rsidR="00300099" w:rsidRPr="00DD6869" w:rsidRDefault="002E18E6" w:rsidP="00300099">
            <w:pPr>
              <w:spacing w:after="0" w:line="240" w:lineRule="auto"/>
              <w:ind w:right="-22"/>
              <w:rPr>
                <w:rFonts w:eastAsia="Times New Roman" w:cs="Arial"/>
                <w:lang w:eastAsia="en-GB"/>
              </w:rPr>
            </w:pPr>
            <w:r w:rsidRPr="00DD6869">
              <w:rPr>
                <w:rFonts w:eastAsia="Times New Roman" w:cs="Arial"/>
                <w:lang w:eastAsia="en-GB"/>
              </w:rPr>
              <w:t>Your professional opinion (where relevant):</w:t>
            </w:r>
          </w:p>
          <w:p w:rsidR="00300099" w:rsidRPr="00DD6869" w:rsidRDefault="00300099" w:rsidP="00300099">
            <w:pPr>
              <w:spacing w:after="0" w:line="240" w:lineRule="auto"/>
              <w:ind w:right="-22"/>
              <w:rPr>
                <w:rFonts w:eastAsia="Times New Roman" w:cs="Arial"/>
                <w:lang w:eastAsia="en-GB"/>
              </w:rPr>
            </w:pPr>
          </w:p>
          <w:p w:rsidR="00300099" w:rsidRPr="00DD6869" w:rsidRDefault="00300099" w:rsidP="00300099">
            <w:pPr>
              <w:spacing w:after="0" w:line="240" w:lineRule="auto"/>
              <w:ind w:right="-22"/>
              <w:rPr>
                <w:rFonts w:eastAsia="Times New Roman" w:cs="Arial"/>
                <w:lang w:eastAsia="en-GB"/>
              </w:rPr>
            </w:pPr>
          </w:p>
          <w:p w:rsidR="00300099" w:rsidRPr="00DD6869" w:rsidRDefault="00300099" w:rsidP="00300099">
            <w:pPr>
              <w:spacing w:after="0" w:line="240" w:lineRule="auto"/>
              <w:ind w:right="-22"/>
              <w:rPr>
                <w:rFonts w:eastAsia="Times New Roman" w:cs="Arial"/>
                <w:lang w:eastAsia="en-GB"/>
              </w:rPr>
            </w:pPr>
          </w:p>
          <w:p w:rsidR="00300099" w:rsidRPr="00DD6869" w:rsidRDefault="00300099" w:rsidP="00300099">
            <w:pPr>
              <w:spacing w:after="0" w:line="240" w:lineRule="auto"/>
              <w:ind w:right="-22"/>
              <w:rPr>
                <w:rFonts w:eastAsia="Times New Roman" w:cs="Arial"/>
                <w:lang w:eastAsia="en-GB"/>
              </w:rPr>
            </w:pPr>
          </w:p>
        </w:tc>
      </w:tr>
      <w:tr w:rsidR="00300099" w:rsidRPr="00DD6869" w:rsidTr="008C41D9">
        <w:tc>
          <w:tcPr>
            <w:tcW w:w="10456" w:type="dxa"/>
          </w:tcPr>
          <w:p w:rsidR="00300099" w:rsidRPr="00DD6869" w:rsidRDefault="002E18E6" w:rsidP="00300099">
            <w:pPr>
              <w:spacing w:after="0" w:line="240" w:lineRule="auto"/>
              <w:ind w:right="-22"/>
              <w:rPr>
                <w:rFonts w:eastAsia="Times New Roman" w:cs="Arial"/>
                <w:lang w:eastAsia="en-GB"/>
              </w:rPr>
            </w:pPr>
            <w:r w:rsidRPr="00DD6869">
              <w:rPr>
                <w:rFonts w:eastAsia="Times New Roman" w:cs="Arial"/>
                <w:lang w:eastAsia="en-GB"/>
              </w:rPr>
              <w:t>Any other relevant information (distinguish between fact and opinion):</w:t>
            </w:r>
          </w:p>
          <w:p w:rsidR="002E18E6" w:rsidRPr="00DD6869" w:rsidRDefault="002E18E6" w:rsidP="00300099">
            <w:pPr>
              <w:spacing w:after="0" w:line="240" w:lineRule="auto"/>
              <w:ind w:right="-22"/>
              <w:rPr>
                <w:rFonts w:eastAsia="Times New Roman" w:cs="Arial"/>
                <w:sz w:val="18"/>
                <w:lang w:eastAsia="en-GB"/>
              </w:rPr>
            </w:pPr>
            <w:r w:rsidRPr="00DD6869">
              <w:rPr>
                <w:rFonts w:eastAsia="Times New Roman" w:cs="Arial"/>
                <w:sz w:val="18"/>
                <w:lang w:eastAsia="en-GB"/>
              </w:rPr>
              <w:t>*E.g. previous concerns</w:t>
            </w:r>
          </w:p>
          <w:p w:rsidR="002E18E6" w:rsidRPr="00DD6869" w:rsidRDefault="002E18E6" w:rsidP="00300099">
            <w:pPr>
              <w:spacing w:after="0" w:line="240" w:lineRule="auto"/>
              <w:ind w:right="-22"/>
              <w:rPr>
                <w:rFonts w:eastAsia="Times New Roman" w:cs="Arial"/>
                <w:lang w:eastAsia="en-GB"/>
              </w:rPr>
            </w:pPr>
          </w:p>
          <w:p w:rsidR="002E18E6" w:rsidRPr="00DD6869" w:rsidRDefault="002E18E6" w:rsidP="00300099">
            <w:pPr>
              <w:spacing w:after="0" w:line="240" w:lineRule="auto"/>
              <w:ind w:right="-22"/>
              <w:rPr>
                <w:rFonts w:eastAsia="Times New Roman" w:cs="Arial"/>
                <w:lang w:eastAsia="en-GB"/>
              </w:rPr>
            </w:pPr>
          </w:p>
          <w:p w:rsidR="002E18E6" w:rsidRPr="00DD6869" w:rsidRDefault="002E18E6" w:rsidP="00300099">
            <w:pPr>
              <w:spacing w:after="0" w:line="240" w:lineRule="auto"/>
              <w:ind w:right="-22"/>
              <w:rPr>
                <w:rFonts w:eastAsia="Times New Roman" w:cs="Arial"/>
                <w:lang w:eastAsia="en-GB"/>
              </w:rPr>
            </w:pPr>
          </w:p>
        </w:tc>
      </w:tr>
    </w:tbl>
    <w:p w:rsidR="00BE0222" w:rsidRDefault="00BE0222" w:rsidP="00BE0222">
      <w:pPr>
        <w:pStyle w:val="NoSpacing"/>
      </w:pPr>
    </w:p>
    <w:p w:rsidR="002E18E6" w:rsidRPr="00DD6869" w:rsidRDefault="002E18E6" w:rsidP="002E18E6">
      <w:pPr>
        <w:jc w:val="center"/>
        <w:rPr>
          <w:rFonts w:cs="Arial"/>
        </w:rPr>
      </w:pPr>
      <w:r w:rsidRPr="00DD6869">
        <w:rPr>
          <w:rFonts w:cs="Arial"/>
        </w:rPr>
        <w:t>~ Check to make sure your report is clear to someone else reading it ~</w:t>
      </w:r>
    </w:p>
    <w:p w:rsidR="002E18E6" w:rsidRPr="00DD6869" w:rsidRDefault="002E18E6" w:rsidP="002E18E6">
      <w:pPr>
        <w:jc w:val="center"/>
        <w:rPr>
          <w:rFonts w:cs="Arial"/>
        </w:rPr>
      </w:pPr>
      <w:r w:rsidRPr="00DD6869">
        <w:rPr>
          <w:rFonts w:cs="Arial"/>
          <w:b/>
          <w:sz w:val="24"/>
        </w:rPr>
        <w:t>Please pass this form to your Designated Safeguarding Lead.</w:t>
      </w:r>
      <w:r w:rsidRPr="00DD6869">
        <w:rPr>
          <w:rFonts w:cs="Arial"/>
        </w:rPr>
        <w:br w:type="page"/>
      </w:r>
    </w:p>
    <w:p w:rsidR="00D24F06" w:rsidRPr="00DD6869" w:rsidRDefault="002E18E6" w:rsidP="002E18E6">
      <w:pPr>
        <w:pStyle w:val="NoSpacing"/>
        <w:rPr>
          <w:rFonts w:cs="Arial"/>
        </w:rPr>
      </w:pPr>
      <w:r w:rsidRPr="00DD6869">
        <w:rPr>
          <w:rFonts w:cs="Arial"/>
        </w:rPr>
        <w:lastRenderedPageBreak/>
        <w:t xml:space="preserve">Part 2 – for use by </w:t>
      </w:r>
      <w:r w:rsidRPr="00DD6869">
        <w:rPr>
          <w:rFonts w:cs="Arial"/>
          <w:b/>
        </w:rPr>
        <w:t>DSL</w:t>
      </w:r>
    </w:p>
    <w:tbl>
      <w:tblPr>
        <w:tblStyle w:val="TableGrid"/>
        <w:tblW w:w="0" w:type="auto"/>
        <w:tblLook w:val="04A0" w:firstRow="1" w:lastRow="0" w:firstColumn="1" w:lastColumn="0" w:noHBand="0" w:noVBand="1"/>
      </w:tblPr>
      <w:tblGrid>
        <w:gridCol w:w="2660"/>
        <w:gridCol w:w="7796"/>
      </w:tblGrid>
      <w:tr w:rsidR="002E18E6" w:rsidRPr="00DD6869" w:rsidTr="008C41D9">
        <w:tc>
          <w:tcPr>
            <w:tcW w:w="2660" w:type="dxa"/>
          </w:tcPr>
          <w:p w:rsidR="002E18E6" w:rsidRPr="003B68BD" w:rsidRDefault="002E18E6" w:rsidP="002E18E6">
            <w:pPr>
              <w:pStyle w:val="NoSpacing"/>
              <w:rPr>
                <w:rFonts w:cs="Arial"/>
                <w:b/>
              </w:rPr>
            </w:pPr>
            <w:r w:rsidRPr="003B68BD">
              <w:rPr>
                <w:rFonts w:cs="Arial"/>
                <w:b/>
              </w:rPr>
              <w:t>Time and date information received and from whom:</w:t>
            </w:r>
          </w:p>
        </w:tc>
        <w:tc>
          <w:tcPr>
            <w:tcW w:w="7796" w:type="dxa"/>
          </w:tcPr>
          <w:p w:rsidR="002E18E6" w:rsidRPr="00DD6869" w:rsidRDefault="002E18E6" w:rsidP="002E18E6">
            <w:pPr>
              <w:pStyle w:val="NoSpacing"/>
              <w:rPr>
                <w:rFonts w:cs="Arial"/>
              </w:rPr>
            </w:pPr>
          </w:p>
        </w:tc>
      </w:tr>
      <w:tr w:rsidR="002E18E6" w:rsidRPr="00DD6869" w:rsidTr="008C41D9">
        <w:tc>
          <w:tcPr>
            <w:tcW w:w="2660" w:type="dxa"/>
          </w:tcPr>
          <w:p w:rsidR="002E18E6" w:rsidRPr="003B68BD" w:rsidRDefault="002E18E6" w:rsidP="002E18E6">
            <w:pPr>
              <w:pStyle w:val="NoSpacing"/>
              <w:rPr>
                <w:rFonts w:cs="Arial"/>
                <w:b/>
              </w:rPr>
            </w:pPr>
            <w:r w:rsidRPr="003B68BD">
              <w:rPr>
                <w:rFonts w:cs="Arial"/>
                <w:b/>
              </w:rPr>
              <w:t>Any advice sought (if required):</w:t>
            </w:r>
          </w:p>
          <w:p w:rsidR="002E18E6" w:rsidRPr="003B68BD" w:rsidRDefault="002E18E6" w:rsidP="002E18E6">
            <w:pPr>
              <w:pStyle w:val="NoSpacing"/>
              <w:rPr>
                <w:rFonts w:cs="Arial"/>
                <w:b/>
              </w:rPr>
            </w:pPr>
          </w:p>
          <w:p w:rsidR="002E18E6" w:rsidRPr="003B68BD" w:rsidRDefault="002E18E6" w:rsidP="002E18E6">
            <w:pPr>
              <w:pStyle w:val="NoSpacing"/>
              <w:rPr>
                <w:rFonts w:cs="Arial"/>
                <w:b/>
              </w:rPr>
            </w:pPr>
          </w:p>
          <w:p w:rsidR="002E18E6" w:rsidRPr="003B68BD" w:rsidRDefault="002E18E6" w:rsidP="002E18E6">
            <w:pPr>
              <w:pStyle w:val="NoSpacing"/>
              <w:rPr>
                <w:rFonts w:cs="Arial"/>
                <w:b/>
              </w:rPr>
            </w:pPr>
          </w:p>
          <w:p w:rsidR="002E18E6" w:rsidRPr="003B68BD" w:rsidRDefault="002E18E6" w:rsidP="002E18E6">
            <w:pPr>
              <w:pStyle w:val="NoSpacing"/>
              <w:rPr>
                <w:rFonts w:cs="Arial"/>
                <w:b/>
              </w:rPr>
            </w:pPr>
          </w:p>
          <w:p w:rsidR="002E18E6" w:rsidRPr="003B68BD" w:rsidRDefault="002E18E6" w:rsidP="002E18E6">
            <w:pPr>
              <w:pStyle w:val="NoSpacing"/>
              <w:rPr>
                <w:rFonts w:cs="Arial"/>
                <w:b/>
              </w:rPr>
            </w:pPr>
          </w:p>
        </w:tc>
        <w:tc>
          <w:tcPr>
            <w:tcW w:w="7796" w:type="dxa"/>
          </w:tcPr>
          <w:p w:rsidR="002E18E6" w:rsidRPr="00DD6869" w:rsidRDefault="002E18E6" w:rsidP="002E18E6">
            <w:pPr>
              <w:pStyle w:val="NoSpacing"/>
              <w:rPr>
                <w:rFonts w:cs="Arial"/>
                <w:sz w:val="18"/>
              </w:rPr>
            </w:pPr>
            <w:r w:rsidRPr="00DD6869">
              <w:rPr>
                <w:rFonts w:cs="Arial"/>
                <w:sz w:val="18"/>
              </w:rPr>
              <w:t>Date, time, name, role, organisation &amp; advice given:</w:t>
            </w:r>
          </w:p>
        </w:tc>
      </w:tr>
      <w:tr w:rsidR="002E18E6" w:rsidRPr="00DD6869" w:rsidTr="008C41D9">
        <w:tc>
          <w:tcPr>
            <w:tcW w:w="2660" w:type="dxa"/>
          </w:tcPr>
          <w:p w:rsidR="002E18E6" w:rsidRPr="003B68BD" w:rsidRDefault="002E18E6" w:rsidP="002E18E6">
            <w:pPr>
              <w:pStyle w:val="NoSpacing"/>
              <w:rPr>
                <w:rFonts w:cs="Arial"/>
                <w:b/>
              </w:rPr>
            </w:pPr>
            <w:r w:rsidRPr="003B68BD">
              <w:rPr>
                <w:rFonts w:cs="Arial"/>
                <w:b/>
              </w:rPr>
              <w:t>Action Taken</w:t>
            </w:r>
          </w:p>
          <w:p w:rsidR="002E18E6" w:rsidRPr="003B68BD" w:rsidRDefault="002E18E6" w:rsidP="002E18E6">
            <w:pPr>
              <w:pStyle w:val="NoSpacing"/>
              <w:rPr>
                <w:rFonts w:cs="Arial"/>
                <w:b/>
              </w:rPr>
            </w:pPr>
          </w:p>
          <w:p w:rsidR="002E18E6" w:rsidRPr="003B68BD" w:rsidRDefault="002E18E6" w:rsidP="002E18E6">
            <w:pPr>
              <w:pStyle w:val="NoSpacing"/>
              <w:rPr>
                <w:rFonts w:cs="Arial"/>
                <w:b/>
              </w:rPr>
            </w:pPr>
          </w:p>
          <w:p w:rsidR="002E18E6" w:rsidRPr="003B68BD" w:rsidRDefault="002E18E6" w:rsidP="002E18E6">
            <w:pPr>
              <w:pStyle w:val="NoSpacing"/>
              <w:rPr>
                <w:rFonts w:cs="Arial"/>
                <w:b/>
              </w:rPr>
            </w:pPr>
          </w:p>
          <w:p w:rsidR="002E18E6" w:rsidRPr="003B68BD" w:rsidRDefault="002E18E6" w:rsidP="002E18E6">
            <w:pPr>
              <w:pStyle w:val="NoSpacing"/>
              <w:rPr>
                <w:rFonts w:cs="Arial"/>
                <w:b/>
              </w:rPr>
            </w:pPr>
          </w:p>
          <w:p w:rsidR="002E18E6" w:rsidRPr="003B68BD" w:rsidRDefault="002E18E6" w:rsidP="002E18E6">
            <w:pPr>
              <w:pStyle w:val="NoSpacing"/>
              <w:rPr>
                <w:rFonts w:cs="Arial"/>
                <w:b/>
              </w:rPr>
            </w:pPr>
          </w:p>
          <w:p w:rsidR="002E18E6" w:rsidRPr="003B68BD" w:rsidRDefault="002E18E6" w:rsidP="002E18E6">
            <w:pPr>
              <w:pStyle w:val="NoSpacing"/>
              <w:rPr>
                <w:rFonts w:cs="Arial"/>
                <w:b/>
              </w:rPr>
            </w:pPr>
          </w:p>
          <w:p w:rsidR="002E18E6" w:rsidRPr="003B68BD" w:rsidRDefault="002E18E6" w:rsidP="002E18E6">
            <w:pPr>
              <w:pStyle w:val="NoSpacing"/>
              <w:rPr>
                <w:rFonts w:cs="Arial"/>
                <w:b/>
              </w:rPr>
            </w:pPr>
          </w:p>
        </w:tc>
        <w:tc>
          <w:tcPr>
            <w:tcW w:w="7796" w:type="dxa"/>
          </w:tcPr>
          <w:p w:rsidR="002E18E6" w:rsidRPr="00DD6869" w:rsidRDefault="002E18E6" w:rsidP="002E18E6">
            <w:pPr>
              <w:pStyle w:val="NoSpacing"/>
              <w:rPr>
                <w:rFonts w:cs="Arial"/>
                <w:sz w:val="18"/>
              </w:rPr>
            </w:pPr>
            <w:r w:rsidRPr="00DD6869">
              <w:rPr>
                <w:rFonts w:cs="Arial"/>
                <w:sz w:val="18"/>
              </w:rPr>
              <w:t>Referral to children’s social care/monitoring, advice given to appropriate staff or EHA with reasons:</w:t>
            </w:r>
          </w:p>
          <w:p w:rsidR="002E18E6" w:rsidRPr="00DD6869" w:rsidRDefault="002E18E6" w:rsidP="002E18E6">
            <w:pPr>
              <w:pStyle w:val="NoSpacing"/>
              <w:rPr>
                <w:rFonts w:cs="Arial"/>
                <w:sz w:val="18"/>
              </w:rPr>
            </w:pPr>
          </w:p>
          <w:p w:rsidR="002E18E6" w:rsidRPr="00DD6869" w:rsidRDefault="002E18E6" w:rsidP="002E18E6">
            <w:pPr>
              <w:pStyle w:val="NoSpacing"/>
              <w:rPr>
                <w:rFonts w:cs="Arial"/>
                <w:sz w:val="18"/>
              </w:rPr>
            </w:pPr>
          </w:p>
          <w:p w:rsidR="002E18E6" w:rsidRPr="00DD6869" w:rsidRDefault="002E18E6" w:rsidP="002E18E6">
            <w:pPr>
              <w:pStyle w:val="NoSpacing"/>
              <w:rPr>
                <w:rFonts w:cs="Arial"/>
                <w:sz w:val="18"/>
              </w:rPr>
            </w:pPr>
          </w:p>
          <w:p w:rsidR="002E18E6" w:rsidRPr="00DD6869" w:rsidRDefault="002E18E6" w:rsidP="002E18E6">
            <w:pPr>
              <w:pStyle w:val="NoSpacing"/>
              <w:rPr>
                <w:rFonts w:cs="Arial"/>
                <w:sz w:val="18"/>
              </w:rPr>
            </w:pPr>
          </w:p>
          <w:p w:rsidR="002E18E6" w:rsidRPr="00DD6869" w:rsidRDefault="002E18E6" w:rsidP="002E18E6">
            <w:pPr>
              <w:pStyle w:val="NoSpacing"/>
              <w:rPr>
                <w:rFonts w:cs="Arial"/>
                <w:sz w:val="18"/>
              </w:rPr>
            </w:pPr>
          </w:p>
          <w:p w:rsidR="002E18E6" w:rsidRPr="00DD6869" w:rsidRDefault="002E18E6" w:rsidP="002E18E6">
            <w:pPr>
              <w:pStyle w:val="NoSpacing"/>
              <w:rPr>
                <w:rFonts w:cs="Arial"/>
                <w:sz w:val="18"/>
              </w:rPr>
            </w:pPr>
          </w:p>
          <w:p w:rsidR="002E18E6" w:rsidRPr="00DD6869" w:rsidRDefault="002E18E6" w:rsidP="002E18E6">
            <w:pPr>
              <w:pStyle w:val="NoSpacing"/>
              <w:rPr>
                <w:rFonts w:cs="Arial"/>
                <w:sz w:val="18"/>
              </w:rPr>
            </w:pPr>
            <w:r w:rsidRPr="00DD6869">
              <w:rPr>
                <w:rFonts w:cs="Arial"/>
                <w:sz w:val="18"/>
              </w:rPr>
              <w:t>Note time, date, names, who the information was shared with etc.</w:t>
            </w:r>
          </w:p>
        </w:tc>
      </w:tr>
      <w:tr w:rsidR="002E18E6" w:rsidRPr="00DD6869" w:rsidTr="008C41D9">
        <w:tc>
          <w:tcPr>
            <w:tcW w:w="2660" w:type="dxa"/>
          </w:tcPr>
          <w:p w:rsidR="002E18E6" w:rsidRPr="003B68BD" w:rsidRDefault="002E18E6" w:rsidP="002E18E6">
            <w:pPr>
              <w:pStyle w:val="NoSpacing"/>
              <w:rPr>
                <w:rFonts w:cs="Arial"/>
                <w:b/>
              </w:rPr>
            </w:pPr>
            <w:r w:rsidRPr="003B68BD">
              <w:rPr>
                <w:rFonts w:cs="Arial"/>
                <w:b/>
              </w:rPr>
              <w:t>Parents</w:t>
            </w:r>
            <w:r w:rsidR="00720E6D" w:rsidRPr="003B68BD">
              <w:rPr>
                <w:rFonts w:cs="Arial"/>
                <w:b/>
              </w:rPr>
              <w:t>/carer</w:t>
            </w:r>
            <w:r w:rsidRPr="003B68BD">
              <w:rPr>
                <w:rFonts w:cs="Arial"/>
                <w:b/>
              </w:rPr>
              <w:t>s informed</w:t>
            </w:r>
          </w:p>
          <w:p w:rsidR="00720E6D" w:rsidRPr="003B68BD" w:rsidRDefault="00720E6D" w:rsidP="002E18E6">
            <w:pPr>
              <w:pStyle w:val="NoSpacing"/>
              <w:rPr>
                <w:rFonts w:cs="Arial"/>
                <w:b/>
              </w:rPr>
            </w:pPr>
          </w:p>
        </w:tc>
        <w:tc>
          <w:tcPr>
            <w:tcW w:w="7796" w:type="dxa"/>
          </w:tcPr>
          <w:p w:rsidR="002E18E6" w:rsidRPr="00DD6869" w:rsidRDefault="00720E6D" w:rsidP="002E18E6">
            <w:pPr>
              <w:pStyle w:val="NoSpacing"/>
              <w:rPr>
                <w:rFonts w:cs="Arial"/>
              </w:rPr>
            </w:pPr>
            <w:r w:rsidRPr="00DD6869">
              <w:rPr>
                <w:rFonts w:cs="Arial"/>
              </w:rPr>
              <w:t>Yes/No</w:t>
            </w:r>
          </w:p>
          <w:p w:rsidR="00720E6D" w:rsidRPr="00DD6869" w:rsidRDefault="00720E6D" w:rsidP="002E18E6">
            <w:pPr>
              <w:pStyle w:val="NoSpacing"/>
              <w:rPr>
                <w:rFonts w:cs="Arial"/>
                <w:sz w:val="18"/>
              </w:rPr>
            </w:pPr>
            <w:r w:rsidRPr="00DD6869">
              <w:rPr>
                <w:rFonts w:cs="Arial"/>
                <w:sz w:val="18"/>
              </w:rPr>
              <w:t>Reasons:</w:t>
            </w:r>
          </w:p>
          <w:p w:rsidR="00720E6D" w:rsidRPr="00DD6869" w:rsidRDefault="00720E6D" w:rsidP="002E18E6">
            <w:pPr>
              <w:pStyle w:val="NoSpacing"/>
              <w:rPr>
                <w:rFonts w:cs="Arial"/>
              </w:rPr>
            </w:pPr>
          </w:p>
          <w:p w:rsidR="00720E6D" w:rsidRPr="00DD6869" w:rsidRDefault="00720E6D" w:rsidP="002E18E6">
            <w:pPr>
              <w:pStyle w:val="NoSpacing"/>
              <w:rPr>
                <w:rFonts w:cs="Arial"/>
              </w:rPr>
            </w:pPr>
          </w:p>
          <w:p w:rsidR="00720E6D" w:rsidRPr="00DD6869" w:rsidRDefault="00720E6D" w:rsidP="002E18E6">
            <w:pPr>
              <w:pStyle w:val="NoSpacing"/>
              <w:rPr>
                <w:rFonts w:cs="Arial"/>
              </w:rPr>
            </w:pPr>
          </w:p>
          <w:p w:rsidR="00720E6D" w:rsidRPr="00DD6869" w:rsidRDefault="00720E6D" w:rsidP="002E18E6">
            <w:pPr>
              <w:pStyle w:val="NoSpacing"/>
              <w:rPr>
                <w:rFonts w:cs="Arial"/>
              </w:rPr>
            </w:pPr>
          </w:p>
        </w:tc>
      </w:tr>
      <w:tr w:rsidR="002E18E6" w:rsidRPr="00DD6869" w:rsidTr="008C41D9">
        <w:tc>
          <w:tcPr>
            <w:tcW w:w="2660" w:type="dxa"/>
          </w:tcPr>
          <w:p w:rsidR="002E18E6" w:rsidRPr="003B68BD" w:rsidRDefault="00720E6D" w:rsidP="002E18E6">
            <w:pPr>
              <w:pStyle w:val="NoSpacing"/>
              <w:rPr>
                <w:rFonts w:cs="Arial"/>
                <w:b/>
              </w:rPr>
            </w:pPr>
            <w:r w:rsidRPr="003B68BD">
              <w:rPr>
                <w:rFonts w:cs="Arial"/>
                <w:b/>
              </w:rPr>
              <w:t>Outcome</w:t>
            </w:r>
          </w:p>
        </w:tc>
        <w:tc>
          <w:tcPr>
            <w:tcW w:w="7796" w:type="dxa"/>
          </w:tcPr>
          <w:p w:rsidR="002E18E6" w:rsidRPr="00DD6869" w:rsidRDefault="00720E6D" w:rsidP="002E18E6">
            <w:pPr>
              <w:pStyle w:val="NoSpacing"/>
              <w:rPr>
                <w:rFonts w:cs="Arial"/>
                <w:sz w:val="18"/>
              </w:rPr>
            </w:pPr>
            <w:r w:rsidRPr="00DD6869">
              <w:rPr>
                <w:rFonts w:cs="Arial"/>
                <w:sz w:val="18"/>
              </w:rPr>
              <w:t>Record names of individuals &amp; agencies who have given information regarding outcome of any referral (if made):</w:t>
            </w:r>
          </w:p>
          <w:p w:rsidR="00720E6D" w:rsidRPr="00DD6869" w:rsidRDefault="00720E6D" w:rsidP="002E18E6">
            <w:pPr>
              <w:pStyle w:val="NoSpacing"/>
              <w:rPr>
                <w:rFonts w:cs="Arial"/>
                <w:sz w:val="18"/>
              </w:rPr>
            </w:pPr>
          </w:p>
          <w:p w:rsidR="00720E6D" w:rsidRPr="00DD6869" w:rsidRDefault="00720E6D" w:rsidP="002E18E6">
            <w:pPr>
              <w:pStyle w:val="NoSpacing"/>
              <w:rPr>
                <w:rFonts w:cs="Arial"/>
                <w:sz w:val="18"/>
              </w:rPr>
            </w:pPr>
          </w:p>
          <w:p w:rsidR="00720E6D" w:rsidRPr="00DD6869" w:rsidRDefault="00720E6D" w:rsidP="002E18E6">
            <w:pPr>
              <w:pStyle w:val="NoSpacing"/>
              <w:rPr>
                <w:rFonts w:cs="Arial"/>
                <w:sz w:val="18"/>
              </w:rPr>
            </w:pPr>
          </w:p>
          <w:p w:rsidR="00720E6D" w:rsidRPr="00DD6869" w:rsidRDefault="00720E6D" w:rsidP="002E18E6">
            <w:pPr>
              <w:pStyle w:val="NoSpacing"/>
              <w:rPr>
                <w:rFonts w:cs="Arial"/>
                <w:sz w:val="18"/>
              </w:rPr>
            </w:pPr>
          </w:p>
          <w:p w:rsidR="00720E6D" w:rsidRPr="00DD6869" w:rsidRDefault="00720E6D" w:rsidP="002E18E6">
            <w:pPr>
              <w:pStyle w:val="NoSpacing"/>
              <w:rPr>
                <w:rFonts w:cs="Arial"/>
                <w:sz w:val="18"/>
              </w:rPr>
            </w:pPr>
          </w:p>
        </w:tc>
      </w:tr>
      <w:tr w:rsidR="002E18E6" w:rsidRPr="00DD6869" w:rsidTr="008C41D9">
        <w:tc>
          <w:tcPr>
            <w:tcW w:w="2660" w:type="dxa"/>
          </w:tcPr>
          <w:p w:rsidR="002E18E6" w:rsidRPr="003B68BD" w:rsidRDefault="00720E6D" w:rsidP="002E18E6">
            <w:pPr>
              <w:pStyle w:val="NoSpacing"/>
              <w:rPr>
                <w:rFonts w:cs="Arial"/>
                <w:b/>
              </w:rPr>
            </w:pPr>
            <w:r w:rsidRPr="003B68BD">
              <w:rPr>
                <w:rFonts w:cs="Arial"/>
                <w:b/>
              </w:rPr>
              <w:t>Additional Information</w:t>
            </w:r>
          </w:p>
        </w:tc>
        <w:tc>
          <w:tcPr>
            <w:tcW w:w="7796" w:type="dxa"/>
          </w:tcPr>
          <w:p w:rsidR="002E18E6" w:rsidRPr="00DD6869" w:rsidRDefault="00720E6D" w:rsidP="002E18E6">
            <w:pPr>
              <w:pStyle w:val="NoSpacing"/>
              <w:rPr>
                <w:rFonts w:cs="Arial"/>
                <w:sz w:val="18"/>
              </w:rPr>
            </w:pPr>
            <w:r w:rsidRPr="00DD6869">
              <w:rPr>
                <w:rFonts w:cs="Arial"/>
                <w:sz w:val="18"/>
              </w:rPr>
              <w:t>Where can additional information regarding the child/incident be found (e.g. pupil file, serious incident book etc.)</w:t>
            </w:r>
          </w:p>
          <w:p w:rsidR="00720E6D" w:rsidRPr="00DD6869" w:rsidRDefault="00720E6D" w:rsidP="002E18E6">
            <w:pPr>
              <w:pStyle w:val="NoSpacing"/>
              <w:rPr>
                <w:rFonts w:cs="Arial"/>
                <w:sz w:val="18"/>
              </w:rPr>
            </w:pPr>
          </w:p>
          <w:p w:rsidR="00720E6D" w:rsidRPr="00DD6869" w:rsidRDefault="00720E6D" w:rsidP="002E18E6">
            <w:pPr>
              <w:pStyle w:val="NoSpacing"/>
              <w:rPr>
                <w:rFonts w:cs="Arial"/>
                <w:sz w:val="18"/>
              </w:rPr>
            </w:pPr>
          </w:p>
          <w:p w:rsidR="00720E6D" w:rsidRPr="00DD6869" w:rsidRDefault="00720E6D" w:rsidP="002E18E6">
            <w:pPr>
              <w:pStyle w:val="NoSpacing"/>
              <w:rPr>
                <w:rFonts w:cs="Arial"/>
                <w:sz w:val="18"/>
              </w:rPr>
            </w:pPr>
          </w:p>
          <w:p w:rsidR="00720E6D" w:rsidRPr="00DD6869" w:rsidRDefault="00720E6D" w:rsidP="002E18E6">
            <w:pPr>
              <w:pStyle w:val="NoSpacing"/>
              <w:rPr>
                <w:rFonts w:cs="Arial"/>
                <w:sz w:val="18"/>
              </w:rPr>
            </w:pPr>
          </w:p>
          <w:p w:rsidR="00720E6D" w:rsidRPr="00DD6869" w:rsidRDefault="00720E6D" w:rsidP="002E18E6">
            <w:pPr>
              <w:pStyle w:val="NoSpacing"/>
              <w:rPr>
                <w:rFonts w:cs="Arial"/>
                <w:sz w:val="18"/>
              </w:rPr>
            </w:pPr>
          </w:p>
        </w:tc>
      </w:tr>
      <w:tr w:rsidR="002E18E6" w:rsidRPr="00DD6869" w:rsidTr="008C41D9">
        <w:tc>
          <w:tcPr>
            <w:tcW w:w="2660" w:type="dxa"/>
          </w:tcPr>
          <w:p w:rsidR="002E18E6" w:rsidRPr="003B68BD" w:rsidRDefault="00720E6D" w:rsidP="002E18E6">
            <w:pPr>
              <w:pStyle w:val="NoSpacing"/>
              <w:rPr>
                <w:rFonts w:cs="Arial"/>
                <w:b/>
              </w:rPr>
            </w:pPr>
            <w:r w:rsidRPr="003B68BD">
              <w:rPr>
                <w:rFonts w:cs="Arial"/>
                <w:b/>
              </w:rPr>
              <w:t>Should a concern or confidential file be commenced*</w:t>
            </w:r>
          </w:p>
        </w:tc>
        <w:tc>
          <w:tcPr>
            <w:tcW w:w="7796" w:type="dxa"/>
          </w:tcPr>
          <w:p w:rsidR="002E18E6" w:rsidRPr="00DD6869" w:rsidRDefault="00720E6D" w:rsidP="002E18E6">
            <w:pPr>
              <w:pStyle w:val="NoSpacing"/>
              <w:rPr>
                <w:rFonts w:cs="Arial"/>
              </w:rPr>
            </w:pPr>
            <w:r w:rsidRPr="00DD6869">
              <w:rPr>
                <w:rFonts w:cs="Arial"/>
                <w:sz w:val="18"/>
              </w:rPr>
              <w:t>*if there isn’t already one in place:</w:t>
            </w:r>
          </w:p>
          <w:p w:rsidR="00720E6D" w:rsidRPr="00DD6869" w:rsidRDefault="00720E6D" w:rsidP="002E18E6">
            <w:pPr>
              <w:pStyle w:val="NoSpacing"/>
              <w:rPr>
                <w:rFonts w:cs="Arial"/>
              </w:rPr>
            </w:pPr>
            <w:r w:rsidRPr="00DD6869">
              <w:rPr>
                <w:rFonts w:cs="Arial"/>
              </w:rPr>
              <w:t>Yes/No</w:t>
            </w:r>
          </w:p>
          <w:p w:rsidR="00720E6D" w:rsidRPr="00DD6869" w:rsidRDefault="00720E6D" w:rsidP="002E18E6">
            <w:pPr>
              <w:pStyle w:val="NoSpacing"/>
              <w:rPr>
                <w:rFonts w:cs="Arial"/>
              </w:rPr>
            </w:pPr>
          </w:p>
          <w:p w:rsidR="00720E6D" w:rsidRPr="00DD6869" w:rsidRDefault="00720E6D" w:rsidP="002E18E6">
            <w:pPr>
              <w:pStyle w:val="NoSpacing"/>
              <w:rPr>
                <w:rFonts w:cs="Arial"/>
                <w:sz w:val="18"/>
              </w:rPr>
            </w:pPr>
            <w:r w:rsidRPr="00DD6869">
              <w:rPr>
                <w:rFonts w:cs="Arial"/>
              </w:rPr>
              <w:t xml:space="preserve">Why </w:t>
            </w:r>
            <w:r w:rsidRPr="00DD6869">
              <w:rPr>
                <w:rFonts w:cs="Arial"/>
                <w:sz w:val="18"/>
              </w:rPr>
              <w:t>– state reasons:</w:t>
            </w:r>
          </w:p>
          <w:p w:rsidR="00720E6D" w:rsidRPr="00DD6869" w:rsidRDefault="00720E6D" w:rsidP="002E18E6">
            <w:pPr>
              <w:pStyle w:val="NoSpacing"/>
              <w:rPr>
                <w:rFonts w:cs="Arial"/>
              </w:rPr>
            </w:pPr>
          </w:p>
          <w:p w:rsidR="00720E6D" w:rsidRPr="00DD6869" w:rsidRDefault="00720E6D" w:rsidP="002E18E6">
            <w:pPr>
              <w:pStyle w:val="NoSpacing"/>
              <w:rPr>
                <w:rFonts w:cs="Arial"/>
              </w:rPr>
            </w:pPr>
          </w:p>
          <w:p w:rsidR="00720E6D" w:rsidRPr="00DD6869" w:rsidRDefault="00720E6D" w:rsidP="002E18E6">
            <w:pPr>
              <w:pStyle w:val="NoSpacing"/>
              <w:rPr>
                <w:rFonts w:cs="Arial"/>
              </w:rPr>
            </w:pPr>
          </w:p>
          <w:p w:rsidR="00720E6D" w:rsidRPr="00DD6869" w:rsidRDefault="00720E6D" w:rsidP="002E18E6">
            <w:pPr>
              <w:pStyle w:val="NoSpacing"/>
              <w:rPr>
                <w:rFonts w:cs="Arial"/>
              </w:rPr>
            </w:pPr>
          </w:p>
        </w:tc>
      </w:tr>
      <w:tr w:rsidR="002E18E6" w:rsidRPr="00DD6869" w:rsidTr="008C41D9">
        <w:tc>
          <w:tcPr>
            <w:tcW w:w="2660" w:type="dxa"/>
          </w:tcPr>
          <w:p w:rsidR="002E18E6" w:rsidRPr="003B68BD" w:rsidRDefault="00720E6D" w:rsidP="002E18E6">
            <w:pPr>
              <w:pStyle w:val="NoSpacing"/>
              <w:rPr>
                <w:rFonts w:cs="Arial"/>
                <w:b/>
              </w:rPr>
            </w:pPr>
            <w:r w:rsidRPr="003B68BD">
              <w:rPr>
                <w:rFonts w:cs="Arial"/>
                <w:b/>
              </w:rPr>
              <w:t>Signed</w:t>
            </w:r>
          </w:p>
          <w:p w:rsidR="00720E6D" w:rsidRPr="003B68BD" w:rsidRDefault="00720E6D" w:rsidP="002E18E6">
            <w:pPr>
              <w:pStyle w:val="NoSpacing"/>
              <w:rPr>
                <w:rFonts w:cs="Arial"/>
                <w:b/>
              </w:rPr>
            </w:pPr>
          </w:p>
        </w:tc>
        <w:tc>
          <w:tcPr>
            <w:tcW w:w="7796" w:type="dxa"/>
          </w:tcPr>
          <w:p w:rsidR="002E18E6" w:rsidRPr="00DD6869" w:rsidRDefault="002E18E6" w:rsidP="002E18E6">
            <w:pPr>
              <w:pStyle w:val="NoSpacing"/>
              <w:rPr>
                <w:rFonts w:cs="Arial"/>
              </w:rPr>
            </w:pPr>
          </w:p>
        </w:tc>
      </w:tr>
      <w:tr w:rsidR="00720E6D" w:rsidRPr="00DD6869" w:rsidTr="008C41D9">
        <w:tc>
          <w:tcPr>
            <w:tcW w:w="2660" w:type="dxa"/>
          </w:tcPr>
          <w:p w:rsidR="00720E6D" w:rsidRPr="003B68BD" w:rsidRDefault="00720E6D" w:rsidP="002E18E6">
            <w:pPr>
              <w:pStyle w:val="NoSpacing"/>
              <w:rPr>
                <w:rFonts w:cs="Arial"/>
                <w:b/>
              </w:rPr>
            </w:pPr>
            <w:r w:rsidRPr="003B68BD">
              <w:rPr>
                <w:rFonts w:cs="Arial"/>
                <w:b/>
              </w:rPr>
              <w:t>Print Name</w:t>
            </w:r>
          </w:p>
        </w:tc>
        <w:tc>
          <w:tcPr>
            <w:tcW w:w="7796" w:type="dxa"/>
          </w:tcPr>
          <w:p w:rsidR="00720E6D" w:rsidRPr="00DD6869" w:rsidRDefault="00720E6D" w:rsidP="002E18E6">
            <w:pPr>
              <w:pStyle w:val="NoSpacing"/>
              <w:rPr>
                <w:rFonts w:cs="Arial"/>
              </w:rPr>
            </w:pPr>
          </w:p>
          <w:p w:rsidR="00720E6D" w:rsidRPr="00DD6869" w:rsidRDefault="00720E6D" w:rsidP="002E18E6">
            <w:pPr>
              <w:pStyle w:val="NoSpacing"/>
              <w:rPr>
                <w:rFonts w:cs="Arial"/>
              </w:rPr>
            </w:pPr>
          </w:p>
        </w:tc>
      </w:tr>
      <w:tr w:rsidR="00720E6D" w:rsidRPr="00DD6869" w:rsidTr="008C41D9">
        <w:tc>
          <w:tcPr>
            <w:tcW w:w="2660" w:type="dxa"/>
          </w:tcPr>
          <w:p w:rsidR="00720E6D" w:rsidRPr="003B68BD" w:rsidRDefault="00720E6D" w:rsidP="002E18E6">
            <w:pPr>
              <w:pStyle w:val="NoSpacing"/>
              <w:rPr>
                <w:rFonts w:cs="Arial"/>
                <w:b/>
              </w:rPr>
            </w:pPr>
            <w:r w:rsidRPr="003B68BD">
              <w:rPr>
                <w:rFonts w:cs="Arial"/>
                <w:b/>
              </w:rPr>
              <w:t>Date</w:t>
            </w:r>
          </w:p>
        </w:tc>
        <w:tc>
          <w:tcPr>
            <w:tcW w:w="7796" w:type="dxa"/>
          </w:tcPr>
          <w:p w:rsidR="00720E6D" w:rsidRPr="00DD6869" w:rsidRDefault="00720E6D" w:rsidP="002E18E6">
            <w:pPr>
              <w:pStyle w:val="NoSpacing"/>
              <w:rPr>
                <w:rFonts w:cs="Arial"/>
              </w:rPr>
            </w:pPr>
          </w:p>
          <w:p w:rsidR="00720E6D" w:rsidRPr="00DD6869" w:rsidRDefault="00720E6D" w:rsidP="002E18E6">
            <w:pPr>
              <w:pStyle w:val="NoSpacing"/>
              <w:rPr>
                <w:rFonts w:cs="Arial"/>
              </w:rPr>
            </w:pPr>
          </w:p>
        </w:tc>
      </w:tr>
    </w:tbl>
    <w:p w:rsidR="002E18E6" w:rsidRPr="00DD6869" w:rsidRDefault="002E18E6" w:rsidP="002E18E6">
      <w:pPr>
        <w:pStyle w:val="NoSpacing"/>
        <w:rPr>
          <w:rFonts w:cs="Arial"/>
          <w:b/>
        </w:rPr>
      </w:pPr>
    </w:p>
    <w:p w:rsidR="00E70AD6" w:rsidRDefault="00E70AD6" w:rsidP="00720E6D">
      <w:pPr>
        <w:rPr>
          <w:rFonts w:cs="Arial"/>
          <w:b/>
        </w:rPr>
        <w:sectPr w:rsidR="00E70AD6" w:rsidSect="00320FB5">
          <w:footerReference w:type="even" r:id="rId26"/>
          <w:footerReference w:type="default" r:id="rId27"/>
          <w:footerReference w:type="first" r:id="rId28"/>
          <w:type w:val="continuous"/>
          <w:pgSz w:w="12240" w:h="15840"/>
          <w:pgMar w:top="720" w:right="720" w:bottom="720" w:left="720" w:header="510" w:footer="397" w:gutter="0"/>
          <w:pgBorders w:display="firstPage" w:offsetFrom="page">
            <w:top w:val="single" w:sz="12" w:space="24" w:color="auto"/>
            <w:left w:val="single" w:sz="12" w:space="24" w:color="auto"/>
            <w:bottom w:val="single" w:sz="12" w:space="24" w:color="auto"/>
            <w:right w:val="single" w:sz="12" w:space="24" w:color="auto"/>
          </w:pgBorders>
          <w:cols w:space="708"/>
          <w:titlePg/>
          <w:docGrid w:linePitch="360"/>
        </w:sectPr>
      </w:pPr>
    </w:p>
    <w:p w:rsidR="00720E6D" w:rsidRPr="0000379D" w:rsidRDefault="00572148" w:rsidP="00720E6D">
      <w:pPr>
        <w:rPr>
          <w:rFonts w:cs="Arial"/>
          <w:b/>
          <w:sz w:val="28"/>
        </w:rPr>
      </w:pPr>
      <w:r w:rsidRPr="00DD6869">
        <w:rPr>
          <w:rFonts w:cs="Arial"/>
          <w:b/>
        </w:rPr>
        <w:lastRenderedPageBreak/>
        <w:br w:type="page"/>
      </w:r>
      <w:r w:rsidR="00720E6D" w:rsidRPr="0000379D">
        <w:rPr>
          <w:rFonts w:cs="Arial"/>
          <w:b/>
          <w:sz w:val="28"/>
        </w:rPr>
        <w:lastRenderedPageBreak/>
        <w:t>APPENDIX 4</w:t>
      </w:r>
    </w:p>
    <w:p w:rsidR="00720E6D" w:rsidRPr="00DD6869" w:rsidRDefault="00720E6D" w:rsidP="00720E6D">
      <w:pPr>
        <w:autoSpaceDE w:val="0"/>
        <w:autoSpaceDN w:val="0"/>
        <w:adjustRightInd w:val="0"/>
        <w:spacing w:after="0" w:line="240" w:lineRule="auto"/>
        <w:rPr>
          <w:rFonts w:eastAsia="Times New Roman" w:cs="Arial"/>
          <w:b/>
          <w:bCs/>
          <w:color w:val="000000"/>
          <w:sz w:val="24"/>
          <w:szCs w:val="24"/>
          <w:lang w:eastAsia="en-GB"/>
        </w:rPr>
      </w:pPr>
      <w:r w:rsidRPr="00DD6869">
        <w:rPr>
          <w:rFonts w:eastAsia="Times New Roman" w:cs="Arial"/>
          <w:b/>
          <w:bCs/>
          <w:color w:val="000000"/>
          <w:sz w:val="24"/>
          <w:szCs w:val="24"/>
          <w:lang w:eastAsia="en-GB"/>
        </w:rPr>
        <w:t>Body Map Guidance for Schools</w:t>
      </w:r>
    </w:p>
    <w:p w:rsidR="00720E6D" w:rsidRPr="00DD6869" w:rsidRDefault="00720E6D" w:rsidP="00720E6D">
      <w:pPr>
        <w:autoSpaceDE w:val="0"/>
        <w:autoSpaceDN w:val="0"/>
        <w:adjustRightInd w:val="0"/>
        <w:spacing w:after="0" w:line="240" w:lineRule="auto"/>
        <w:rPr>
          <w:rFonts w:eastAsia="Times New Roman" w:cs="Arial"/>
          <w:color w:val="000000"/>
          <w:sz w:val="24"/>
          <w:szCs w:val="24"/>
          <w:lang w:eastAsia="en-GB"/>
        </w:rPr>
      </w:pPr>
    </w:p>
    <w:p w:rsidR="00720E6D" w:rsidRPr="00DD6869" w:rsidRDefault="00720E6D" w:rsidP="00720E6D">
      <w:pPr>
        <w:autoSpaceDE w:val="0"/>
        <w:autoSpaceDN w:val="0"/>
        <w:adjustRightInd w:val="0"/>
        <w:spacing w:after="0" w:line="240" w:lineRule="auto"/>
        <w:rPr>
          <w:rFonts w:eastAsia="Times New Roman" w:cs="Arial"/>
          <w:color w:val="000000"/>
          <w:sz w:val="24"/>
          <w:szCs w:val="24"/>
          <w:lang w:eastAsia="en-GB"/>
        </w:rPr>
      </w:pPr>
      <w:r w:rsidRPr="00DD6869">
        <w:rPr>
          <w:rFonts w:eastAsia="Times New Roman" w:cs="Arial"/>
          <w:color w:val="000000"/>
          <w:sz w:val="24"/>
          <w:szCs w:val="24"/>
          <w:lang w:eastAsia="en-GB"/>
        </w:rPr>
        <w:t xml:space="preserve">Body Maps should be used to document and illustrate visible signs of harm and physical injuries.  </w:t>
      </w:r>
    </w:p>
    <w:p w:rsidR="00720E6D" w:rsidRPr="00DD6869" w:rsidRDefault="00720E6D" w:rsidP="00720E6D">
      <w:pPr>
        <w:autoSpaceDE w:val="0"/>
        <w:autoSpaceDN w:val="0"/>
        <w:adjustRightInd w:val="0"/>
        <w:spacing w:after="0" w:line="240" w:lineRule="auto"/>
        <w:rPr>
          <w:rFonts w:eastAsia="Times New Roman" w:cs="Arial"/>
          <w:color w:val="000000"/>
          <w:sz w:val="24"/>
          <w:szCs w:val="24"/>
          <w:lang w:eastAsia="en-GB"/>
        </w:rPr>
      </w:pPr>
    </w:p>
    <w:p w:rsidR="00720E6D" w:rsidRPr="00DD6869" w:rsidRDefault="00720E6D" w:rsidP="00720E6D">
      <w:pPr>
        <w:autoSpaceDE w:val="0"/>
        <w:autoSpaceDN w:val="0"/>
        <w:adjustRightInd w:val="0"/>
        <w:spacing w:after="0" w:line="240" w:lineRule="auto"/>
        <w:rPr>
          <w:rFonts w:eastAsia="Times New Roman" w:cs="Arial"/>
          <w:color w:val="000000"/>
          <w:sz w:val="24"/>
          <w:szCs w:val="24"/>
          <w:lang w:eastAsia="en-GB"/>
        </w:rPr>
      </w:pPr>
      <w:r w:rsidRPr="00DD6869">
        <w:rPr>
          <w:rFonts w:eastAsia="Times New Roman" w:cs="Arial"/>
          <w:color w:val="000000"/>
          <w:sz w:val="24"/>
          <w:szCs w:val="24"/>
          <w:lang w:eastAsia="en-GB"/>
        </w:rPr>
        <w:t xml:space="preserve">Always use a black pen (never a pencil) and do not use correction fluid or any other eraser.  </w:t>
      </w:r>
    </w:p>
    <w:p w:rsidR="00720E6D" w:rsidRPr="00DD6869" w:rsidRDefault="00720E6D" w:rsidP="00720E6D">
      <w:pPr>
        <w:autoSpaceDE w:val="0"/>
        <w:autoSpaceDN w:val="0"/>
        <w:adjustRightInd w:val="0"/>
        <w:spacing w:after="0" w:line="240" w:lineRule="auto"/>
        <w:rPr>
          <w:rFonts w:eastAsia="Times New Roman" w:cs="Arial"/>
          <w:color w:val="000000"/>
          <w:sz w:val="24"/>
          <w:szCs w:val="24"/>
          <w:lang w:eastAsia="en-GB"/>
        </w:rPr>
      </w:pPr>
    </w:p>
    <w:p w:rsidR="00720E6D" w:rsidRPr="00DD6869" w:rsidRDefault="00720E6D" w:rsidP="00720E6D">
      <w:pPr>
        <w:autoSpaceDE w:val="0"/>
        <w:autoSpaceDN w:val="0"/>
        <w:adjustRightInd w:val="0"/>
        <w:spacing w:after="0" w:line="240" w:lineRule="auto"/>
        <w:rPr>
          <w:rFonts w:eastAsia="Times New Roman" w:cs="Arial"/>
          <w:sz w:val="24"/>
          <w:szCs w:val="24"/>
          <w:lang w:eastAsia="en-GB"/>
        </w:rPr>
      </w:pPr>
      <w:r w:rsidRPr="00DD6869">
        <w:rPr>
          <w:rFonts w:eastAsia="Times New Roman" w:cs="Arial"/>
          <w:sz w:val="24"/>
          <w:szCs w:val="24"/>
          <w:lang w:eastAsia="en-GB"/>
        </w:rPr>
        <w:t>Do not remove clothing for the purpose of the examination unless the injury site is freely available because of treatment.</w:t>
      </w:r>
    </w:p>
    <w:p w:rsidR="00720E6D" w:rsidRPr="00DD6869" w:rsidRDefault="00720E6D" w:rsidP="00720E6D">
      <w:pPr>
        <w:autoSpaceDE w:val="0"/>
        <w:autoSpaceDN w:val="0"/>
        <w:adjustRightInd w:val="0"/>
        <w:spacing w:after="0" w:line="240" w:lineRule="auto"/>
        <w:rPr>
          <w:rFonts w:eastAsia="Times New Roman" w:cs="Arial"/>
          <w:sz w:val="24"/>
          <w:szCs w:val="24"/>
          <w:lang w:eastAsia="en-GB"/>
        </w:rPr>
      </w:pPr>
    </w:p>
    <w:p w:rsidR="00720E6D" w:rsidRPr="00DD6869" w:rsidRDefault="00720E6D" w:rsidP="00720E6D">
      <w:pPr>
        <w:autoSpaceDE w:val="0"/>
        <w:autoSpaceDN w:val="0"/>
        <w:adjustRightInd w:val="0"/>
        <w:spacing w:after="0" w:line="240" w:lineRule="auto"/>
        <w:rPr>
          <w:rFonts w:eastAsia="Times New Roman" w:cs="Arial"/>
          <w:sz w:val="24"/>
          <w:szCs w:val="24"/>
          <w:lang w:eastAsia="en-GB"/>
        </w:rPr>
      </w:pPr>
      <w:r w:rsidRPr="00DD6869">
        <w:rPr>
          <w:rFonts w:eastAsia="Times New Roman" w:cs="Arial"/>
          <w:b/>
          <w:color w:val="000000"/>
          <w:sz w:val="24"/>
          <w:szCs w:val="24"/>
          <w:lang w:eastAsia="en-GB"/>
        </w:rPr>
        <w:t>Any concerns should be reported and recorded without delay to the appropriate safeguarding services, e.g. Social Care direct or child’s social worker if already an open case to social care.</w:t>
      </w:r>
    </w:p>
    <w:p w:rsidR="00720E6D" w:rsidRPr="00DD6869" w:rsidRDefault="00720E6D" w:rsidP="00720E6D">
      <w:pPr>
        <w:autoSpaceDE w:val="0"/>
        <w:autoSpaceDN w:val="0"/>
        <w:adjustRightInd w:val="0"/>
        <w:spacing w:after="0" w:line="240" w:lineRule="auto"/>
        <w:rPr>
          <w:rFonts w:eastAsia="Times New Roman" w:cs="Arial"/>
          <w:sz w:val="24"/>
          <w:szCs w:val="24"/>
          <w:lang w:eastAsia="en-GB"/>
        </w:rPr>
      </w:pPr>
    </w:p>
    <w:p w:rsidR="00720E6D" w:rsidRPr="00DD6869" w:rsidRDefault="00720E6D" w:rsidP="00720E6D">
      <w:pPr>
        <w:autoSpaceDE w:val="0"/>
        <w:autoSpaceDN w:val="0"/>
        <w:adjustRightInd w:val="0"/>
        <w:spacing w:after="0" w:line="240" w:lineRule="auto"/>
        <w:rPr>
          <w:rFonts w:eastAsia="Times New Roman" w:cs="Arial"/>
          <w:b/>
          <w:color w:val="000000"/>
          <w:sz w:val="24"/>
          <w:szCs w:val="24"/>
          <w:lang w:eastAsia="en-GB"/>
        </w:rPr>
      </w:pPr>
      <w:r w:rsidRPr="00DD6869">
        <w:rPr>
          <w:rFonts w:eastAsia="Times New Roman" w:cs="Arial"/>
          <w:b/>
          <w:sz w:val="24"/>
          <w:szCs w:val="24"/>
          <w:lang w:eastAsia="en-GB"/>
        </w:rPr>
        <w:t>When you notice an injury to a chil</w:t>
      </w:r>
      <w:r w:rsidRPr="00DD6869">
        <w:rPr>
          <w:rFonts w:eastAsia="Times New Roman" w:cs="Arial"/>
          <w:b/>
          <w:color w:val="000000"/>
          <w:sz w:val="24"/>
          <w:szCs w:val="24"/>
          <w:lang w:eastAsia="en-GB"/>
        </w:rPr>
        <w:t>d, try to record the following information in respect of each mark identified</w:t>
      </w:r>
      <w:r w:rsidR="000F63EC" w:rsidRPr="00DD6869">
        <w:rPr>
          <w:rFonts w:eastAsia="Times New Roman" w:cs="Arial"/>
          <w:b/>
          <w:color w:val="000000"/>
          <w:sz w:val="24"/>
          <w:szCs w:val="24"/>
          <w:lang w:eastAsia="en-GB"/>
        </w:rPr>
        <w:t xml:space="preserve"> e.g. </w:t>
      </w:r>
      <w:r w:rsidRPr="00DD6869">
        <w:rPr>
          <w:rFonts w:eastAsia="Times New Roman" w:cs="Arial"/>
          <w:b/>
          <w:color w:val="000000"/>
          <w:sz w:val="24"/>
          <w:szCs w:val="24"/>
          <w:lang w:eastAsia="en-GB"/>
        </w:rPr>
        <w:t>red areas, swelling, bruising, cuts, lacerations and wounds, scalds and burns:</w:t>
      </w:r>
    </w:p>
    <w:p w:rsidR="00720E6D" w:rsidRPr="00DD6869" w:rsidRDefault="00720E6D" w:rsidP="00720E6D">
      <w:pPr>
        <w:autoSpaceDE w:val="0"/>
        <w:autoSpaceDN w:val="0"/>
        <w:adjustRightInd w:val="0"/>
        <w:spacing w:after="0" w:line="240" w:lineRule="auto"/>
        <w:rPr>
          <w:rFonts w:eastAsia="Times New Roman" w:cs="Arial"/>
          <w:b/>
          <w:color w:val="000000"/>
          <w:sz w:val="24"/>
          <w:szCs w:val="24"/>
          <w:lang w:eastAsia="en-GB"/>
        </w:rPr>
      </w:pPr>
    </w:p>
    <w:p w:rsidR="00720E6D" w:rsidRPr="00DD6869" w:rsidRDefault="00720E6D" w:rsidP="00720E6D">
      <w:pPr>
        <w:numPr>
          <w:ilvl w:val="0"/>
          <w:numId w:val="28"/>
        </w:numPr>
        <w:spacing w:after="0" w:line="240" w:lineRule="auto"/>
        <w:rPr>
          <w:rFonts w:eastAsia="Times New Roman" w:cs="Arial"/>
          <w:sz w:val="24"/>
          <w:szCs w:val="24"/>
          <w:lang w:eastAsia="en-GB"/>
        </w:rPr>
      </w:pPr>
      <w:r w:rsidRPr="00DD6869">
        <w:rPr>
          <w:rFonts w:eastAsia="Times New Roman" w:cs="Arial"/>
          <w:sz w:val="24"/>
          <w:szCs w:val="24"/>
          <w:lang w:eastAsia="en-GB"/>
        </w:rPr>
        <w:t>Exact site of injury on the body,</w:t>
      </w:r>
      <w:r w:rsidR="000F63EC" w:rsidRPr="00DD6869">
        <w:rPr>
          <w:rFonts w:eastAsia="Times New Roman" w:cs="Arial"/>
          <w:sz w:val="24"/>
          <w:szCs w:val="24"/>
          <w:lang w:eastAsia="en-GB"/>
        </w:rPr>
        <w:t xml:space="preserve"> e.g. </w:t>
      </w:r>
      <w:r w:rsidRPr="00DD6869">
        <w:rPr>
          <w:rFonts w:eastAsia="Times New Roman" w:cs="Arial"/>
          <w:sz w:val="24"/>
          <w:szCs w:val="24"/>
          <w:lang w:eastAsia="en-GB"/>
        </w:rPr>
        <w:t>upper outer arm/left cheek.</w:t>
      </w:r>
    </w:p>
    <w:p w:rsidR="00720E6D" w:rsidRPr="00DD6869" w:rsidRDefault="00720E6D" w:rsidP="00720E6D">
      <w:pPr>
        <w:numPr>
          <w:ilvl w:val="0"/>
          <w:numId w:val="28"/>
        </w:numPr>
        <w:spacing w:after="0" w:line="240" w:lineRule="auto"/>
        <w:rPr>
          <w:rFonts w:eastAsia="Times New Roman" w:cs="Arial"/>
          <w:sz w:val="24"/>
          <w:szCs w:val="24"/>
          <w:lang w:eastAsia="en-GB"/>
        </w:rPr>
      </w:pPr>
      <w:r w:rsidRPr="00DD6869">
        <w:rPr>
          <w:rFonts w:eastAsia="Times New Roman" w:cs="Arial"/>
          <w:sz w:val="24"/>
          <w:szCs w:val="24"/>
          <w:lang w:eastAsia="en-GB"/>
        </w:rPr>
        <w:t>Size of injury - in appropriate centimetres or inches.</w:t>
      </w:r>
    </w:p>
    <w:p w:rsidR="00720E6D" w:rsidRPr="00DD6869" w:rsidRDefault="00720E6D" w:rsidP="00720E6D">
      <w:pPr>
        <w:numPr>
          <w:ilvl w:val="0"/>
          <w:numId w:val="28"/>
        </w:numPr>
        <w:spacing w:after="0" w:line="240" w:lineRule="auto"/>
        <w:rPr>
          <w:rFonts w:eastAsia="Times New Roman" w:cs="Arial"/>
          <w:sz w:val="24"/>
          <w:szCs w:val="24"/>
          <w:lang w:eastAsia="en-GB"/>
        </w:rPr>
      </w:pPr>
      <w:r w:rsidRPr="00DD6869">
        <w:rPr>
          <w:rFonts w:eastAsia="Times New Roman" w:cs="Arial"/>
          <w:sz w:val="24"/>
          <w:szCs w:val="24"/>
          <w:lang w:eastAsia="en-GB"/>
        </w:rPr>
        <w:t>Approximate shape of injury,</w:t>
      </w:r>
      <w:r w:rsidR="000F63EC" w:rsidRPr="00DD6869">
        <w:rPr>
          <w:rFonts w:eastAsia="Times New Roman" w:cs="Arial"/>
          <w:sz w:val="24"/>
          <w:szCs w:val="24"/>
          <w:lang w:eastAsia="en-GB"/>
        </w:rPr>
        <w:t xml:space="preserve"> e.g. </w:t>
      </w:r>
      <w:r w:rsidRPr="00DD6869">
        <w:rPr>
          <w:rFonts w:eastAsia="Times New Roman" w:cs="Arial"/>
          <w:sz w:val="24"/>
          <w:szCs w:val="24"/>
          <w:lang w:eastAsia="en-GB"/>
        </w:rPr>
        <w:t>round/square or straight line.</w:t>
      </w:r>
    </w:p>
    <w:p w:rsidR="00720E6D" w:rsidRPr="00DD6869" w:rsidRDefault="00720E6D" w:rsidP="00720E6D">
      <w:pPr>
        <w:numPr>
          <w:ilvl w:val="0"/>
          <w:numId w:val="28"/>
        </w:numPr>
        <w:spacing w:after="0" w:line="240" w:lineRule="auto"/>
        <w:rPr>
          <w:rFonts w:eastAsia="Times New Roman" w:cs="Arial"/>
          <w:sz w:val="24"/>
          <w:szCs w:val="24"/>
          <w:lang w:eastAsia="en-GB"/>
        </w:rPr>
      </w:pPr>
      <w:r w:rsidRPr="00DD6869">
        <w:rPr>
          <w:rFonts w:eastAsia="Times New Roman" w:cs="Arial"/>
          <w:sz w:val="24"/>
          <w:szCs w:val="24"/>
          <w:lang w:eastAsia="en-GB"/>
        </w:rPr>
        <w:t>Colour of injury - if more than one colour, say so.</w:t>
      </w:r>
    </w:p>
    <w:p w:rsidR="00720E6D" w:rsidRPr="00DD6869" w:rsidRDefault="00720E6D" w:rsidP="00720E6D">
      <w:pPr>
        <w:numPr>
          <w:ilvl w:val="0"/>
          <w:numId w:val="28"/>
        </w:numPr>
        <w:spacing w:after="0" w:line="240" w:lineRule="auto"/>
        <w:rPr>
          <w:rFonts w:eastAsia="Times New Roman" w:cs="Arial"/>
          <w:sz w:val="24"/>
          <w:szCs w:val="24"/>
          <w:lang w:eastAsia="en-GB"/>
        </w:rPr>
      </w:pPr>
      <w:r w:rsidRPr="00DD6869">
        <w:rPr>
          <w:rFonts w:eastAsia="Times New Roman" w:cs="Arial"/>
          <w:sz w:val="24"/>
          <w:szCs w:val="24"/>
          <w:lang w:eastAsia="en-GB"/>
        </w:rPr>
        <w:t>Is the skin broken?</w:t>
      </w:r>
    </w:p>
    <w:p w:rsidR="00720E6D" w:rsidRPr="00DD6869" w:rsidRDefault="00720E6D" w:rsidP="00720E6D">
      <w:pPr>
        <w:numPr>
          <w:ilvl w:val="0"/>
          <w:numId w:val="28"/>
        </w:numPr>
        <w:spacing w:after="0" w:line="240" w:lineRule="auto"/>
        <w:rPr>
          <w:rFonts w:eastAsia="Times New Roman" w:cs="Arial"/>
          <w:sz w:val="24"/>
          <w:szCs w:val="24"/>
          <w:lang w:eastAsia="en-GB"/>
        </w:rPr>
      </w:pPr>
      <w:r w:rsidRPr="00DD6869">
        <w:rPr>
          <w:rFonts w:eastAsia="Times New Roman" w:cs="Arial"/>
          <w:sz w:val="24"/>
          <w:szCs w:val="24"/>
          <w:lang w:eastAsia="en-GB"/>
        </w:rPr>
        <w:t>Is there any swelling at the site of the injury, or elsewhere?</w:t>
      </w:r>
    </w:p>
    <w:p w:rsidR="00720E6D" w:rsidRPr="00DD6869" w:rsidRDefault="00720E6D" w:rsidP="00720E6D">
      <w:pPr>
        <w:numPr>
          <w:ilvl w:val="0"/>
          <w:numId w:val="28"/>
        </w:numPr>
        <w:spacing w:after="0" w:line="240" w:lineRule="auto"/>
        <w:rPr>
          <w:rFonts w:eastAsia="Times New Roman" w:cs="Arial"/>
          <w:sz w:val="24"/>
          <w:szCs w:val="24"/>
          <w:lang w:eastAsia="en-GB"/>
        </w:rPr>
      </w:pPr>
      <w:r w:rsidRPr="00DD6869">
        <w:rPr>
          <w:rFonts w:eastAsia="Times New Roman" w:cs="Arial"/>
          <w:sz w:val="24"/>
          <w:szCs w:val="24"/>
          <w:lang w:eastAsia="en-GB"/>
        </w:rPr>
        <w:t>Is there a scab/any blistering/any bleeding?</w:t>
      </w:r>
    </w:p>
    <w:p w:rsidR="00720E6D" w:rsidRPr="00DD6869" w:rsidRDefault="00720E6D" w:rsidP="00720E6D">
      <w:pPr>
        <w:numPr>
          <w:ilvl w:val="0"/>
          <w:numId w:val="28"/>
        </w:numPr>
        <w:spacing w:after="0" w:line="240" w:lineRule="auto"/>
        <w:rPr>
          <w:rFonts w:eastAsia="Times New Roman" w:cs="Arial"/>
          <w:sz w:val="24"/>
          <w:szCs w:val="24"/>
          <w:lang w:eastAsia="en-GB"/>
        </w:rPr>
      </w:pPr>
      <w:r w:rsidRPr="00DD6869">
        <w:rPr>
          <w:rFonts w:eastAsia="Times New Roman" w:cs="Arial"/>
          <w:sz w:val="24"/>
          <w:szCs w:val="24"/>
          <w:lang w:eastAsia="en-GB"/>
        </w:rPr>
        <w:t>Is the injury clean or is there grit/fluff etc</w:t>
      </w:r>
      <w:r w:rsidR="000F63EC" w:rsidRPr="00DD6869">
        <w:rPr>
          <w:rFonts w:eastAsia="Times New Roman" w:cs="Arial"/>
          <w:sz w:val="24"/>
          <w:szCs w:val="24"/>
          <w:lang w:eastAsia="en-GB"/>
        </w:rPr>
        <w:t>.</w:t>
      </w:r>
      <w:r w:rsidRPr="00DD6869">
        <w:rPr>
          <w:rFonts w:eastAsia="Times New Roman" w:cs="Arial"/>
          <w:sz w:val="24"/>
          <w:szCs w:val="24"/>
          <w:lang w:eastAsia="en-GB"/>
        </w:rPr>
        <w:t>?</w:t>
      </w:r>
    </w:p>
    <w:p w:rsidR="00720E6D" w:rsidRPr="00DD6869" w:rsidRDefault="00720E6D" w:rsidP="00720E6D">
      <w:pPr>
        <w:numPr>
          <w:ilvl w:val="0"/>
          <w:numId w:val="28"/>
        </w:numPr>
        <w:spacing w:after="0" w:line="240" w:lineRule="auto"/>
        <w:rPr>
          <w:rFonts w:eastAsia="Times New Roman" w:cs="Arial"/>
          <w:sz w:val="24"/>
          <w:szCs w:val="24"/>
          <w:lang w:eastAsia="en-GB"/>
        </w:rPr>
      </w:pPr>
      <w:r w:rsidRPr="00DD6869">
        <w:rPr>
          <w:rFonts w:eastAsia="Times New Roman" w:cs="Arial"/>
          <w:sz w:val="24"/>
          <w:szCs w:val="24"/>
          <w:lang w:eastAsia="en-GB"/>
        </w:rPr>
        <w:t>Is mobility restricted as a result of the injury?</w:t>
      </w:r>
    </w:p>
    <w:p w:rsidR="00720E6D" w:rsidRPr="00DD6869" w:rsidRDefault="00720E6D" w:rsidP="00720E6D">
      <w:pPr>
        <w:numPr>
          <w:ilvl w:val="0"/>
          <w:numId w:val="28"/>
        </w:numPr>
        <w:spacing w:after="0" w:line="240" w:lineRule="auto"/>
        <w:rPr>
          <w:rFonts w:eastAsia="Times New Roman" w:cs="Arial"/>
          <w:sz w:val="24"/>
          <w:szCs w:val="24"/>
          <w:lang w:eastAsia="en-GB"/>
        </w:rPr>
      </w:pPr>
      <w:r w:rsidRPr="00DD6869">
        <w:rPr>
          <w:rFonts w:eastAsia="Times New Roman" w:cs="Arial"/>
          <w:sz w:val="24"/>
          <w:szCs w:val="24"/>
          <w:lang w:eastAsia="en-GB"/>
        </w:rPr>
        <w:t xml:space="preserve">Does the site of the injury feel hot? </w:t>
      </w:r>
    </w:p>
    <w:p w:rsidR="00720E6D" w:rsidRPr="00DD6869" w:rsidRDefault="00720E6D" w:rsidP="00720E6D">
      <w:pPr>
        <w:numPr>
          <w:ilvl w:val="0"/>
          <w:numId w:val="28"/>
        </w:numPr>
        <w:spacing w:after="0" w:line="240" w:lineRule="auto"/>
        <w:rPr>
          <w:rFonts w:eastAsia="Times New Roman" w:cs="Arial"/>
          <w:sz w:val="24"/>
          <w:szCs w:val="24"/>
          <w:lang w:eastAsia="en-GB"/>
        </w:rPr>
      </w:pPr>
      <w:r w:rsidRPr="00DD6869">
        <w:rPr>
          <w:rFonts w:eastAsia="Times New Roman" w:cs="Arial"/>
          <w:sz w:val="24"/>
          <w:szCs w:val="24"/>
          <w:lang w:eastAsia="en-GB"/>
        </w:rPr>
        <w:t>Does the child feel hot?</w:t>
      </w:r>
    </w:p>
    <w:p w:rsidR="00720E6D" w:rsidRPr="00DD6869" w:rsidRDefault="00720E6D" w:rsidP="00720E6D">
      <w:pPr>
        <w:numPr>
          <w:ilvl w:val="0"/>
          <w:numId w:val="28"/>
        </w:numPr>
        <w:spacing w:after="0" w:line="240" w:lineRule="auto"/>
        <w:rPr>
          <w:rFonts w:eastAsia="Times New Roman" w:cs="Arial"/>
          <w:sz w:val="24"/>
          <w:szCs w:val="24"/>
          <w:lang w:eastAsia="en-GB"/>
        </w:rPr>
      </w:pPr>
      <w:r w:rsidRPr="00DD6869">
        <w:rPr>
          <w:rFonts w:eastAsia="Times New Roman" w:cs="Arial"/>
          <w:sz w:val="24"/>
          <w:szCs w:val="24"/>
          <w:lang w:eastAsia="en-GB"/>
        </w:rPr>
        <w:t>Does the child feel pain?</w:t>
      </w:r>
    </w:p>
    <w:p w:rsidR="00720E6D" w:rsidRPr="00DD6869" w:rsidRDefault="00720E6D" w:rsidP="00720E6D">
      <w:pPr>
        <w:numPr>
          <w:ilvl w:val="0"/>
          <w:numId w:val="28"/>
        </w:numPr>
        <w:spacing w:after="0" w:line="240" w:lineRule="auto"/>
        <w:rPr>
          <w:rFonts w:eastAsia="Times New Roman" w:cs="Arial"/>
          <w:sz w:val="24"/>
          <w:szCs w:val="24"/>
          <w:lang w:eastAsia="en-GB"/>
        </w:rPr>
      </w:pPr>
      <w:r w:rsidRPr="00DD6869">
        <w:rPr>
          <w:rFonts w:eastAsia="Times New Roman" w:cs="Arial"/>
          <w:sz w:val="24"/>
          <w:szCs w:val="24"/>
          <w:lang w:eastAsia="en-GB"/>
        </w:rPr>
        <w:t>Has</w:t>
      </w:r>
      <w:r w:rsidR="000F63EC" w:rsidRPr="00DD6869">
        <w:rPr>
          <w:rFonts w:eastAsia="Times New Roman" w:cs="Arial"/>
          <w:sz w:val="24"/>
          <w:szCs w:val="24"/>
          <w:lang w:eastAsia="en-GB"/>
        </w:rPr>
        <w:t xml:space="preserve"> the child’s body shape changed? A</w:t>
      </w:r>
      <w:r w:rsidRPr="00DD6869">
        <w:rPr>
          <w:rFonts w:eastAsia="Times New Roman" w:cs="Arial"/>
          <w:sz w:val="24"/>
          <w:szCs w:val="24"/>
          <w:lang w:eastAsia="en-GB"/>
        </w:rPr>
        <w:t>re they holding themselves differently?</w:t>
      </w:r>
    </w:p>
    <w:p w:rsidR="00720E6D" w:rsidRPr="00DD6869" w:rsidRDefault="00720E6D" w:rsidP="00720E6D">
      <w:pPr>
        <w:spacing w:after="0" w:line="240" w:lineRule="auto"/>
        <w:rPr>
          <w:rFonts w:eastAsia="Times New Roman" w:cs="Arial"/>
          <w:sz w:val="24"/>
          <w:szCs w:val="24"/>
          <w:lang w:eastAsia="en-GB"/>
        </w:rPr>
      </w:pPr>
    </w:p>
    <w:p w:rsidR="00720E6D" w:rsidRPr="00DD6869" w:rsidRDefault="00720E6D" w:rsidP="00720E6D">
      <w:pPr>
        <w:autoSpaceDE w:val="0"/>
        <w:autoSpaceDN w:val="0"/>
        <w:adjustRightInd w:val="0"/>
        <w:spacing w:after="0" w:line="240" w:lineRule="auto"/>
        <w:rPr>
          <w:rFonts w:eastAsia="Times New Roman" w:cs="Arial"/>
          <w:color w:val="000000"/>
          <w:sz w:val="24"/>
          <w:szCs w:val="24"/>
          <w:lang w:eastAsia="en-GB"/>
        </w:rPr>
      </w:pPr>
      <w:r w:rsidRPr="00DD6869">
        <w:rPr>
          <w:rFonts w:eastAsia="Times New Roman" w:cs="Arial"/>
          <w:color w:val="000000"/>
          <w:sz w:val="24"/>
          <w:szCs w:val="24"/>
          <w:lang w:eastAsia="en-GB"/>
        </w:rPr>
        <w:t>Importantly the date and time of the recording must be stated as well as the name and designation of the person making the record.  Add any further comments as required.</w:t>
      </w:r>
    </w:p>
    <w:p w:rsidR="00720E6D" w:rsidRPr="00DD6869" w:rsidRDefault="00720E6D" w:rsidP="00720E6D">
      <w:pPr>
        <w:autoSpaceDE w:val="0"/>
        <w:autoSpaceDN w:val="0"/>
        <w:adjustRightInd w:val="0"/>
        <w:spacing w:after="0" w:line="240" w:lineRule="auto"/>
        <w:rPr>
          <w:rFonts w:eastAsia="Times New Roman" w:cs="Arial"/>
          <w:b/>
          <w:color w:val="000000"/>
          <w:sz w:val="24"/>
          <w:szCs w:val="24"/>
          <w:lang w:eastAsia="en-GB"/>
        </w:rPr>
      </w:pPr>
    </w:p>
    <w:p w:rsidR="00720E6D" w:rsidRPr="00DD6869" w:rsidRDefault="00720E6D" w:rsidP="00720E6D">
      <w:pPr>
        <w:autoSpaceDE w:val="0"/>
        <w:autoSpaceDN w:val="0"/>
        <w:adjustRightInd w:val="0"/>
        <w:spacing w:after="0" w:line="240" w:lineRule="auto"/>
        <w:rPr>
          <w:rFonts w:eastAsia="Times New Roman" w:cs="Arial"/>
          <w:color w:val="000000"/>
          <w:sz w:val="24"/>
          <w:szCs w:val="24"/>
          <w:lang w:eastAsia="en-GB"/>
        </w:rPr>
      </w:pPr>
      <w:r w:rsidRPr="00DD6869">
        <w:rPr>
          <w:rFonts w:eastAsia="Times New Roman" w:cs="Arial"/>
          <w:b/>
          <w:color w:val="000000"/>
          <w:sz w:val="24"/>
          <w:szCs w:val="24"/>
          <w:lang w:eastAsia="en-GB"/>
        </w:rPr>
        <w:t>Ensure First Aid is provided where required and record</w:t>
      </w:r>
    </w:p>
    <w:p w:rsidR="00720E6D" w:rsidRPr="00DD6869" w:rsidRDefault="00720E6D" w:rsidP="00720E6D">
      <w:pPr>
        <w:autoSpaceDE w:val="0"/>
        <w:autoSpaceDN w:val="0"/>
        <w:adjustRightInd w:val="0"/>
        <w:spacing w:after="0" w:line="240" w:lineRule="auto"/>
        <w:rPr>
          <w:rFonts w:eastAsia="Times New Roman" w:cs="Arial"/>
          <w:color w:val="000000"/>
          <w:sz w:val="24"/>
          <w:szCs w:val="24"/>
          <w:lang w:eastAsia="en-GB"/>
        </w:rPr>
      </w:pPr>
    </w:p>
    <w:p w:rsidR="00720E6D" w:rsidRPr="00DD6869" w:rsidRDefault="00720E6D" w:rsidP="00720E6D">
      <w:pPr>
        <w:spacing w:after="0" w:line="240" w:lineRule="auto"/>
        <w:rPr>
          <w:rFonts w:eastAsia="Times New Roman" w:cs="Arial"/>
          <w:sz w:val="24"/>
          <w:szCs w:val="24"/>
          <w:lang w:eastAsia="en-GB"/>
        </w:rPr>
      </w:pPr>
      <w:r w:rsidRPr="00DD6869">
        <w:rPr>
          <w:rFonts w:eastAsia="Times New Roman" w:cs="Arial"/>
          <w:sz w:val="24"/>
          <w:szCs w:val="24"/>
          <w:lang w:eastAsia="en-GB"/>
        </w:rPr>
        <w:t>A copy of the body map should be kept on the child’s concern/confidential file.</w:t>
      </w:r>
    </w:p>
    <w:p w:rsidR="00720E6D" w:rsidRPr="00DD6869" w:rsidRDefault="00720E6D" w:rsidP="00720E6D">
      <w:pPr>
        <w:spacing w:after="0" w:line="240" w:lineRule="auto"/>
        <w:rPr>
          <w:rFonts w:eastAsia="Times New Roman" w:cs="Arial"/>
          <w:sz w:val="24"/>
          <w:szCs w:val="24"/>
          <w:lang w:eastAsia="en-GB"/>
        </w:rPr>
      </w:pPr>
      <w:r w:rsidRPr="00DD6869">
        <w:rPr>
          <w:rFonts w:eastAsia="Times New Roman" w:cs="Arial"/>
          <w:sz w:val="24"/>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720E6D" w:rsidRPr="00DD6869" w:rsidTr="00364905">
        <w:tc>
          <w:tcPr>
            <w:tcW w:w="10080" w:type="dxa"/>
            <w:tcBorders>
              <w:top w:val="single" w:sz="4" w:space="0" w:color="auto"/>
              <w:left w:val="single" w:sz="4" w:space="0" w:color="auto"/>
              <w:bottom w:val="single" w:sz="4" w:space="0" w:color="auto"/>
              <w:right w:val="single" w:sz="4" w:space="0" w:color="auto"/>
            </w:tcBorders>
            <w:shd w:val="clear" w:color="auto" w:fill="000000"/>
            <w:hideMark/>
          </w:tcPr>
          <w:p w:rsidR="00720E6D" w:rsidRPr="00DD6869" w:rsidRDefault="00720E6D" w:rsidP="00720E6D">
            <w:pPr>
              <w:spacing w:before="80" w:after="80"/>
              <w:jc w:val="center"/>
              <w:rPr>
                <w:rFonts w:eastAsia="Times New Roman" w:cs="Arial"/>
                <w:b/>
                <w:sz w:val="28"/>
                <w:szCs w:val="20"/>
              </w:rPr>
            </w:pPr>
            <w:r w:rsidRPr="00DD6869">
              <w:rPr>
                <w:rFonts w:eastAsia="Times New Roman" w:cs="Arial"/>
                <w:b/>
                <w:sz w:val="28"/>
                <w:szCs w:val="20"/>
              </w:rPr>
              <w:lastRenderedPageBreak/>
              <w:t>BODYMAP</w:t>
            </w:r>
          </w:p>
        </w:tc>
      </w:tr>
    </w:tbl>
    <w:p w:rsidR="00720E6D" w:rsidRPr="00DD6869" w:rsidRDefault="00720E6D" w:rsidP="00720E6D">
      <w:pPr>
        <w:spacing w:after="0" w:line="240" w:lineRule="auto"/>
        <w:jc w:val="center"/>
        <w:rPr>
          <w:rFonts w:eastAsia="Times New Roman" w:cs="Arial"/>
          <w:sz w:val="28"/>
          <w:szCs w:val="20"/>
          <w:lang w:eastAsia="en-GB"/>
        </w:rPr>
      </w:pPr>
      <w:r w:rsidRPr="00DD6869">
        <w:rPr>
          <w:rFonts w:eastAsia="Times New Roman" w:cs="Arial"/>
          <w:b/>
          <w:sz w:val="28"/>
          <w:szCs w:val="20"/>
          <w:lang w:eastAsia="en-GB"/>
        </w:rPr>
        <w:t>(This must be completed at time of observation)</w:t>
      </w:r>
    </w:p>
    <w:p w:rsidR="00720E6D" w:rsidRPr="00DD6869" w:rsidRDefault="00720E6D" w:rsidP="00720E6D">
      <w:pPr>
        <w:spacing w:after="0" w:line="240" w:lineRule="auto"/>
        <w:jc w:val="center"/>
        <w:rPr>
          <w:rFonts w:eastAsia="Times New Roman" w:cs="Arial"/>
          <w:sz w:val="28"/>
          <w:szCs w:val="20"/>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58"/>
        <w:gridCol w:w="1197"/>
        <w:gridCol w:w="2888"/>
        <w:gridCol w:w="1055"/>
        <w:gridCol w:w="424"/>
        <w:gridCol w:w="2198"/>
      </w:tblGrid>
      <w:tr w:rsidR="00720E6D" w:rsidRPr="00DD6869" w:rsidTr="00364905">
        <w:tc>
          <w:tcPr>
            <w:tcW w:w="1908" w:type="dxa"/>
            <w:hideMark/>
          </w:tcPr>
          <w:p w:rsidR="00720E6D" w:rsidRPr="00DD6869" w:rsidRDefault="00720E6D" w:rsidP="00720E6D">
            <w:pPr>
              <w:rPr>
                <w:rFonts w:asciiTheme="minorHAnsi" w:hAnsiTheme="minorHAnsi" w:cs="Arial"/>
                <w:lang w:eastAsia="en-GB"/>
              </w:rPr>
            </w:pPr>
            <w:r w:rsidRPr="00DD6869">
              <w:rPr>
                <w:rFonts w:asciiTheme="minorHAnsi" w:hAnsiTheme="minorHAnsi" w:cs="Arial"/>
                <w:lang w:eastAsia="en-GB"/>
              </w:rPr>
              <w:t>Name of Pupil:</w:t>
            </w:r>
          </w:p>
        </w:tc>
        <w:tc>
          <w:tcPr>
            <w:tcW w:w="4320" w:type="dxa"/>
            <w:gridSpan w:val="2"/>
            <w:tcBorders>
              <w:top w:val="nil"/>
              <w:left w:val="nil"/>
              <w:bottom w:val="dotted" w:sz="4" w:space="0" w:color="auto"/>
              <w:right w:val="nil"/>
            </w:tcBorders>
          </w:tcPr>
          <w:p w:rsidR="00720E6D" w:rsidRPr="00DD6869" w:rsidRDefault="00720E6D" w:rsidP="00720E6D">
            <w:pPr>
              <w:rPr>
                <w:rFonts w:asciiTheme="minorHAnsi" w:hAnsiTheme="minorHAnsi" w:cs="Arial"/>
                <w:lang w:eastAsia="en-GB"/>
              </w:rPr>
            </w:pPr>
          </w:p>
        </w:tc>
        <w:tc>
          <w:tcPr>
            <w:tcW w:w="1530" w:type="dxa"/>
            <w:gridSpan w:val="2"/>
            <w:hideMark/>
          </w:tcPr>
          <w:p w:rsidR="00720E6D" w:rsidRPr="00DD6869" w:rsidRDefault="00720E6D" w:rsidP="00720E6D">
            <w:pPr>
              <w:rPr>
                <w:rFonts w:asciiTheme="minorHAnsi" w:hAnsiTheme="minorHAnsi" w:cs="Arial"/>
                <w:lang w:eastAsia="en-GB"/>
              </w:rPr>
            </w:pPr>
            <w:r w:rsidRPr="00DD6869">
              <w:rPr>
                <w:rFonts w:asciiTheme="minorHAnsi" w:hAnsiTheme="minorHAnsi" w:cs="Arial"/>
                <w:lang w:eastAsia="en-GB"/>
              </w:rPr>
              <w:t>Date of Birth:</w:t>
            </w:r>
          </w:p>
        </w:tc>
        <w:tc>
          <w:tcPr>
            <w:tcW w:w="2322" w:type="dxa"/>
            <w:tcBorders>
              <w:top w:val="nil"/>
              <w:left w:val="nil"/>
              <w:bottom w:val="dotted" w:sz="4" w:space="0" w:color="auto"/>
              <w:right w:val="nil"/>
            </w:tcBorders>
          </w:tcPr>
          <w:p w:rsidR="00720E6D" w:rsidRPr="00DD6869" w:rsidRDefault="00720E6D" w:rsidP="00720E6D">
            <w:pPr>
              <w:rPr>
                <w:rFonts w:asciiTheme="minorHAnsi" w:hAnsiTheme="minorHAnsi" w:cs="Arial"/>
                <w:lang w:eastAsia="en-GB"/>
              </w:rPr>
            </w:pPr>
          </w:p>
        </w:tc>
      </w:tr>
      <w:tr w:rsidR="00720E6D" w:rsidRPr="00DD6869" w:rsidTr="00364905">
        <w:tc>
          <w:tcPr>
            <w:tcW w:w="1908" w:type="dxa"/>
            <w:hideMark/>
          </w:tcPr>
          <w:p w:rsidR="00720E6D" w:rsidRPr="00DD6869" w:rsidRDefault="00720E6D" w:rsidP="00720E6D">
            <w:pPr>
              <w:spacing w:before="240"/>
              <w:rPr>
                <w:rFonts w:asciiTheme="minorHAnsi" w:hAnsiTheme="minorHAnsi" w:cs="Arial"/>
                <w:lang w:eastAsia="en-GB"/>
              </w:rPr>
            </w:pPr>
            <w:r w:rsidRPr="00DD6869">
              <w:rPr>
                <w:rFonts w:asciiTheme="minorHAnsi" w:hAnsiTheme="minorHAnsi" w:cs="Arial"/>
                <w:lang w:eastAsia="en-GB"/>
              </w:rPr>
              <w:t>Name of Staff:</w:t>
            </w:r>
          </w:p>
        </w:tc>
        <w:tc>
          <w:tcPr>
            <w:tcW w:w="4320" w:type="dxa"/>
            <w:gridSpan w:val="2"/>
            <w:tcBorders>
              <w:top w:val="dotted" w:sz="4" w:space="0" w:color="auto"/>
              <w:left w:val="nil"/>
              <w:bottom w:val="dotted" w:sz="4" w:space="0" w:color="auto"/>
              <w:right w:val="nil"/>
            </w:tcBorders>
          </w:tcPr>
          <w:p w:rsidR="00720E6D" w:rsidRPr="00DD6869" w:rsidRDefault="00720E6D" w:rsidP="00720E6D">
            <w:pPr>
              <w:spacing w:before="240"/>
              <w:rPr>
                <w:rFonts w:asciiTheme="minorHAnsi" w:hAnsiTheme="minorHAnsi" w:cs="Arial"/>
                <w:lang w:eastAsia="en-GB"/>
              </w:rPr>
            </w:pPr>
          </w:p>
        </w:tc>
        <w:tc>
          <w:tcPr>
            <w:tcW w:w="1080" w:type="dxa"/>
            <w:hideMark/>
          </w:tcPr>
          <w:p w:rsidR="00720E6D" w:rsidRPr="00DD6869" w:rsidRDefault="00720E6D" w:rsidP="00720E6D">
            <w:pPr>
              <w:spacing w:before="240"/>
              <w:rPr>
                <w:rFonts w:asciiTheme="minorHAnsi" w:hAnsiTheme="minorHAnsi" w:cs="Arial"/>
                <w:lang w:eastAsia="en-GB"/>
              </w:rPr>
            </w:pPr>
            <w:r w:rsidRPr="00DD6869">
              <w:rPr>
                <w:rFonts w:asciiTheme="minorHAnsi" w:hAnsiTheme="minorHAnsi" w:cs="Arial"/>
                <w:lang w:eastAsia="en-GB"/>
              </w:rPr>
              <w:t>Job title:</w:t>
            </w:r>
          </w:p>
        </w:tc>
        <w:tc>
          <w:tcPr>
            <w:tcW w:w="2772" w:type="dxa"/>
            <w:gridSpan w:val="2"/>
            <w:tcBorders>
              <w:top w:val="nil"/>
              <w:left w:val="nil"/>
              <w:bottom w:val="dotted" w:sz="4" w:space="0" w:color="auto"/>
              <w:right w:val="nil"/>
            </w:tcBorders>
          </w:tcPr>
          <w:p w:rsidR="00720E6D" w:rsidRPr="00DD6869" w:rsidRDefault="00720E6D" w:rsidP="00720E6D">
            <w:pPr>
              <w:spacing w:before="240"/>
              <w:rPr>
                <w:rFonts w:asciiTheme="minorHAnsi" w:hAnsiTheme="minorHAnsi" w:cs="Arial"/>
                <w:lang w:eastAsia="en-GB"/>
              </w:rPr>
            </w:pPr>
          </w:p>
        </w:tc>
      </w:tr>
      <w:tr w:rsidR="00720E6D" w:rsidRPr="00DD6869" w:rsidTr="00364905">
        <w:tc>
          <w:tcPr>
            <w:tcW w:w="3168" w:type="dxa"/>
            <w:gridSpan w:val="2"/>
            <w:hideMark/>
          </w:tcPr>
          <w:p w:rsidR="00720E6D" w:rsidRPr="00DD6869" w:rsidRDefault="00720E6D" w:rsidP="00720E6D">
            <w:pPr>
              <w:spacing w:before="240"/>
              <w:rPr>
                <w:rFonts w:asciiTheme="minorHAnsi" w:hAnsiTheme="minorHAnsi" w:cs="Arial"/>
                <w:lang w:eastAsia="en-GB"/>
              </w:rPr>
            </w:pPr>
            <w:r w:rsidRPr="00DD6869">
              <w:rPr>
                <w:rFonts w:asciiTheme="minorHAnsi" w:hAnsiTheme="minorHAnsi" w:cs="Arial"/>
                <w:lang w:eastAsia="en-GB"/>
              </w:rPr>
              <w:t>Date and time of observation:</w:t>
            </w:r>
          </w:p>
        </w:tc>
        <w:tc>
          <w:tcPr>
            <w:tcW w:w="6912" w:type="dxa"/>
            <w:gridSpan w:val="4"/>
            <w:tcBorders>
              <w:top w:val="nil"/>
              <w:left w:val="nil"/>
              <w:bottom w:val="dotted" w:sz="4" w:space="0" w:color="auto"/>
              <w:right w:val="nil"/>
            </w:tcBorders>
          </w:tcPr>
          <w:p w:rsidR="00720E6D" w:rsidRPr="00DD6869" w:rsidRDefault="00720E6D" w:rsidP="00720E6D">
            <w:pPr>
              <w:spacing w:before="240"/>
              <w:rPr>
                <w:rFonts w:asciiTheme="minorHAnsi" w:hAnsiTheme="minorHAnsi" w:cs="Arial"/>
                <w:lang w:eastAsia="en-GB"/>
              </w:rPr>
            </w:pPr>
          </w:p>
        </w:tc>
      </w:tr>
    </w:tbl>
    <w:p w:rsidR="00720E6D" w:rsidRPr="00DD6869" w:rsidRDefault="00720E6D" w:rsidP="00720E6D">
      <w:pPr>
        <w:spacing w:after="0" w:line="240" w:lineRule="auto"/>
        <w:rPr>
          <w:rFonts w:eastAsia="Times New Roman" w:cs="Arial"/>
          <w:sz w:val="28"/>
          <w:szCs w:val="20"/>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81"/>
        <w:gridCol w:w="4939"/>
      </w:tblGrid>
      <w:tr w:rsidR="00720E6D" w:rsidRPr="00DD6869" w:rsidTr="00364905">
        <w:tc>
          <w:tcPr>
            <w:tcW w:w="5040" w:type="dxa"/>
            <w:hideMark/>
          </w:tcPr>
          <w:p w:rsidR="00720E6D" w:rsidRPr="00DD6869" w:rsidRDefault="00720E6D" w:rsidP="00720E6D">
            <w:pPr>
              <w:jc w:val="center"/>
              <w:rPr>
                <w:rFonts w:asciiTheme="minorHAnsi" w:hAnsiTheme="minorHAnsi" w:cs="Arial"/>
                <w:sz w:val="28"/>
                <w:lang w:eastAsia="en-GB"/>
              </w:rPr>
            </w:pPr>
            <w:r w:rsidRPr="00DD6869">
              <w:rPr>
                <w:rFonts w:cs="Arial"/>
                <w:noProof/>
                <w:sz w:val="28"/>
                <w:lang w:eastAsia="en-GB"/>
              </w:rPr>
              <w:drawing>
                <wp:inline distT="0" distB="0" distL="0" distR="0" wp14:anchorId="5FE4D5A4" wp14:editId="68E4DF93">
                  <wp:extent cx="3317240" cy="6060440"/>
                  <wp:effectExtent l="0" t="0" r="0" b="0"/>
                  <wp:docPr id="679" name="Picture 679"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17240" cy="6060440"/>
                          </a:xfrm>
                          <a:prstGeom prst="rect">
                            <a:avLst/>
                          </a:prstGeom>
                          <a:noFill/>
                          <a:ln>
                            <a:noFill/>
                          </a:ln>
                        </pic:spPr>
                      </pic:pic>
                    </a:graphicData>
                  </a:graphic>
                </wp:inline>
              </w:drawing>
            </w:r>
          </w:p>
        </w:tc>
        <w:tc>
          <w:tcPr>
            <w:tcW w:w="5040" w:type="dxa"/>
            <w:hideMark/>
          </w:tcPr>
          <w:p w:rsidR="00720E6D" w:rsidRPr="00DD6869" w:rsidRDefault="00720E6D" w:rsidP="00720E6D">
            <w:pPr>
              <w:jc w:val="center"/>
              <w:rPr>
                <w:rFonts w:asciiTheme="minorHAnsi" w:hAnsiTheme="minorHAnsi" w:cs="Arial"/>
                <w:sz w:val="28"/>
                <w:lang w:eastAsia="en-GB"/>
              </w:rPr>
            </w:pPr>
            <w:r w:rsidRPr="00DD6869">
              <w:rPr>
                <w:rFonts w:cs="Arial"/>
                <w:noProof/>
                <w:sz w:val="28"/>
                <w:lang w:eastAsia="en-GB"/>
              </w:rPr>
              <w:drawing>
                <wp:inline distT="0" distB="0" distL="0" distR="0" wp14:anchorId="2F61F2EE" wp14:editId="5BB156D9">
                  <wp:extent cx="3509010" cy="6060440"/>
                  <wp:effectExtent l="0" t="0" r="0" b="0"/>
                  <wp:docPr id="680" name="Picture 680"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DY-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09010" cy="6060440"/>
                          </a:xfrm>
                          <a:prstGeom prst="rect">
                            <a:avLst/>
                          </a:prstGeom>
                          <a:noFill/>
                          <a:ln>
                            <a:noFill/>
                          </a:ln>
                        </pic:spPr>
                      </pic:pic>
                    </a:graphicData>
                  </a:graphic>
                </wp:inline>
              </w:drawing>
            </w:r>
          </w:p>
        </w:tc>
      </w:tr>
    </w:tbl>
    <w:p w:rsidR="00720E6D" w:rsidRPr="00DD6869" w:rsidRDefault="00720E6D" w:rsidP="00720E6D">
      <w:pPr>
        <w:spacing w:after="0" w:line="240" w:lineRule="auto"/>
        <w:rPr>
          <w:rFonts w:eastAsia="Times New Roman" w:cs="Arial"/>
          <w:sz w:val="28"/>
          <w:szCs w:val="20"/>
          <w:lang w:eastAsia="en-GB"/>
        </w:rPr>
      </w:pPr>
    </w:p>
    <w:p w:rsidR="00720E6D" w:rsidRPr="00DD6869" w:rsidRDefault="00720E6D" w:rsidP="00720E6D">
      <w:pPr>
        <w:spacing w:after="0" w:line="240" w:lineRule="auto"/>
        <w:rPr>
          <w:rFonts w:eastAsia="Times New Roman" w:cs="Arial"/>
          <w:sz w:val="28"/>
          <w:szCs w:val="20"/>
          <w:lang w:eastAsia="en-GB"/>
        </w:rPr>
      </w:pPr>
    </w:p>
    <w:p w:rsidR="00720E6D" w:rsidRPr="00DD6869" w:rsidRDefault="00720E6D" w:rsidP="00720E6D">
      <w:pPr>
        <w:spacing w:after="0" w:line="240" w:lineRule="auto"/>
        <w:rPr>
          <w:rFonts w:eastAsia="Times New Roman" w:cs="Arial"/>
          <w:sz w:val="28"/>
          <w:szCs w:val="20"/>
          <w:lang w:eastAsia="en-GB"/>
        </w:rPr>
      </w:pPr>
      <w:r w:rsidRPr="00DD6869">
        <w:rPr>
          <w:rFonts w:eastAsia="Times New Roman" w:cs="Arial"/>
          <w:sz w:val="28"/>
          <w:szCs w:val="20"/>
          <w:lang w:eastAsia="en-GB"/>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58"/>
        <w:gridCol w:w="3147"/>
        <w:gridCol w:w="714"/>
        <w:gridCol w:w="2156"/>
        <w:gridCol w:w="1945"/>
      </w:tblGrid>
      <w:tr w:rsidR="00720E6D" w:rsidRPr="00DD6869" w:rsidTr="00364905">
        <w:tc>
          <w:tcPr>
            <w:tcW w:w="1728" w:type="dxa"/>
            <w:hideMark/>
          </w:tcPr>
          <w:p w:rsidR="00720E6D" w:rsidRPr="00DD6869" w:rsidRDefault="00720E6D" w:rsidP="00720E6D">
            <w:pPr>
              <w:rPr>
                <w:rFonts w:asciiTheme="minorHAnsi" w:hAnsiTheme="minorHAnsi" w:cs="Arial"/>
                <w:lang w:eastAsia="en-GB"/>
              </w:rPr>
            </w:pPr>
            <w:r w:rsidRPr="00DD6869">
              <w:rPr>
                <w:rFonts w:asciiTheme="minorHAnsi" w:hAnsiTheme="minorHAnsi" w:cs="Arial"/>
                <w:sz w:val="28"/>
                <w:lang w:eastAsia="en-GB"/>
              </w:rPr>
              <w:lastRenderedPageBreak/>
              <w:br w:type="page"/>
            </w:r>
            <w:r w:rsidRPr="00DD6869">
              <w:rPr>
                <w:rFonts w:asciiTheme="minorHAnsi" w:hAnsiTheme="minorHAnsi" w:cs="Arial"/>
                <w:lang w:eastAsia="en-GB"/>
              </w:rPr>
              <w:t>Name of pupil:</w:t>
            </w:r>
          </w:p>
        </w:tc>
        <w:tc>
          <w:tcPr>
            <w:tcW w:w="4050" w:type="dxa"/>
            <w:gridSpan w:val="2"/>
            <w:tcBorders>
              <w:top w:val="nil"/>
              <w:left w:val="nil"/>
              <w:bottom w:val="dotted" w:sz="4" w:space="0" w:color="auto"/>
              <w:right w:val="nil"/>
            </w:tcBorders>
          </w:tcPr>
          <w:p w:rsidR="00720E6D" w:rsidRPr="00DD6869" w:rsidRDefault="00720E6D" w:rsidP="00720E6D">
            <w:pPr>
              <w:rPr>
                <w:rFonts w:asciiTheme="minorHAnsi" w:hAnsiTheme="minorHAnsi" w:cs="Arial"/>
                <w:lang w:eastAsia="en-GB"/>
              </w:rPr>
            </w:pPr>
          </w:p>
        </w:tc>
        <w:tc>
          <w:tcPr>
            <w:tcW w:w="2250" w:type="dxa"/>
            <w:hideMark/>
          </w:tcPr>
          <w:p w:rsidR="00720E6D" w:rsidRPr="00DD6869" w:rsidRDefault="00720E6D" w:rsidP="00720E6D">
            <w:pPr>
              <w:rPr>
                <w:rFonts w:asciiTheme="minorHAnsi" w:hAnsiTheme="minorHAnsi" w:cs="Arial"/>
                <w:lang w:eastAsia="en-GB"/>
              </w:rPr>
            </w:pPr>
            <w:r w:rsidRPr="00DD6869">
              <w:rPr>
                <w:rFonts w:asciiTheme="minorHAnsi" w:hAnsiTheme="minorHAnsi" w:cs="Arial"/>
                <w:lang w:eastAsia="en-GB"/>
              </w:rPr>
              <w:t>Date and time of observation:</w:t>
            </w:r>
          </w:p>
        </w:tc>
        <w:tc>
          <w:tcPr>
            <w:tcW w:w="2052" w:type="dxa"/>
            <w:tcBorders>
              <w:top w:val="nil"/>
              <w:left w:val="nil"/>
              <w:bottom w:val="dotted" w:sz="4" w:space="0" w:color="auto"/>
              <w:right w:val="nil"/>
            </w:tcBorders>
          </w:tcPr>
          <w:p w:rsidR="00720E6D" w:rsidRPr="00DD6869" w:rsidRDefault="00720E6D" w:rsidP="00720E6D">
            <w:pPr>
              <w:rPr>
                <w:rFonts w:asciiTheme="minorHAnsi" w:hAnsiTheme="minorHAnsi" w:cs="Arial"/>
                <w:lang w:eastAsia="en-GB"/>
              </w:rPr>
            </w:pPr>
          </w:p>
        </w:tc>
      </w:tr>
      <w:tr w:rsidR="00720E6D" w:rsidRPr="00DD6869" w:rsidTr="00364905">
        <w:tc>
          <w:tcPr>
            <w:tcW w:w="5040" w:type="dxa"/>
            <w:gridSpan w:val="2"/>
            <w:hideMark/>
          </w:tcPr>
          <w:p w:rsidR="00720E6D" w:rsidRPr="00DD6869" w:rsidRDefault="00720E6D" w:rsidP="00720E6D">
            <w:pPr>
              <w:jc w:val="center"/>
              <w:rPr>
                <w:rFonts w:asciiTheme="minorHAnsi" w:hAnsiTheme="minorHAnsi" w:cs="Arial"/>
                <w:sz w:val="28"/>
                <w:lang w:eastAsia="en-GB"/>
              </w:rPr>
            </w:pPr>
            <w:r w:rsidRPr="00DD6869">
              <w:rPr>
                <w:rFonts w:cs="Arial"/>
                <w:noProof/>
                <w:sz w:val="28"/>
                <w:lang w:eastAsia="en-GB"/>
              </w:rPr>
              <w:drawing>
                <wp:inline distT="0" distB="0" distL="0" distR="0" wp14:anchorId="3D5D9A20" wp14:editId="4AEE888E">
                  <wp:extent cx="2966720" cy="3796030"/>
                  <wp:effectExtent l="0" t="0" r="5080" b="0"/>
                  <wp:docPr id="681" name="Picture 681"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66720" cy="3796030"/>
                          </a:xfrm>
                          <a:prstGeom prst="rect">
                            <a:avLst/>
                          </a:prstGeom>
                          <a:noFill/>
                          <a:ln>
                            <a:noFill/>
                          </a:ln>
                        </pic:spPr>
                      </pic:pic>
                    </a:graphicData>
                  </a:graphic>
                </wp:inline>
              </w:drawing>
            </w:r>
          </w:p>
        </w:tc>
        <w:tc>
          <w:tcPr>
            <w:tcW w:w="5040" w:type="dxa"/>
            <w:gridSpan w:val="3"/>
            <w:hideMark/>
          </w:tcPr>
          <w:p w:rsidR="00720E6D" w:rsidRPr="00DD6869" w:rsidRDefault="00720E6D" w:rsidP="00720E6D">
            <w:pPr>
              <w:jc w:val="center"/>
              <w:rPr>
                <w:rFonts w:asciiTheme="minorHAnsi" w:hAnsiTheme="minorHAnsi" w:cs="Arial"/>
                <w:sz w:val="28"/>
                <w:lang w:eastAsia="en-GB"/>
              </w:rPr>
            </w:pPr>
            <w:r w:rsidRPr="00DD6869">
              <w:rPr>
                <w:rFonts w:cs="Arial"/>
                <w:noProof/>
                <w:sz w:val="28"/>
                <w:lang w:eastAsia="en-GB"/>
              </w:rPr>
              <w:drawing>
                <wp:inline distT="0" distB="0" distL="0" distR="0" wp14:anchorId="3BF97BA4" wp14:editId="6D090410">
                  <wp:extent cx="3041015" cy="3870325"/>
                  <wp:effectExtent l="0" t="0" r="6985" b="0"/>
                  <wp:docPr id="682" name="Picture 682"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1015" cy="3870325"/>
                          </a:xfrm>
                          <a:prstGeom prst="rect">
                            <a:avLst/>
                          </a:prstGeom>
                          <a:noFill/>
                          <a:ln>
                            <a:noFill/>
                          </a:ln>
                        </pic:spPr>
                      </pic:pic>
                    </a:graphicData>
                  </a:graphic>
                </wp:inline>
              </w:drawing>
            </w:r>
          </w:p>
        </w:tc>
      </w:tr>
      <w:tr w:rsidR="00720E6D" w:rsidRPr="00DD6869" w:rsidTr="00364905">
        <w:tc>
          <w:tcPr>
            <w:tcW w:w="5040" w:type="dxa"/>
            <w:gridSpan w:val="2"/>
            <w:hideMark/>
          </w:tcPr>
          <w:p w:rsidR="00720E6D" w:rsidRPr="00DD6869" w:rsidRDefault="00720E6D" w:rsidP="00720E6D">
            <w:pPr>
              <w:jc w:val="center"/>
              <w:rPr>
                <w:rFonts w:asciiTheme="minorHAnsi" w:hAnsiTheme="minorHAnsi" w:cs="Arial"/>
                <w:b/>
                <w:sz w:val="28"/>
                <w:lang w:eastAsia="en-GB"/>
              </w:rPr>
            </w:pPr>
            <w:r w:rsidRPr="00DD6869">
              <w:rPr>
                <w:rFonts w:asciiTheme="minorHAnsi" w:hAnsiTheme="minorHAnsi" w:cs="Arial"/>
                <w:b/>
                <w:sz w:val="28"/>
                <w:lang w:eastAsia="en-GB"/>
              </w:rPr>
              <w:t>FRONT</w:t>
            </w:r>
          </w:p>
        </w:tc>
        <w:tc>
          <w:tcPr>
            <w:tcW w:w="5040" w:type="dxa"/>
            <w:gridSpan w:val="3"/>
            <w:hideMark/>
          </w:tcPr>
          <w:p w:rsidR="00720E6D" w:rsidRPr="00DD6869" w:rsidRDefault="00720E6D" w:rsidP="00720E6D">
            <w:pPr>
              <w:jc w:val="center"/>
              <w:rPr>
                <w:rFonts w:asciiTheme="minorHAnsi" w:hAnsiTheme="minorHAnsi" w:cs="Arial"/>
                <w:b/>
                <w:sz w:val="28"/>
                <w:lang w:eastAsia="en-GB"/>
              </w:rPr>
            </w:pPr>
            <w:r w:rsidRPr="00DD6869">
              <w:rPr>
                <w:rFonts w:asciiTheme="minorHAnsi" w:hAnsiTheme="minorHAnsi" w:cs="Arial"/>
                <w:b/>
                <w:sz w:val="28"/>
                <w:lang w:eastAsia="en-GB"/>
              </w:rPr>
              <w:t>BACK</w:t>
            </w:r>
          </w:p>
        </w:tc>
      </w:tr>
      <w:tr w:rsidR="00720E6D" w:rsidRPr="00DD6869" w:rsidTr="00364905">
        <w:tc>
          <w:tcPr>
            <w:tcW w:w="5040" w:type="dxa"/>
            <w:gridSpan w:val="2"/>
            <w:hideMark/>
          </w:tcPr>
          <w:p w:rsidR="00720E6D" w:rsidRPr="00DD6869" w:rsidRDefault="00720E6D" w:rsidP="00720E6D">
            <w:pPr>
              <w:jc w:val="center"/>
              <w:rPr>
                <w:rFonts w:asciiTheme="minorHAnsi" w:hAnsiTheme="minorHAnsi" w:cs="Arial"/>
                <w:sz w:val="28"/>
                <w:lang w:eastAsia="en-GB"/>
              </w:rPr>
            </w:pPr>
            <w:r w:rsidRPr="00DD6869">
              <w:rPr>
                <w:rFonts w:cs="Arial"/>
                <w:noProof/>
                <w:sz w:val="28"/>
                <w:lang w:eastAsia="en-GB"/>
              </w:rPr>
              <w:drawing>
                <wp:inline distT="0" distB="0" distL="0" distR="0" wp14:anchorId="0DEDD094" wp14:editId="77676D7E">
                  <wp:extent cx="3041015" cy="3753485"/>
                  <wp:effectExtent l="0" t="0" r="6985" b="0"/>
                  <wp:docPr id="683" name="Picture 683"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1015" cy="3753485"/>
                          </a:xfrm>
                          <a:prstGeom prst="rect">
                            <a:avLst/>
                          </a:prstGeom>
                          <a:noFill/>
                          <a:ln>
                            <a:noFill/>
                          </a:ln>
                        </pic:spPr>
                      </pic:pic>
                    </a:graphicData>
                  </a:graphic>
                </wp:inline>
              </w:drawing>
            </w:r>
          </w:p>
        </w:tc>
        <w:tc>
          <w:tcPr>
            <w:tcW w:w="5040" w:type="dxa"/>
            <w:gridSpan w:val="3"/>
            <w:hideMark/>
          </w:tcPr>
          <w:p w:rsidR="00720E6D" w:rsidRPr="00DD6869" w:rsidRDefault="00720E6D" w:rsidP="00720E6D">
            <w:pPr>
              <w:jc w:val="center"/>
              <w:rPr>
                <w:rFonts w:asciiTheme="minorHAnsi" w:hAnsiTheme="minorHAnsi" w:cs="Arial"/>
                <w:sz w:val="28"/>
                <w:lang w:eastAsia="en-GB"/>
              </w:rPr>
            </w:pPr>
            <w:r w:rsidRPr="00DD6869">
              <w:rPr>
                <w:rFonts w:cs="Arial"/>
                <w:noProof/>
                <w:sz w:val="28"/>
                <w:lang w:eastAsia="en-GB"/>
              </w:rPr>
              <w:drawing>
                <wp:inline distT="0" distB="0" distL="0" distR="0" wp14:anchorId="55E06FA9" wp14:editId="1E288E06">
                  <wp:extent cx="2945130" cy="3689350"/>
                  <wp:effectExtent l="0" t="0" r="7620" b="6350"/>
                  <wp:docPr id="684" name="Picture 684"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45130" cy="3689350"/>
                          </a:xfrm>
                          <a:prstGeom prst="rect">
                            <a:avLst/>
                          </a:prstGeom>
                          <a:noFill/>
                          <a:ln>
                            <a:noFill/>
                          </a:ln>
                        </pic:spPr>
                      </pic:pic>
                    </a:graphicData>
                  </a:graphic>
                </wp:inline>
              </w:drawing>
            </w:r>
          </w:p>
        </w:tc>
      </w:tr>
      <w:tr w:rsidR="00720E6D" w:rsidRPr="00DD6869" w:rsidTr="00364905">
        <w:tc>
          <w:tcPr>
            <w:tcW w:w="5040" w:type="dxa"/>
            <w:gridSpan w:val="2"/>
            <w:hideMark/>
          </w:tcPr>
          <w:p w:rsidR="00720E6D" w:rsidRPr="00DD6869" w:rsidRDefault="00720E6D" w:rsidP="00720E6D">
            <w:pPr>
              <w:jc w:val="center"/>
              <w:rPr>
                <w:rFonts w:asciiTheme="minorHAnsi" w:hAnsiTheme="minorHAnsi" w:cs="Arial"/>
                <w:b/>
                <w:sz w:val="28"/>
                <w:lang w:eastAsia="en-GB"/>
              </w:rPr>
            </w:pPr>
            <w:r w:rsidRPr="00DD6869">
              <w:rPr>
                <w:rFonts w:asciiTheme="minorHAnsi" w:hAnsiTheme="minorHAnsi" w:cs="Arial"/>
                <w:b/>
                <w:sz w:val="28"/>
                <w:lang w:eastAsia="en-GB"/>
              </w:rPr>
              <w:t>RIGHT</w:t>
            </w:r>
          </w:p>
        </w:tc>
        <w:tc>
          <w:tcPr>
            <w:tcW w:w="5040" w:type="dxa"/>
            <w:gridSpan w:val="3"/>
            <w:hideMark/>
          </w:tcPr>
          <w:p w:rsidR="00720E6D" w:rsidRPr="00DD6869" w:rsidRDefault="00720E6D" w:rsidP="00720E6D">
            <w:pPr>
              <w:jc w:val="center"/>
              <w:rPr>
                <w:rFonts w:asciiTheme="minorHAnsi" w:hAnsiTheme="minorHAnsi" w:cs="Arial"/>
                <w:b/>
                <w:sz w:val="28"/>
                <w:lang w:eastAsia="en-GB"/>
              </w:rPr>
            </w:pPr>
            <w:r w:rsidRPr="00DD6869">
              <w:rPr>
                <w:rFonts w:asciiTheme="minorHAnsi" w:hAnsiTheme="minorHAnsi" w:cs="Arial"/>
                <w:b/>
                <w:sz w:val="28"/>
                <w:lang w:eastAsia="en-GB"/>
              </w:rPr>
              <w:t>LEFT</w:t>
            </w:r>
          </w:p>
        </w:tc>
      </w:tr>
    </w:tbl>
    <w:p w:rsidR="00720E6D" w:rsidRPr="00DD6869" w:rsidRDefault="00720E6D" w:rsidP="00720E6D">
      <w:pPr>
        <w:spacing w:after="0" w:line="240" w:lineRule="auto"/>
        <w:rPr>
          <w:rFonts w:eastAsia="Times New Roman" w:cs="Arial"/>
          <w:sz w:val="28"/>
          <w:szCs w:val="20"/>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13"/>
        <w:gridCol w:w="216"/>
        <w:gridCol w:w="367"/>
        <w:gridCol w:w="1050"/>
        <w:gridCol w:w="1606"/>
        <w:gridCol w:w="216"/>
        <w:gridCol w:w="507"/>
        <w:gridCol w:w="908"/>
        <w:gridCol w:w="399"/>
        <w:gridCol w:w="868"/>
        <w:gridCol w:w="267"/>
        <w:gridCol w:w="216"/>
        <w:gridCol w:w="1373"/>
        <w:gridCol w:w="14"/>
      </w:tblGrid>
      <w:tr w:rsidR="00720E6D" w:rsidRPr="00DD6869" w:rsidTr="00364905">
        <w:trPr>
          <w:gridAfter w:val="1"/>
          <w:wAfter w:w="15" w:type="dxa"/>
        </w:trPr>
        <w:tc>
          <w:tcPr>
            <w:tcW w:w="1728" w:type="dxa"/>
            <w:gridSpan w:val="2"/>
          </w:tcPr>
          <w:p w:rsidR="00720E6D" w:rsidRPr="00DD6869" w:rsidRDefault="00720E6D" w:rsidP="00720E6D">
            <w:pPr>
              <w:rPr>
                <w:rFonts w:asciiTheme="minorHAnsi" w:hAnsiTheme="minorHAnsi" w:cs="Arial"/>
                <w:lang w:eastAsia="en-GB"/>
              </w:rPr>
            </w:pPr>
          </w:p>
          <w:p w:rsidR="00720E6D" w:rsidRPr="00DD6869" w:rsidRDefault="00720E6D" w:rsidP="00720E6D">
            <w:pPr>
              <w:rPr>
                <w:rFonts w:asciiTheme="minorHAnsi" w:hAnsiTheme="minorHAnsi" w:cs="Arial"/>
                <w:lang w:eastAsia="en-GB"/>
              </w:rPr>
            </w:pPr>
          </w:p>
          <w:p w:rsidR="00720E6D" w:rsidRPr="00DD6869" w:rsidRDefault="00720E6D" w:rsidP="00720E6D">
            <w:pPr>
              <w:rPr>
                <w:rFonts w:asciiTheme="minorHAnsi" w:hAnsiTheme="minorHAnsi" w:cs="Arial"/>
                <w:lang w:eastAsia="en-GB"/>
              </w:rPr>
            </w:pPr>
          </w:p>
          <w:p w:rsidR="00720E6D" w:rsidRPr="00DD6869" w:rsidRDefault="00720E6D" w:rsidP="00720E6D">
            <w:pPr>
              <w:rPr>
                <w:rFonts w:asciiTheme="minorHAnsi" w:hAnsiTheme="minorHAnsi" w:cs="Arial"/>
                <w:lang w:eastAsia="en-GB"/>
              </w:rPr>
            </w:pPr>
            <w:r w:rsidRPr="00DD6869">
              <w:rPr>
                <w:rFonts w:asciiTheme="minorHAnsi" w:hAnsiTheme="minorHAnsi" w:cs="Arial"/>
                <w:lang w:eastAsia="en-GB"/>
              </w:rPr>
              <w:lastRenderedPageBreak/>
              <w:t>Name of pupil:</w:t>
            </w:r>
          </w:p>
        </w:tc>
        <w:tc>
          <w:tcPr>
            <w:tcW w:w="4050" w:type="dxa"/>
            <w:gridSpan w:val="5"/>
            <w:tcBorders>
              <w:top w:val="nil"/>
              <w:left w:val="nil"/>
              <w:bottom w:val="dotted" w:sz="4" w:space="0" w:color="auto"/>
              <w:right w:val="nil"/>
            </w:tcBorders>
          </w:tcPr>
          <w:p w:rsidR="00720E6D" w:rsidRPr="00DD6869" w:rsidRDefault="00720E6D" w:rsidP="00720E6D">
            <w:pPr>
              <w:rPr>
                <w:rFonts w:asciiTheme="minorHAnsi" w:hAnsiTheme="minorHAnsi" w:cs="Arial"/>
                <w:lang w:eastAsia="en-GB"/>
              </w:rPr>
            </w:pPr>
          </w:p>
        </w:tc>
        <w:tc>
          <w:tcPr>
            <w:tcW w:w="2250" w:type="dxa"/>
            <w:gridSpan w:val="3"/>
          </w:tcPr>
          <w:p w:rsidR="00720E6D" w:rsidRPr="00DD6869" w:rsidRDefault="00720E6D" w:rsidP="00720E6D">
            <w:pPr>
              <w:rPr>
                <w:rFonts w:asciiTheme="minorHAnsi" w:hAnsiTheme="minorHAnsi" w:cs="Arial"/>
                <w:lang w:eastAsia="en-GB"/>
              </w:rPr>
            </w:pPr>
          </w:p>
          <w:p w:rsidR="00720E6D" w:rsidRPr="00DD6869" w:rsidRDefault="00720E6D" w:rsidP="00720E6D">
            <w:pPr>
              <w:rPr>
                <w:rFonts w:asciiTheme="minorHAnsi" w:hAnsiTheme="minorHAnsi" w:cs="Arial"/>
                <w:lang w:eastAsia="en-GB"/>
              </w:rPr>
            </w:pPr>
          </w:p>
          <w:p w:rsidR="00720E6D" w:rsidRPr="00DD6869" w:rsidRDefault="00720E6D" w:rsidP="00720E6D">
            <w:pPr>
              <w:rPr>
                <w:rFonts w:asciiTheme="minorHAnsi" w:hAnsiTheme="minorHAnsi" w:cs="Arial"/>
                <w:lang w:eastAsia="en-GB"/>
              </w:rPr>
            </w:pPr>
          </w:p>
          <w:p w:rsidR="00720E6D" w:rsidRPr="00DD6869" w:rsidRDefault="00720E6D" w:rsidP="00720E6D">
            <w:pPr>
              <w:rPr>
                <w:rFonts w:asciiTheme="minorHAnsi" w:hAnsiTheme="minorHAnsi" w:cs="Arial"/>
                <w:lang w:eastAsia="en-GB"/>
              </w:rPr>
            </w:pPr>
            <w:r w:rsidRPr="00DD6869">
              <w:rPr>
                <w:rFonts w:asciiTheme="minorHAnsi" w:hAnsiTheme="minorHAnsi" w:cs="Arial"/>
                <w:lang w:eastAsia="en-GB"/>
              </w:rPr>
              <w:lastRenderedPageBreak/>
              <w:t>Date and time of observation:</w:t>
            </w:r>
          </w:p>
        </w:tc>
        <w:tc>
          <w:tcPr>
            <w:tcW w:w="2052" w:type="dxa"/>
            <w:gridSpan w:val="3"/>
            <w:tcBorders>
              <w:top w:val="nil"/>
              <w:left w:val="nil"/>
              <w:bottom w:val="dotted" w:sz="4" w:space="0" w:color="auto"/>
              <w:right w:val="nil"/>
            </w:tcBorders>
          </w:tcPr>
          <w:p w:rsidR="00720E6D" w:rsidRPr="00DD6869" w:rsidRDefault="00720E6D" w:rsidP="00720E6D">
            <w:pPr>
              <w:rPr>
                <w:rFonts w:asciiTheme="minorHAnsi" w:hAnsiTheme="minorHAnsi" w:cs="Arial"/>
                <w:lang w:eastAsia="en-GB"/>
              </w:rPr>
            </w:pPr>
          </w:p>
        </w:tc>
      </w:tr>
      <w:tr w:rsidR="00720E6D" w:rsidRPr="00DD6869" w:rsidTr="00364905">
        <w:trPr>
          <w:trHeight w:val="6083"/>
        </w:trPr>
        <w:tc>
          <w:tcPr>
            <w:tcW w:w="5054" w:type="dxa"/>
            <w:gridSpan w:val="6"/>
            <w:hideMark/>
          </w:tcPr>
          <w:p w:rsidR="00720E6D" w:rsidRPr="00DD6869" w:rsidRDefault="00720E6D" w:rsidP="00720E6D">
            <w:pPr>
              <w:jc w:val="center"/>
              <w:rPr>
                <w:rFonts w:asciiTheme="minorHAnsi" w:hAnsiTheme="minorHAnsi" w:cs="Arial"/>
                <w:sz w:val="28"/>
                <w:lang w:eastAsia="en-GB"/>
              </w:rPr>
            </w:pPr>
            <w:r w:rsidRPr="00DD6869">
              <w:rPr>
                <w:rFonts w:cs="Arial"/>
                <w:noProof/>
                <w:sz w:val="28"/>
                <w:lang w:eastAsia="en-GB"/>
              </w:rPr>
              <w:lastRenderedPageBreak/>
              <w:drawing>
                <wp:inline distT="0" distB="0" distL="0" distR="0" wp14:anchorId="14DD37AD" wp14:editId="05ADA3DE">
                  <wp:extent cx="3061970" cy="3891280"/>
                  <wp:effectExtent l="0" t="0" r="5080" b="0"/>
                  <wp:docPr id="685" name="Picture 685"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61970" cy="3891280"/>
                          </a:xfrm>
                          <a:prstGeom prst="rect">
                            <a:avLst/>
                          </a:prstGeom>
                          <a:noFill/>
                          <a:ln>
                            <a:noFill/>
                          </a:ln>
                        </pic:spPr>
                      </pic:pic>
                    </a:graphicData>
                  </a:graphic>
                </wp:inline>
              </w:drawing>
            </w:r>
          </w:p>
        </w:tc>
        <w:tc>
          <w:tcPr>
            <w:tcW w:w="5041" w:type="dxa"/>
            <w:gridSpan w:val="8"/>
            <w:hideMark/>
          </w:tcPr>
          <w:p w:rsidR="00720E6D" w:rsidRPr="00DD6869" w:rsidRDefault="00720E6D" w:rsidP="00720E6D">
            <w:pPr>
              <w:jc w:val="center"/>
              <w:rPr>
                <w:rFonts w:asciiTheme="minorHAnsi" w:hAnsiTheme="minorHAnsi" w:cs="Arial"/>
                <w:sz w:val="28"/>
                <w:lang w:eastAsia="en-GB"/>
              </w:rPr>
            </w:pPr>
            <w:r w:rsidRPr="00DD6869">
              <w:rPr>
                <w:rFonts w:cs="Arial"/>
                <w:noProof/>
                <w:sz w:val="28"/>
                <w:lang w:eastAsia="en-GB"/>
              </w:rPr>
              <w:drawing>
                <wp:inline distT="0" distB="0" distL="0" distR="0" wp14:anchorId="71744214" wp14:editId="1417EF95">
                  <wp:extent cx="2945130" cy="3891280"/>
                  <wp:effectExtent l="0" t="0" r="7620" b="0"/>
                  <wp:docPr id="686" name="Picture 686"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45130" cy="3891280"/>
                          </a:xfrm>
                          <a:prstGeom prst="rect">
                            <a:avLst/>
                          </a:prstGeom>
                          <a:noFill/>
                          <a:ln>
                            <a:noFill/>
                          </a:ln>
                        </pic:spPr>
                      </pic:pic>
                    </a:graphicData>
                  </a:graphic>
                </wp:inline>
              </w:drawing>
            </w:r>
          </w:p>
        </w:tc>
      </w:tr>
      <w:tr w:rsidR="00720E6D" w:rsidRPr="00DD6869" w:rsidTr="00364905">
        <w:tc>
          <w:tcPr>
            <w:tcW w:w="5054" w:type="dxa"/>
            <w:gridSpan w:val="6"/>
            <w:hideMark/>
          </w:tcPr>
          <w:p w:rsidR="00720E6D" w:rsidRPr="00DD6869" w:rsidRDefault="00720E6D" w:rsidP="00720E6D">
            <w:pPr>
              <w:jc w:val="center"/>
              <w:rPr>
                <w:rFonts w:asciiTheme="minorHAnsi" w:hAnsiTheme="minorHAnsi" w:cs="Arial"/>
                <w:b/>
                <w:sz w:val="28"/>
                <w:lang w:eastAsia="en-GB"/>
              </w:rPr>
            </w:pPr>
            <w:r w:rsidRPr="00DD6869">
              <w:rPr>
                <w:rFonts w:asciiTheme="minorHAnsi" w:hAnsiTheme="minorHAnsi" w:cs="Arial"/>
                <w:b/>
                <w:sz w:val="28"/>
                <w:lang w:eastAsia="en-GB"/>
              </w:rPr>
              <w:t>R</w:t>
            </w:r>
          </w:p>
        </w:tc>
        <w:tc>
          <w:tcPr>
            <w:tcW w:w="5041" w:type="dxa"/>
            <w:gridSpan w:val="8"/>
            <w:hideMark/>
          </w:tcPr>
          <w:p w:rsidR="00720E6D" w:rsidRPr="00DD6869" w:rsidRDefault="00720E6D" w:rsidP="00720E6D">
            <w:pPr>
              <w:jc w:val="center"/>
              <w:rPr>
                <w:rFonts w:asciiTheme="minorHAnsi" w:hAnsiTheme="minorHAnsi" w:cs="Arial"/>
                <w:b/>
                <w:sz w:val="28"/>
                <w:lang w:eastAsia="en-GB"/>
              </w:rPr>
            </w:pPr>
            <w:r w:rsidRPr="00DD6869">
              <w:rPr>
                <w:rFonts w:asciiTheme="minorHAnsi" w:hAnsiTheme="minorHAnsi" w:cs="Arial"/>
                <w:b/>
                <w:sz w:val="28"/>
                <w:lang w:eastAsia="en-GB"/>
              </w:rPr>
              <w:t>L</w:t>
            </w:r>
          </w:p>
        </w:tc>
      </w:tr>
      <w:tr w:rsidR="00720E6D" w:rsidRPr="00DD6869" w:rsidTr="00364905">
        <w:tc>
          <w:tcPr>
            <w:tcW w:w="10095" w:type="dxa"/>
            <w:gridSpan w:val="14"/>
            <w:hideMark/>
          </w:tcPr>
          <w:p w:rsidR="00720E6D" w:rsidRPr="00DD6869" w:rsidRDefault="00720E6D" w:rsidP="00720E6D">
            <w:pPr>
              <w:jc w:val="center"/>
              <w:rPr>
                <w:rFonts w:asciiTheme="minorHAnsi" w:hAnsiTheme="minorHAnsi" w:cs="Arial"/>
                <w:b/>
                <w:sz w:val="28"/>
                <w:lang w:eastAsia="en-GB"/>
              </w:rPr>
            </w:pPr>
            <w:r w:rsidRPr="00DD6869">
              <w:rPr>
                <w:rFonts w:asciiTheme="minorHAnsi" w:hAnsiTheme="minorHAnsi" w:cs="Arial"/>
                <w:b/>
                <w:sz w:val="28"/>
                <w:lang w:eastAsia="en-GB"/>
              </w:rPr>
              <w:t>BACK</w:t>
            </w:r>
          </w:p>
        </w:tc>
      </w:tr>
      <w:tr w:rsidR="00720E6D" w:rsidRPr="00DD6869" w:rsidTr="00364905">
        <w:tc>
          <w:tcPr>
            <w:tcW w:w="5054" w:type="dxa"/>
            <w:gridSpan w:val="6"/>
            <w:hideMark/>
          </w:tcPr>
          <w:p w:rsidR="00720E6D" w:rsidRPr="00DD6869" w:rsidRDefault="00720E6D" w:rsidP="00720E6D">
            <w:pPr>
              <w:jc w:val="center"/>
              <w:rPr>
                <w:rFonts w:asciiTheme="minorHAnsi" w:hAnsiTheme="minorHAnsi" w:cs="Arial"/>
                <w:sz w:val="28"/>
                <w:lang w:eastAsia="en-GB"/>
              </w:rPr>
            </w:pPr>
            <w:r w:rsidRPr="00DD6869">
              <w:rPr>
                <w:rFonts w:cs="Arial"/>
                <w:noProof/>
                <w:sz w:val="28"/>
                <w:lang w:eastAsia="en-GB"/>
              </w:rPr>
              <w:drawing>
                <wp:inline distT="0" distB="0" distL="0" distR="0" wp14:anchorId="754ED369" wp14:editId="6C114A65">
                  <wp:extent cx="2849245" cy="3678555"/>
                  <wp:effectExtent l="0" t="0" r="8255" b="0"/>
                  <wp:docPr id="687" name="Picture 687"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49245" cy="3678555"/>
                          </a:xfrm>
                          <a:prstGeom prst="rect">
                            <a:avLst/>
                          </a:prstGeom>
                          <a:noFill/>
                          <a:ln>
                            <a:noFill/>
                          </a:ln>
                        </pic:spPr>
                      </pic:pic>
                    </a:graphicData>
                  </a:graphic>
                </wp:inline>
              </w:drawing>
            </w:r>
          </w:p>
        </w:tc>
        <w:tc>
          <w:tcPr>
            <w:tcW w:w="5041" w:type="dxa"/>
            <w:gridSpan w:val="8"/>
            <w:hideMark/>
          </w:tcPr>
          <w:p w:rsidR="00720E6D" w:rsidRPr="00DD6869" w:rsidRDefault="00720E6D" w:rsidP="00720E6D">
            <w:pPr>
              <w:jc w:val="center"/>
              <w:rPr>
                <w:rFonts w:asciiTheme="minorHAnsi" w:hAnsiTheme="minorHAnsi" w:cs="Arial"/>
                <w:sz w:val="28"/>
                <w:lang w:eastAsia="en-GB"/>
              </w:rPr>
            </w:pPr>
            <w:r w:rsidRPr="00DD6869">
              <w:rPr>
                <w:rFonts w:cs="Arial"/>
                <w:noProof/>
                <w:sz w:val="28"/>
                <w:lang w:eastAsia="en-GB"/>
              </w:rPr>
              <w:drawing>
                <wp:inline distT="0" distB="0" distL="0" distR="0" wp14:anchorId="6E5FEA37" wp14:editId="70A944FA">
                  <wp:extent cx="2839085" cy="3561715"/>
                  <wp:effectExtent l="0" t="0" r="0" b="635"/>
                  <wp:docPr id="688" name="Picture 688"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9085" cy="3561715"/>
                          </a:xfrm>
                          <a:prstGeom prst="rect">
                            <a:avLst/>
                          </a:prstGeom>
                          <a:noFill/>
                          <a:ln>
                            <a:noFill/>
                          </a:ln>
                        </pic:spPr>
                      </pic:pic>
                    </a:graphicData>
                  </a:graphic>
                </wp:inline>
              </w:drawing>
            </w:r>
          </w:p>
        </w:tc>
      </w:tr>
      <w:tr w:rsidR="00720E6D" w:rsidRPr="00DD6869" w:rsidTr="00364905">
        <w:tc>
          <w:tcPr>
            <w:tcW w:w="5054" w:type="dxa"/>
            <w:gridSpan w:val="6"/>
          </w:tcPr>
          <w:p w:rsidR="00720E6D" w:rsidRPr="00DD6869" w:rsidRDefault="00720E6D" w:rsidP="00720E6D">
            <w:pPr>
              <w:jc w:val="center"/>
              <w:rPr>
                <w:rFonts w:asciiTheme="minorHAnsi" w:hAnsiTheme="minorHAnsi" w:cs="Arial"/>
                <w:b/>
                <w:sz w:val="28"/>
                <w:lang w:eastAsia="en-GB"/>
              </w:rPr>
            </w:pPr>
          </w:p>
        </w:tc>
        <w:tc>
          <w:tcPr>
            <w:tcW w:w="5041" w:type="dxa"/>
            <w:gridSpan w:val="8"/>
          </w:tcPr>
          <w:p w:rsidR="00720E6D" w:rsidRPr="00DD6869" w:rsidRDefault="00720E6D" w:rsidP="00720E6D">
            <w:pPr>
              <w:jc w:val="center"/>
              <w:rPr>
                <w:rFonts w:asciiTheme="minorHAnsi" w:hAnsiTheme="minorHAnsi" w:cs="Arial"/>
                <w:b/>
                <w:sz w:val="28"/>
                <w:lang w:eastAsia="en-GB"/>
              </w:rPr>
            </w:pPr>
          </w:p>
        </w:tc>
      </w:tr>
      <w:tr w:rsidR="00720E6D" w:rsidRPr="00DD6869" w:rsidTr="00364905">
        <w:tc>
          <w:tcPr>
            <w:tcW w:w="10095" w:type="dxa"/>
            <w:gridSpan w:val="14"/>
          </w:tcPr>
          <w:p w:rsidR="00720E6D" w:rsidRPr="00DD6869" w:rsidRDefault="00720E6D" w:rsidP="00720E6D">
            <w:pPr>
              <w:rPr>
                <w:rFonts w:asciiTheme="minorHAnsi" w:hAnsiTheme="minorHAnsi" w:cs="Arial"/>
                <w:b/>
                <w:sz w:val="28"/>
                <w:lang w:eastAsia="en-GB"/>
              </w:rPr>
            </w:pPr>
          </w:p>
        </w:tc>
      </w:tr>
      <w:tr w:rsidR="00720E6D" w:rsidRPr="00DD6869" w:rsidTr="00364905">
        <w:trPr>
          <w:gridAfter w:val="1"/>
          <w:wAfter w:w="15" w:type="dxa"/>
        </w:trPr>
        <w:tc>
          <w:tcPr>
            <w:tcW w:w="1728" w:type="dxa"/>
            <w:gridSpan w:val="2"/>
          </w:tcPr>
          <w:p w:rsidR="00720E6D" w:rsidRPr="00DD6869" w:rsidRDefault="00720E6D" w:rsidP="00720E6D">
            <w:pPr>
              <w:rPr>
                <w:rFonts w:asciiTheme="minorHAnsi" w:hAnsiTheme="minorHAnsi" w:cs="Arial"/>
                <w:lang w:eastAsia="en-GB"/>
              </w:rPr>
            </w:pPr>
          </w:p>
          <w:p w:rsidR="00720E6D" w:rsidRPr="00DD6869" w:rsidRDefault="00720E6D" w:rsidP="00720E6D">
            <w:pPr>
              <w:rPr>
                <w:rFonts w:asciiTheme="minorHAnsi" w:hAnsiTheme="minorHAnsi" w:cs="Arial"/>
                <w:lang w:eastAsia="en-GB"/>
              </w:rPr>
            </w:pPr>
          </w:p>
          <w:p w:rsidR="00720E6D" w:rsidRPr="00DD6869" w:rsidRDefault="00720E6D" w:rsidP="00720E6D">
            <w:pPr>
              <w:rPr>
                <w:rFonts w:asciiTheme="minorHAnsi" w:hAnsiTheme="minorHAnsi" w:cs="Arial"/>
                <w:lang w:eastAsia="en-GB"/>
              </w:rPr>
            </w:pPr>
          </w:p>
          <w:p w:rsidR="00720E6D" w:rsidRPr="00DD6869" w:rsidRDefault="00720E6D" w:rsidP="00720E6D">
            <w:pPr>
              <w:rPr>
                <w:rFonts w:asciiTheme="minorHAnsi" w:hAnsiTheme="minorHAnsi" w:cs="Arial"/>
                <w:lang w:eastAsia="en-GB"/>
              </w:rPr>
            </w:pPr>
          </w:p>
          <w:p w:rsidR="00720E6D" w:rsidRPr="00DD6869" w:rsidRDefault="00720E6D" w:rsidP="00720E6D">
            <w:pPr>
              <w:rPr>
                <w:rFonts w:asciiTheme="minorHAnsi" w:hAnsiTheme="minorHAnsi" w:cs="Arial"/>
                <w:lang w:eastAsia="en-GB"/>
              </w:rPr>
            </w:pPr>
            <w:r w:rsidRPr="00DD6869">
              <w:rPr>
                <w:rFonts w:asciiTheme="minorHAnsi" w:hAnsiTheme="minorHAnsi" w:cs="Arial"/>
                <w:lang w:eastAsia="en-GB"/>
              </w:rPr>
              <w:t>Name of Pupil:</w:t>
            </w:r>
          </w:p>
        </w:tc>
        <w:tc>
          <w:tcPr>
            <w:tcW w:w="4050" w:type="dxa"/>
            <w:gridSpan w:val="5"/>
            <w:tcBorders>
              <w:top w:val="nil"/>
              <w:left w:val="nil"/>
              <w:bottom w:val="dotted" w:sz="4" w:space="0" w:color="auto"/>
              <w:right w:val="nil"/>
            </w:tcBorders>
          </w:tcPr>
          <w:p w:rsidR="00720E6D" w:rsidRPr="00DD6869" w:rsidRDefault="00720E6D" w:rsidP="00720E6D">
            <w:pPr>
              <w:rPr>
                <w:rFonts w:asciiTheme="minorHAnsi" w:hAnsiTheme="minorHAnsi" w:cs="Arial"/>
                <w:lang w:eastAsia="en-GB"/>
              </w:rPr>
            </w:pPr>
          </w:p>
        </w:tc>
        <w:tc>
          <w:tcPr>
            <w:tcW w:w="2250" w:type="dxa"/>
            <w:gridSpan w:val="3"/>
          </w:tcPr>
          <w:p w:rsidR="00720E6D" w:rsidRPr="00DD6869" w:rsidRDefault="00720E6D" w:rsidP="00720E6D">
            <w:pPr>
              <w:rPr>
                <w:rFonts w:asciiTheme="minorHAnsi" w:hAnsiTheme="minorHAnsi" w:cs="Arial"/>
                <w:lang w:eastAsia="en-GB"/>
              </w:rPr>
            </w:pPr>
          </w:p>
          <w:p w:rsidR="00720E6D" w:rsidRPr="00DD6869" w:rsidRDefault="00720E6D" w:rsidP="00720E6D">
            <w:pPr>
              <w:rPr>
                <w:rFonts w:asciiTheme="minorHAnsi" w:hAnsiTheme="minorHAnsi" w:cs="Arial"/>
                <w:lang w:eastAsia="en-GB"/>
              </w:rPr>
            </w:pPr>
          </w:p>
          <w:p w:rsidR="00720E6D" w:rsidRPr="00DD6869" w:rsidRDefault="00720E6D" w:rsidP="00720E6D">
            <w:pPr>
              <w:rPr>
                <w:rFonts w:asciiTheme="minorHAnsi" w:hAnsiTheme="minorHAnsi" w:cs="Arial"/>
                <w:lang w:eastAsia="en-GB"/>
              </w:rPr>
            </w:pPr>
          </w:p>
          <w:p w:rsidR="00720E6D" w:rsidRPr="00DD6869" w:rsidRDefault="00720E6D" w:rsidP="00720E6D">
            <w:pPr>
              <w:rPr>
                <w:rFonts w:asciiTheme="minorHAnsi" w:hAnsiTheme="minorHAnsi" w:cs="Arial"/>
                <w:lang w:eastAsia="en-GB"/>
              </w:rPr>
            </w:pPr>
          </w:p>
          <w:p w:rsidR="00720E6D" w:rsidRPr="00DD6869" w:rsidRDefault="00720E6D" w:rsidP="00720E6D">
            <w:pPr>
              <w:rPr>
                <w:rFonts w:asciiTheme="minorHAnsi" w:hAnsiTheme="minorHAnsi" w:cs="Arial"/>
                <w:lang w:eastAsia="en-GB"/>
              </w:rPr>
            </w:pPr>
            <w:r w:rsidRPr="00DD6869">
              <w:rPr>
                <w:rFonts w:asciiTheme="minorHAnsi" w:hAnsiTheme="minorHAnsi" w:cs="Arial"/>
                <w:lang w:eastAsia="en-GB"/>
              </w:rPr>
              <w:t>Date and time of observation:</w:t>
            </w:r>
          </w:p>
        </w:tc>
        <w:tc>
          <w:tcPr>
            <w:tcW w:w="2052" w:type="dxa"/>
            <w:gridSpan w:val="3"/>
            <w:tcBorders>
              <w:top w:val="nil"/>
              <w:left w:val="nil"/>
              <w:bottom w:val="dotted" w:sz="4" w:space="0" w:color="auto"/>
              <w:right w:val="nil"/>
            </w:tcBorders>
          </w:tcPr>
          <w:p w:rsidR="00720E6D" w:rsidRPr="00DD6869" w:rsidRDefault="00720E6D" w:rsidP="00720E6D">
            <w:pPr>
              <w:rPr>
                <w:rFonts w:asciiTheme="minorHAnsi" w:hAnsiTheme="minorHAnsi" w:cs="Arial"/>
                <w:lang w:eastAsia="en-GB"/>
              </w:rPr>
            </w:pPr>
          </w:p>
        </w:tc>
      </w:tr>
      <w:tr w:rsidR="00720E6D" w:rsidRPr="00DD6869" w:rsidTr="00364905">
        <w:trPr>
          <w:gridAfter w:val="1"/>
          <w:wAfter w:w="15" w:type="dxa"/>
          <w:trHeight w:val="4220"/>
        </w:trPr>
        <w:tc>
          <w:tcPr>
            <w:tcW w:w="5040" w:type="dxa"/>
            <w:gridSpan w:val="5"/>
          </w:tcPr>
          <w:p w:rsidR="00720E6D" w:rsidRPr="00DD6869" w:rsidRDefault="00720E6D" w:rsidP="00720E6D">
            <w:pPr>
              <w:jc w:val="center"/>
              <w:rPr>
                <w:rFonts w:asciiTheme="minorHAnsi" w:hAnsiTheme="minorHAnsi" w:cs="Arial"/>
                <w:sz w:val="28"/>
                <w:lang w:eastAsia="en-GB"/>
              </w:rPr>
            </w:pPr>
            <w:r w:rsidRPr="00DD6869">
              <w:rPr>
                <w:rFonts w:cs="Arial"/>
                <w:noProof/>
                <w:sz w:val="28"/>
                <w:lang w:eastAsia="en-GB"/>
              </w:rPr>
              <w:lastRenderedPageBreak/>
              <w:drawing>
                <wp:inline distT="0" distB="0" distL="0" distR="0" wp14:anchorId="28C8148C" wp14:editId="1EC8FDBA">
                  <wp:extent cx="2424430" cy="2626360"/>
                  <wp:effectExtent l="0" t="0" r="0" b="2540"/>
                  <wp:docPr id="689" name="Picture 689"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24430" cy="2626360"/>
                          </a:xfrm>
                          <a:prstGeom prst="rect">
                            <a:avLst/>
                          </a:prstGeom>
                          <a:noFill/>
                          <a:ln>
                            <a:noFill/>
                          </a:ln>
                        </pic:spPr>
                      </pic:pic>
                    </a:graphicData>
                  </a:graphic>
                </wp:inline>
              </w:drawing>
            </w:r>
          </w:p>
          <w:p w:rsidR="00720E6D" w:rsidRPr="00DD6869" w:rsidRDefault="00720E6D" w:rsidP="00720E6D">
            <w:pPr>
              <w:jc w:val="center"/>
              <w:rPr>
                <w:rFonts w:asciiTheme="minorHAnsi" w:hAnsiTheme="minorHAnsi" w:cs="Arial"/>
                <w:sz w:val="28"/>
                <w:lang w:eastAsia="en-GB"/>
              </w:rPr>
            </w:pPr>
          </w:p>
        </w:tc>
        <w:tc>
          <w:tcPr>
            <w:tcW w:w="5040" w:type="dxa"/>
            <w:gridSpan w:val="8"/>
            <w:hideMark/>
          </w:tcPr>
          <w:p w:rsidR="00720E6D" w:rsidRPr="00DD6869" w:rsidRDefault="00720E6D" w:rsidP="00720E6D">
            <w:pPr>
              <w:jc w:val="center"/>
              <w:rPr>
                <w:rFonts w:asciiTheme="minorHAnsi" w:hAnsiTheme="minorHAnsi" w:cs="Arial"/>
                <w:sz w:val="28"/>
                <w:lang w:eastAsia="en-GB"/>
              </w:rPr>
            </w:pPr>
            <w:r w:rsidRPr="00DD6869">
              <w:rPr>
                <w:rFonts w:cs="Arial"/>
                <w:noProof/>
                <w:sz w:val="28"/>
                <w:lang w:eastAsia="en-GB"/>
              </w:rPr>
              <w:drawing>
                <wp:inline distT="0" distB="0" distL="0" distR="0" wp14:anchorId="1FBA8B42" wp14:editId="527D2FC7">
                  <wp:extent cx="2371090" cy="2626360"/>
                  <wp:effectExtent l="0" t="0" r="0" b="2540"/>
                  <wp:docPr id="690" name="Picture 690"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71090" cy="2626360"/>
                          </a:xfrm>
                          <a:prstGeom prst="rect">
                            <a:avLst/>
                          </a:prstGeom>
                          <a:noFill/>
                          <a:ln>
                            <a:noFill/>
                          </a:ln>
                        </pic:spPr>
                      </pic:pic>
                    </a:graphicData>
                  </a:graphic>
                </wp:inline>
              </w:drawing>
            </w:r>
          </w:p>
        </w:tc>
      </w:tr>
      <w:tr w:rsidR="00720E6D" w:rsidRPr="00DD6869" w:rsidTr="00364905">
        <w:trPr>
          <w:gridAfter w:val="1"/>
          <w:wAfter w:w="15" w:type="dxa"/>
        </w:trPr>
        <w:tc>
          <w:tcPr>
            <w:tcW w:w="1680" w:type="dxa"/>
            <w:hideMark/>
          </w:tcPr>
          <w:p w:rsidR="00720E6D" w:rsidRPr="00DD6869" w:rsidRDefault="00720E6D" w:rsidP="00720E6D">
            <w:pPr>
              <w:jc w:val="center"/>
              <w:rPr>
                <w:rFonts w:asciiTheme="minorHAnsi" w:hAnsiTheme="minorHAnsi" w:cs="Arial"/>
                <w:b/>
                <w:sz w:val="28"/>
                <w:lang w:eastAsia="en-GB"/>
              </w:rPr>
            </w:pPr>
            <w:r w:rsidRPr="00DD6869">
              <w:rPr>
                <w:rFonts w:asciiTheme="minorHAnsi" w:hAnsiTheme="minorHAnsi" w:cs="Arial"/>
                <w:b/>
                <w:sz w:val="28"/>
                <w:lang w:eastAsia="en-GB"/>
              </w:rPr>
              <w:t>R</w:t>
            </w:r>
          </w:p>
        </w:tc>
        <w:tc>
          <w:tcPr>
            <w:tcW w:w="1680" w:type="dxa"/>
            <w:gridSpan w:val="3"/>
            <w:hideMark/>
          </w:tcPr>
          <w:p w:rsidR="00720E6D" w:rsidRPr="00DD6869" w:rsidRDefault="00720E6D" w:rsidP="00720E6D">
            <w:pPr>
              <w:jc w:val="center"/>
              <w:rPr>
                <w:rFonts w:asciiTheme="minorHAnsi" w:hAnsiTheme="minorHAnsi" w:cs="Arial"/>
                <w:b/>
                <w:sz w:val="28"/>
                <w:lang w:eastAsia="en-GB"/>
              </w:rPr>
            </w:pPr>
            <w:r w:rsidRPr="00DD6869">
              <w:rPr>
                <w:rFonts w:asciiTheme="minorHAnsi" w:hAnsiTheme="minorHAnsi" w:cs="Arial"/>
                <w:b/>
                <w:sz w:val="28"/>
                <w:lang w:eastAsia="en-GB"/>
              </w:rPr>
              <w:t>TOP</w:t>
            </w:r>
          </w:p>
        </w:tc>
        <w:tc>
          <w:tcPr>
            <w:tcW w:w="1680" w:type="dxa"/>
            <w:hideMark/>
          </w:tcPr>
          <w:p w:rsidR="00720E6D" w:rsidRPr="00DD6869" w:rsidRDefault="00720E6D" w:rsidP="00720E6D">
            <w:pPr>
              <w:jc w:val="center"/>
              <w:rPr>
                <w:rFonts w:asciiTheme="minorHAnsi" w:hAnsiTheme="minorHAnsi" w:cs="Arial"/>
                <w:b/>
                <w:sz w:val="28"/>
                <w:lang w:eastAsia="en-GB"/>
              </w:rPr>
            </w:pPr>
            <w:r w:rsidRPr="00DD6869">
              <w:rPr>
                <w:rFonts w:asciiTheme="minorHAnsi" w:hAnsiTheme="minorHAnsi" w:cs="Arial"/>
                <w:b/>
                <w:sz w:val="28"/>
                <w:lang w:eastAsia="en-GB"/>
              </w:rPr>
              <w:t>L</w:t>
            </w:r>
          </w:p>
        </w:tc>
        <w:tc>
          <w:tcPr>
            <w:tcW w:w="1680" w:type="dxa"/>
            <w:gridSpan w:val="3"/>
            <w:hideMark/>
          </w:tcPr>
          <w:p w:rsidR="00720E6D" w:rsidRPr="00DD6869" w:rsidRDefault="00720E6D" w:rsidP="00720E6D">
            <w:pPr>
              <w:jc w:val="center"/>
              <w:rPr>
                <w:rFonts w:asciiTheme="minorHAnsi" w:hAnsiTheme="minorHAnsi" w:cs="Arial"/>
                <w:b/>
                <w:sz w:val="28"/>
                <w:lang w:eastAsia="en-GB"/>
              </w:rPr>
            </w:pPr>
            <w:r w:rsidRPr="00DD6869">
              <w:rPr>
                <w:rFonts w:asciiTheme="minorHAnsi" w:hAnsiTheme="minorHAnsi" w:cs="Arial"/>
                <w:b/>
                <w:sz w:val="28"/>
                <w:lang w:eastAsia="en-GB"/>
              </w:rPr>
              <w:t>R</w:t>
            </w:r>
          </w:p>
        </w:tc>
        <w:tc>
          <w:tcPr>
            <w:tcW w:w="1680" w:type="dxa"/>
            <w:gridSpan w:val="4"/>
            <w:hideMark/>
          </w:tcPr>
          <w:p w:rsidR="00720E6D" w:rsidRPr="00DD6869" w:rsidRDefault="00720E6D" w:rsidP="00720E6D">
            <w:pPr>
              <w:jc w:val="center"/>
              <w:rPr>
                <w:rFonts w:asciiTheme="minorHAnsi" w:hAnsiTheme="minorHAnsi" w:cs="Arial"/>
                <w:b/>
                <w:sz w:val="28"/>
                <w:lang w:eastAsia="en-GB"/>
              </w:rPr>
            </w:pPr>
            <w:r w:rsidRPr="00DD6869">
              <w:rPr>
                <w:rFonts w:asciiTheme="minorHAnsi" w:hAnsiTheme="minorHAnsi" w:cs="Arial"/>
                <w:b/>
                <w:sz w:val="28"/>
                <w:lang w:eastAsia="en-GB"/>
              </w:rPr>
              <w:t>BOTTOM</w:t>
            </w:r>
          </w:p>
        </w:tc>
        <w:tc>
          <w:tcPr>
            <w:tcW w:w="1680" w:type="dxa"/>
            <w:hideMark/>
          </w:tcPr>
          <w:p w:rsidR="00720E6D" w:rsidRPr="00DD6869" w:rsidRDefault="00720E6D" w:rsidP="00720E6D">
            <w:pPr>
              <w:jc w:val="center"/>
              <w:rPr>
                <w:rFonts w:asciiTheme="minorHAnsi" w:hAnsiTheme="minorHAnsi" w:cs="Arial"/>
                <w:b/>
                <w:sz w:val="28"/>
                <w:lang w:eastAsia="en-GB"/>
              </w:rPr>
            </w:pPr>
            <w:r w:rsidRPr="00DD6869">
              <w:rPr>
                <w:rFonts w:asciiTheme="minorHAnsi" w:hAnsiTheme="minorHAnsi" w:cs="Arial"/>
                <w:b/>
                <w:sz w:val="28"/>
                <w:lang w:eastAsia="en-GB"/>
              </w:rPr>
              <w:t>L</w:t>
            </w:r>
          </w:p>
        </w:tc>
      </w:tr>
      <w:tr w:rsidR="00720E6D" w:rsidRPr="00DD6869" w:rsidTr="00364905">
        <w:trPr>
          <w:gridAfter w:val="1"/>
          <w:wAfter w:w="15" w:type="dxa"/>
        </w:trPr>
        <w:tc>
          <w:tcPr>
            <w:tcW w:w="10080" w:type="dxa"/>
            <w:gridSpan w:val="13"/>
          </w:tcPr>
          <w:p w:rsidR="00720E6D" w:rsidRPr="00DD6869" w:rsidRDefault="00720E6D" w:rsidP="00720E6D">
            <w:pPr>
              <w:jc w:val="center"/>
              <w:rPr>
                <w:rFonts w:asciiTheme="minorHAnsi" w:hAnsiTheme="minorHAnsi" w:cs="Arial"/>
                <w:b/>
                <w:sz w:val="28"/>
                <w:lang w:eastAsia="en-GB"/>
              </w:rPr>
            </w:pPr>
          </w:p>
        </w:tc>
      </w:tr>
      <w:tr w:rsidR="00720E6D" w:rsidRPr="00DD6869" w:rsidTr="00364905">
        <w:trPr>
          <w:gridAfter w:val="1"/>
          <w:wAfter w:w="15" w:type="dxa"/>
        </w:trPr>
        <w:tc>
          <w:tcPr>
            <w:tcW w:w="5040" w:type="dxa"/>
            <w:gridSpan w:val="5"/>
            <w:hideMark/>
          </w:tcPr>
          <w:p w:rsidR="00720E6D" w:rsidRPr="00DD6869" w:rsidRDefault="00720E6D" w:rsidP="00720E6D">
            <w:pPr>
              <w:jc w:val="center"/>
              <w:rPr>
                <w:rFonts w:asciiTheme="minorHAnsi" w:hAnsiTheme="minorHAnsi" w:cs="Arial"/>
                <w:sz w:val="28"/>
                <w:lang w:eastAsia="en-GB"/>
              </w:rPr>
            </w:pPr>
            <w:r w:rsidRPr="00DD6869">
              <w:rPr>
                <w:rFonts w:cs="Arial"/>
                <w:noProof/>
                <w:sz w:val="28"/>
                <w:lang w:eastAsia="en-GB"/>
              </w:rPr>
              <w:drawing>
                <wp:inline distT="0" distB="0" distL="0" distR="0" wp14:anchorId="279EC61A" wp14:editId="1122A100">
                  <wp:extent cx="2998470" cy="1488440"/>
                  <wp:effectExtent l="0" t="0" r="0" b="0"/>
                  <wp:docPr id="691" name="Picture 691"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98470" cy="1488440"/>
                          </a:xfrm>
                          <a:prstGeom prst="rect">
                            <a:avLst/>
                          </a:prstGeom>
                          <a:noFill/>
                          <a:ln>
                            <a:noFill/>
                          </a:ln>
                        </pic:spPr>
                      </pic:pic>
                    </a:graphicData>
                  </a:graphic>
                </wp:inline>
              </w:drawing>
            </w:r>
          </w:p>
        </w:tc>
        <w:tc>
          <w:tcPr>
            <w:tcW w:w="5040" w:type="dxa"/>
            <w:gridSpan w:val="8"/>
            <w:hideMark/>
          </w:tcPr>
          <w:p w:rsidR="00720E6D" w:rsidRPr="00DD6869" w:rsidRDefault="00720E6D" w:rsidP="00720E6D">
            <w:pPr>
              <w:jc w:val="center"/>
              <w:rPr>
                <w:rFonts w:asciiTheme="minorHAnsi" w:hAnsiTheme="minorHAnsi" w:cs="Arial"/>
                <w:sz w:val="28"/>
                <w:lang w:eastAsia="en-GB"/>
              </w:rPr>
            </w:pPr>
            <w:r w:rsidRPr="00DD6869">
              <w:rPr>
                <w:rFonts w:cs="Arial"/>
                <w:noProof/>
                <w:sz w:val="28"/>
                <w:lang w:eastAsia="en-GB"/>
              </w:rPr>
              <w:drawing>
                <wp:inline distT="0" distB="0" distL="0" distR="0" wp14:anchorId="78873066" wp14:editId="7558AA1E">
                  <wp:extent cx="2849245" cy="1488440"/>
                  <wp:effectExtent l="0" t="0" r="8255" b="0"/>
                  <wp:docPr id="692" name="Picture 692"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49245" cy="1488440"/>
                          </a:xfrm>
                          <a:prstGeom prst="rect">
                            <a:avLst/>
                          </a:prstGeom>
                          <a:noFill/>
                          <a:ln>
                            <a:noFill/>
                          </a:ln>
                        </pic:spPr>
                      </pic:pic>
                    </a:graphicData>
                  </a:graphic>
                </wp:inline>
              </w:drawing>
            </w:r>
          </w:p>
        </w:tc>
      </w:tr>
      <w:tr w:rsidR="00720E6D" w:rsidRPr="00DD6869" w:rsidTr="00364905">
        <w:trPr>
          <w:gridAfter w:val="1"/>
          <w:wAfter w:w="15" w:type="dxa"/>
        </w:trPr>
        <w:tc>
          <w:tcPr>
            <w:tcW w:w="5040" w:type="dxa"/>
            <w:gridSpan w:val="5"/>
            <w:hideMark/>
          </w:tcPr>
          <w:p w:rsidR="00720E6D" w:rsidRPr="00DD6869" w:rsidRDefault="00720E6D" w:rsidP="00720E6D">
            <w:pPr>
              <w:jc w:val="center"/>
              <w:rPr>
                <w:rFonts w:asciiTheme="minorHAnsi" w:hAnsiTheme="minorHAnsi" w:cs="Arial"/>
                <w:b/>
                <w:sz w:val="28"/>
                <w:lang w:eastAsia="en-GB"/>
              </w:rPr>
            </w:pPr>
            <w:r w:rsidRPr="00DD6869">
              <w:rPr>
                <w:rFonts w:asciiTheme="minorHAnsi" w:hAnsiTheme="minorHAnsi" w:cs="Arial"/>
                <w:b/>
                <w:sz w:val="28"/>
                <w:lang w:eastAsia="en-GB"/>
              </w:rPr>
              <w:t>R</w:t>
            </w:r>
          </w:p>
        </w:tc>
        <w:tc>
          <w:tcPr>
            <w:tcW w:w="5040" w:type="dxa"/>
            <w:gridSpan w:val="8"/>
            <w:hideMark/>
          </w:tcPr>
          <w:p w:rsidR="00720E6D" w:rsidRPr="00DD6869" w:rsidRDefault="00720E6D" w:rsidP="00720E6D">
            <w:pPr>
              <w:jc w:val="center"/>
              <w:rPr>
                <w:rFonts w:asciiTheme="minorHAnsi" w:hAnsiTheme="minorHAnsi" w:cs="Arial"/>
                <w:b/>
                <w:sz w:val="28"/>
                <w:lang w:eastAsia="en-GB"/>
              </w:rPr>
            </w:pPr>
            <w:r w:rsidRPr="00DD6869">
              <w:rPr>
                <w:rFonts w:asciiTheme="minorHAnsi" w:hAnsiTheme="minorHAnsi" w:cs="Arial"/>
                <w:b/>
                <w:sz w:val="28"/>
                <w:lang w:eastAsia="en-GB"/>
              </w:rPr>
              <w:t>L</w:t>
            </w:r>
          </w:p>
        </w:tc>
      </w:tr>
      <w:tr w:rsidR="00720E6D" w:rsidRPr="00DD6869" w:rsidTr="00364905">
        <w:trPr>
          <w:gridAfter w:val="1"/>
          <w:wAfter w:w="15" w:type="dxa"/>
        </w:trPr>
        <w:tc>
          <w:tcPr>
            <w:tcW w:w="10080" w:type="dxa"/>
            <w:gridSpan w:val="13"/>
            <w:hideMark/>
          </w:tcPr>
          <w:p w:rsidR="00720E6D" w:rsidRPr="00DD6869" w:rsidRDefault="00720E6D" w:rsidP="00720E6D">
            <w:pPr>
              <w:jc w:val="center"/>
              <w:rPr>
                <w:rFonts w:asciiTheme="minorHAnsi" w:hAnsiTheme="minorHAnsi" w:cs="Arial"/>
                <w:b/>
                <w:sz w:val="28"/>
                <w:lang w:eastAsia="en-GB"/>
              </w:rPr>
            </w:pPr>
            <w:r w:rsidRPr="00DD6869">
              <w:rPr>
                <w:rFonts w:asciiTheme="minorHAnsi" w:hAnsiTheme="minorHAnsi" w:cs="Arial"/>
                <w:b/>
                <w:sz w:val="28"/>
                <w:lang w:eastAsia="en-GB"/>
              </w:rPr>
              <w:t>INNER</w:t>
            </w:r>
          </w:p>
        </w:tc>
      </w:tr>
      <w:tr w:rsidR="00720E6D" w:rsidRPr="00DD6869" w:rsidTr="00364905">
        <w:trPr>
          <w:gridAfter w:val="1"/>
          <w:wAfter w:w="15" w:type="dxa"/>
        </w:trPr>
        <w:tc>
          <w:tcPr>
            <w:tcW w:w="5040" w:type="dxa"/>
            <w:gridSpan w:val="5"/>
            <w:hideMark/>
          </w:tcPr>
          <w:p w:rsidR="00720E6D" w:rsidRPr="00DD6869" w:rsidRDefault="00720E6D" w:rsidP="00720E6D">
            <w:pPr>
              <w:jc w:val="center"/>
              <w:rPr>
                <w:rFonts w:asciiTheme="minorHAnsi" w:hAnsiTheme="minorHAnsi" w:cs="Arial"/>
                <w:sz w:val="28"/>
                <w:lang w:eastAsia="en-GB"/>
              </w:rPr>
            </w:pPr>
            <w:r w:rsidRPr="00DD6869">
              <w:rPr>
                <w:rFonts w:cs="Arial"/>
                <w:noProof/>
                <w:sz w:val="28"/>
                <w:lang w:eastAsia="en-GB"/>
              </w:rPr>
              <w:drawing>
                <wp:inline distT="0" distB="0" distL="0" distR="0" wp14:anchorId="658344D8" wp14:editId="77F50DB9">
                  <wp:extent cx="2945130" cy="1584325"/>
                  <wp:effectExtent l="0" t="0" r="7620" b="0"/>
                  <wp:docPr id="693" name="Picture 693"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45130" cy="1584325"/>
                          </a:xfrm>
                          <a:prstGeom prst="rect">
                            <a:avLst/>
                          </a:prstGeom>
                          <a:noFill/>
                          <a:ln>
                            <a:noFill/>
                          </a:ln>
                        </pic:spPr>
                      </pic:pic>
                    </a:graphicData>
                  </a:graphic>
                </wp:inline>
              </w:drawing>
            </w:r>
          </w:p>
        </w:tc>
        <w:tc>
          <w:tcPr>
            <w:tcW w:w="5040" w:type="dxa"/>
            <w:gridSpan w:val="8"/>
            <w:hideMark/>
          </w:tcPr>
          <w:p w:rsidR="00720E6D" w:rsidRPr="00DD6869" w:rsidRDefault="00720E6D" w:rsidP="00720E6D">
            <w:pPr>
              <w:jc w:val="center"/>
              <w:rPr>
                <w:rFonts w:asciiTheme="minorHAnsi" w:hAnsiTheme="minorHAnsi" w:cs="Arial"/>
                <w:sz w:val="28"/>
                <w:lang w:eastAsia="en-GB"/>
              </w:rPr>
            </w:pPr>
            <w:r w:rsidRPr="00DD6869">
              <w:rPr>
                <w:rFonts w:cs="Arial"/>
                <w:noProof/>
                <w:sz w:val="28"/>
                <w:lang w:eastAsia="en-GB"/>
              </w:rPr>
              <w:drawing>
                <wp:inline distT="0" distB="0" distL="0" distR="0" wp14:anchorId="0F1C6AB2" wp14:editId="5035E523">
                  <wp:extent cx="2976880" cy="1499235"/>
                  <wp:effectExtent l="0" t="0" r="0" b="5715"/>
                  <wp:docPr id="694" name="Picture 694"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76880" cy="1499235"/>
                          </a:xfrm>
                          <a:prstGeom prst="rect">
                            <a:avLst/>
                          </a:prstGeom>
                          <a:noFill/>
                          <a:ln>
                            <a:noFill/>
                          </a:ln>
                        </pic:spPr>
                      </pic:pic>
                    </a:graphicData>
                  </a:graphic>
                </wp:inline>
              </w:drawing>
            </w:r>
          </w:p>
        </w:tc>
      </w:tr>
      <w:tr w:rsidR="00720E6D" w:rsidRPr="00DD6869" w:rsidTr="00364905">
        <w:trPr>
          <w:gridAfter w:val="1"/>
          <w:wAfter w:w="15" w:type="dxa"/>
        </w:trPr>
        <w:tc>
          <w:tcPr>
            <w:tcW w:w="5040" w:type="dxa"/>
            <w:gridSpan w:val="5"/>
            <w:hideMark/>
          </w:tcPr>
          <w:p w:rsidR="00720E6D" w:rsidRPr="00DD6869" w:rsidRDefault="00720E6D" w:rsidP="00720E6D">
            <w:pPr>
              <w:jc w:val="center"/>
              <w:rPr>
                <w:rFonts w:asciiTheme="minorHAnsi" w:hAnsiTheme="minorHAnsi" w:cs="Arial"/>
                <w:b/>
                <w:sz w:val="28"/>
                <w:lang w:eastAsia="en-GB"/>
              </w:rPr>
            </w:pPr>
            <w:r w:rsidRPr="00DD6869">
              <w:rPr>
                <w:rFonts w:asciiTheme="minorHAnsi" w:hAnsiTheme="minorHAnsi" w:cs="Arial"/>
                <w:b/>
                <w:sz w:val="28"/>
                <w:lang w:eastAsia="en-GB"/>
              </w:rPr>
              <w:t>R</w:t>
            </w:r>
          </w:p>
        </w:tc>
        <w:tc>
          <w:tcPr>
            <w:tcW w:w="5040" w:type="dxa"/>
            <w:gridSpan w:val="8"/>
            <w:hideMark/>
          </w:tcPr>
          <w:p w:rsidR="00720E6D" w:rsidRPr="00DD6869" w:rsidRDefault="00720E6D" w:rsidP="00720E6D">
            <w:pPr>
              <w:jc w:val="center"/>
              <w:rPr>
                <w:rFonts w:asciiTheme="minorHAnsi" w:hAnsiTheme="minorHAnsi" w:cs="Arial"/>
                <w:b/>
                <w:sz w:val="28"/>
                <w:lang w:eastAsia="en-GB"/>
              </w:rPr>
            </w:pPr>
            <w:r w:rsidRPr="00DD6869">
              <w:rPr>
                <w:rFonts w:asciiTheme="minorHAnsi" w:hAnsiTheme="minorHAnsi" w:cs="Arial"/>
                <w:b/>
                <w:sz w:val="28"/>
                <w:lang w:eastAsia="en-GB"/>
              </w:rPr>
              <w:t>L</w:t>
            </w:r>
          </w:p>
        </w:tc>
      </w:tr>
      <w:tr w:rsidR="00720E6D" w:rsidRPr="00DD6869" w:rsidTr="00364905">
        <w:trPr>
          <w:gridAfter w:val="1"/>
          <w:wAfter w:w="15" w:type="dxa"/>
        </w:trPr>
        <w:tc>
          <w:tcPr>
            <w:tcW w:w="10080" w:type="dxa"/>
            <w:gridSpan w:val="13"/>
            <w:hideMark/>
          </w:tcPr>
          <w:p w:rsidR="00720E6D" w:rsidRPr="00DD6869" w:rsidRDefault="00720E6D" w:rsidP="00720E6D">
            <w:pPr>
              <w:jc w:val="center"/>
              <w:rPr>
                <w:rFonts w:asciiTheme="minorHAnsi" w:hAnsiTheme="minorHAnsi" w:cs="Arial"/>
                <w:b/>
                <w:sz w:val="28"/>
                <w:lang w:eastAsia="en-GB"/>
              </w:rPr>
            </w:pPr>
            <w:r w:rsidRPr="00DD6869">
              <w:rPr>
                <w:rFonts w:asciiTheme="minorHAnsi" w:hAnsiTheme="minorHAnsi" w:cs="Arial"/>
                <w:b/>
                <w:sz w:val="28"/>
                <w:lang w:eastAsia="en-GB"/>
              </w:rPr>
              <w:t>OUTER</w:t>
            </w:r>
          </w:p>
        </w:tc>
      </w:tr>
      <w:tr w:rsidR="00720E6D" w:rsidRPr="00DD6869" w:rsidTr="00364905">
        <w:trPr>
          <w:gridAfter w:val="1"/>
          <w:wAfter w:w="15" w:type="dxa"/>
        </w:trPr>
        <w:tc>
          <w:tcPr>
            <w:tcW w:w="2268" w:type="dxa"/>
            <w:gridSpan w:val="3"/>
          </w:tcPr>
          <w:p w:rsidR="00720E6D" w:rsidRPr="00DD6869" w:rsidRDefault="00720E6D" w:rsidP="00720E6D">
            <w:pPr>
              <w:rPr>
                <w:rFonts w:asciiTheme="minorHAnsi" w:hAnsiTheme="minorHAnsi" w:cs="Arial"/>
                <w:lang w:eastAsia="en-GB"/>
              </w:rPr>
            </w:pPr>
            <w:r w:rsidRPr="00DD6869">
              <w:rPr>
                <w:rFonts w:asciiTheme="minorHAnsi" w:hAnsiTheme="minorHAnsi" w:cs="Arial"/>
                <w:lang w:eastAsia="en-GB"/>
              </w:rPr>
              <w:t>Printed Name, Signature and Job title of staff:</w:t>
            </w:r>
          </w:p>
          <w:p w:rsidR="00720E6D" w:rsidRPr="00DD6869" w:rsidRDefault="00720E6D" w:rsidP="00720E6D">
            <w:pPr>
              <w:rPr>
                <w:rFonts w:asciiTheme="minorHAnsi" w:hAnsiTheme="minorHAnsi" w:cs="Arial"/>
                <w:lang w:eastAsia="en-GB"/>
              </w:rPr>
            </w:pPr>
          </w:p>
        </w:tc>
        <w:tc>
          <w:tcPr>
            <w:tcW w:w="4860" w:type="dxa"/>
            <w:gridSpan w:val="6"/>
            <w:tcBorders>
              <w:top w:val="nil"/>
              <w:left w:val="nil"/>
              <w:bottom w:val="dotted" w:sz="4" w:space="0" w:color="auto"/>
              <w:right w:val="nil"/>
            </w:tcBorders>
          </w:tcPr>
          <w:p w:rsidR="00720E6D" w:rsidRPr="00DD6869" w:rsidRDefault="00720E6D" w:rsidP="00720E6D">
            <w:pPr>
              <w:rPr>
                <w:rFonts w:asciiTheme="minorHAnsi" w:hAnsiTheme="minorHAnsi" w:cs="Arial"/>
                <w:lang w:eastAsia="en-GB"/>
              </w:rPr>
            </w:pPr>
          </w:p>
        </w:tc>
        <w:tc>
          <w:tcPr>
            <w:tcW w:w="1170" w:type="dxa"/>
            <w:gridSpan w:val="2"/>
          </w:tcPr>
          <w:p w:rsidR="00720E6D" w:rsidRPr="00DD6869" w:rsidRDefault="00720E6D" w:rsidP="00720E6D">
            <w:pPr>
              <w:rPr>
                <w:rFonts w:asciiTheme="minorHAnsi" w:hAnsiTheme="minorHAnsi" w:cs="Arial"/>
                <w:lang w:eastAsia="en-GB"/>
              </w:rPr>
            </w:pPr>
          </w:p>
        </w:tc>
        <w:tc>
          <w:tcPr>
            <w:tcW w:w="1782" w:type="dxa"/>
            <w:gridSpan w:val="2"/>
            <w:tcBorders>
              <w:top w:val="nil"/>
              <w:left w:val="nil"/>
              <w:bottom w:val="dotted" w:sz="4" w:space="0" w:color="auto"/>
              <w:right w:val="nil"/>
            </w:tcBorders>
          </w:tcPr>
          <w:p w:rsidR="00720E6D" w:rsidRPr="00DD6869" w:rsidRDefault="00720E6D" w:rsidP="00720E6D">
            <w:pPr>
              <w:rPr>
                <w:rFonts w:asciiTheme="minorHAnsi" w:hAnsiTheme="minorHAnsi" w:cs="Arial"/>
                <w:lang w:eastAsia="en-GB"/>
              </w:rPr>
            </w:pPr>
          </w:p>
        </w:tc>
      </w:tr>
    </w:tbl>
    <w:p w:rsidR="00720E6D" w:rsidRPr="00DD6869" w:rsidRDefault="00720E6D">
      <w:pPr>
        <w:rPr>
          <w:rFonts w:cs="Arial"/>
          <w:b/>
        </w:rPr>
      </w:pPr>
      <w:r w:rsidRPr="00DD6869">
        <w:rPr>
          <w:rFonts w:cs="Arial"/>
          <w:b/>
        </w:rPr>
        <w:br w:type="page"/>
      </w:r>
    </w:p>
    <w:p w:rsidR="00C06059" w:rsidRPr="0000379D" w:rsidRDefault="00C06059" w:rsidP="00C06059">
      <w:pPr>
        <w:spacing w:after="0" w:line="240" w:lineRule="auto"/>
        <w:ind w:left="357"/>
        <w:rPr>
          <w:rFonts w:cs="Arial"/>
          <w:b/>
          <w:sz w:val="28"/>
        </w:rPr>
      </w:pPr>
      <w:r w:rsidRPr="0000379D">
        <w:rPr>
          <w:rFonts w:cs="Arial"/>
          <w:b/>
          <w:sz w:val="28"/>
        </w:rPr>
        <w:lastRenderedPageBreak/>
        <w:t>APPENDIX 5</w:t>
      </w:r>
    </w:p>
    <w:p w:rsidR="00BD7A83" w:rsidRPr="00A031DD" w:rsidRDefault="00064AA5" w:rsidP="00BD7A83">
      <w:pPr>
        <w:spacing w:after="0" w:line="240" w:lineRule="auto"/>
        <w:ind w:left="357"/>
        <w:jc w:val="center"/>
        <w:rPr>
          <w:rFonts w:cs="Arial"/>
          <w:b/>
          <w:sz w:val="24"/>
        </w:rPr>
      </w:pPr>
      <w:r w:rsidRPr="00A031DD">
        <w:rPr>
          <w:rFonts w:cs="Arial"/>
          <w:b/>
          <w:sz w:val="28"/>
        </w:rPr>
        <w:t>HOME</w:t>
      </w:r>
      <w:r w:rsidR="00231038">
        <w:rPr>
          <w:rFonts w:cs="Arial"/>
          <w:b/>
          <w:sz w:val="28"/>
        </w:rPr>
        <w:t xml:space="preserve"> ACCIDENT OR</w:t>
      </w:r>
      <w:r w:rsidR="00BD7A83" w:rsidRPr="00A031DD">
        <w:rPr>
          <w:rFonts w:cs="Arial"/>
          <w:b/>
          <w:sz w:val="28"/>
        </w:rPr>
        <w:t xml:space="preserve"> INJURY FORM</w:t>
      </w:r>
    </w:p>
    <w:p w:rsidR="00BD7A83" w:rsidRPr="00BD7A83" w:rsidRDefault="00BD7A83" w:rsidP="00BD7A83">
      <w:pPr>
        <w:spacing w:after="0" w:line="240" w:lineRule="auto"/>
        <w:ind w:left="357"/>
      </w:pPr>
    </w:p>
    <w:tbl>
      <w:tblPr>
        <w:tblStyle w:val="TableGrid2"/>
        <w:tblW w:w="0" w:type="auto"/>
        <w:tblInd w:w="357"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885"/>
      </w:tblGrid>
      <w:tr w:rsidR="00BD7A83" w:rsidRPr="00BD7A83" w:rsidTr="003B68BD">
        <w:tc>
          <w:tcPr>
            <w:tcW w:w="8885" w:type="dxa"/>
            <w:shd w:val="clear" w:color="auto" w:fill="D9D9D9" w:themeFill="background1" w:themeFillShade="D9"/>
          </w:tcPr>
          <w:p w:rsidR="00BD7A83" w:rsidRPr="00BD7A83" w:rsidRDefault="00BD7A83" w:rsidP="00BD7A83">
            <w:pPr>
              <w:rPr>
                <w:rFonts w:cs="Arial"/>
                <w:b/>
                <w:sz w:val="20"/>
              </w:rPr>
            </w:pPr>
            <w:r w:rsidRPr="00BD7A83">
              <w:rPr>
                <w:rFonts w:cs="Arial"/>
                <w:b/>
                <w:sz w:val="20"/>
              </w:rPr>
              <w:t>This form should be completed when a parent/carer informs school that a child has sustained an injury or had an accident outside of school</w:t>
            </w:r>
          </w:p>
        </w:tc>
      </w:tr>
    </w:tbl>
    <w:p w:rsidR="00BD7A83" w:rsidRPr="00BD7A83" w:rsidRDefault="00BD7A83" w:rsidP="00BD7A83">
      <w:pPr>
        <w:spacing w:after="0" w:line="240" w:lineRule="auto"/>
        <w:ind w:left="357"/>
        <w:rPr>
          <w:rFonts w:cs="Arial"/>
          <w:sz w:val="20"/>
        </w:rPr>
      </w:pPr>
    </w:p>
    <w:tbl>
      <w:tblPr>
        <w:tblStyle w:val="TableGrid2"/>
        <w:tblW w:w="0" w:type="auto"/>
        <w:tblInd w:w="357" w:type="dxa"/>
        <w:tblLook w:val="04A0" w:firstRow="1" w:lastRow="0" w:firstColumn="1" w:lastColumn="0" w:noHBand="0" w:noVBand="1"/>
      </w:tblPr>
      <w:tblGrid>
        <w:gridCol w:w="3579"/>
        <w:gridCol w:w="5306"/>
      </w:tblGrid>
      <w:tr w:rsidR="00BD7A83" w:rsidRPr="00BD7A83" w:rsidTr="003B68BD">
        <w:tc>
          <w:tcPr>
            <w:tcW w:w="3579" w:type="dxa"/>
            <w:shd w:val="clear" w:color="auto" w:fill="D9D9D9" w:themeFill="background1" w:themeFillShade="D9"/>
          </w:tcPr>
          <w:p w:rsidR="00BD7A83" w:rsidRPr="00BD7A83" w:rsidRDefault="00BD7A83" w:rsidP="00BD7A83">
            <w:pPr>
              <w:ind w:left="0"/>
              <w:rPr>
                <w:rFonts w:cs="Arial"/>
                <w:b/>
                <w:sz w:val="20"/>
              </w:rPr>
            </w:pPr>
            <w:r w:rsidRPr="00BD7A83">
              <w:rPr>
                <w:rFonts w:cs="Arial"/>
                <w:b/>
                <w:sz w:val="20"/>
              </w:rPr>
              <w:t>Date Accident/Injury Reported:</w:t>
            </w:r>
          </w:p>
        </w:tc>
        <w:tc>
          <w:tcPr>
            <w:tcW w:w="5306" w:type="dxa"/>
          </w:tcPr>
          <w:p w:rsidR="00BD7A83" w:rsidRPr="00BD7A83" w:rsidRDefault="00BD7A83" w:rsidP="00BD7A83">
            <w:pPr>
              <w:rPr>
                <w:rFonts w:cs="Arial"/>
                <w:sz w:val="20"/>
              </w:rPr>
            </w:pPr>
          </w:p>
        </w:tc>
      </w:tr>
    </w:tbl>
    <w:p w:rsidR="00BD7A83" w:rsidRPr="00BD7A83" w:rsidRDefault="00BD7A83" w:rsidP="00BD7A83">
      <w:pPr>
        <w:spacing w:after="0" w:line="240" w:lineRule="auto"/>
        <w:ind w:left="357"/>
        <w:rPr>
          <w:rFonts w:cs="Arial"/>
          <w:sz w:val="20"/>
        </w:rPr>
      </w:pPr>
    </w:p>
    <w:tbl>
      <w:tblPr>
        <w:tblStyle w:val="TableGrid2"/>
        <w:tblW w:w="0" w:type="auto"/>
        <w:tblInd w:w="357" w:type="dxa"/>
        <w:tblLook w:val="04A0" w:firstRow="1" w:lastRow="0" w:firstColumn="1" w:lastColumn="0" w:noHBand="0" w:noVBand="1"/>
      </w:tblPr>
      <w:tblGrid>
        <w:gridCol w:w="3579"/>
        <w:gridCol w:w="5306"/>
      </w:tblGrid>
      <w:tr w:rsidR="00BD7A83" w:rsidRPr="00BD7A83" w:rsidTr="003B68BD">
        <w:tc>
          <w:tcPr>
            <w:tcW w:w="3579" w:type="dxa"/>
            <w:shd w:val="clear" w:color="auto" w:fill="D9D9D9" w:themeFill="background1" w:themeFillShade="D9"/>
          </w:tcPr>
          <w:p w:rsidR="00BD7A83" w:rsidRPr="00BD7A83" w:rsidRDefault="00BD7A83" w:rsidP="00BD7A83">
            <w:pPr>
              <w:ind w:left="0"/>
              <w:rPr>
                <w:rFonts w:cs="Arial"/>
                <w:b/>
                <w:sz w:val="20"/>
              </w:rPr>
            </w:pPr>
            <w:r w:rsidRPr="00BD7A83">
              <w:rPr>
                <w:rFonts w:cs="Arial"/>
                <w:b/>
                <w:sz w:val="20"/>
              </w:rPr>
              <w:t>Name of Child:</w:t>
            </w:r>
          </w:p>
        </w:tc>
        <w:tc>
          <w:tcPr>
            <w:tcW w:w="5306" w:type="dxa"/>
          </w:tcPr>
          <w:p w:rsidR="00BD7A83" w:rsidRPr="00BD7A83" w:rsidRDefault="00BD7A83" w:rsidP="00BD7A83">
            <w:pPr>
              <w:rPr>
                <w:rFonts w:cs="Arial"/>
                <w:sz w:val="20"/>
              </w:rPr>
            </w:pPr>
          </w:p>
        </w:tc>
      </w:tr>
      <w:tr w:rsidR="00BD7A83" w:rsidRPr="00BD7A83" w:rsidTr="003B68BD">
        <w:tc>
          <w:tcPr>
            <w:tcW w:w="3579" w:type="dxa"/>
            <w:shd w:val="clear" w:color="auto" w:fill="D9D9D9" w:themeFill="background1" w:themeFillShade="D9"/>
          </w:tcPr>
          <w:p w:rsidR="00BD7A83" w:rsidRPr="00BD7A83" w:rsidRDefault="00BD7A83" w:rsidP="00BD7A83">
            <w:pPr>
              <w:ind w:left="0"/>
              <w:rPr>
                <w:rFonts w:cs="Arial"/>
                <w:b/>
                <w:sz w:val="20"/>
              </w:rPr>
            </w:pPr>
            <w:r w:rsidRPr="00BD7A83">
              <w:rPr>
                <w:rFonts w:cs="Arial"/>
                <w:b/>
                <w:sz w:val="20"/>
              </w:rPr>
              <w:t>Class/Year Group:</w:t>
            </w:r>
          </w:p>
        </w:tc>
        <w:tc>
          <w:tcPr>
            <w:tcW w:w="5306" w:type="dxa"/>
          </w:tcPr>
          <w:p w:rsidR="00BD7A83" w:rsidRPr="00BD7A83" w:rsidRDefault="00BD7A83" w:rsidP="00BD7A83">
            <w:pPr>
              <w:rPr>
                <w:rFonts w:cs="Arial"/>
                <w:sz w:val="20"/>
              </w:rPr>
            </w:pPr>
          </w:p>
        </w:tc>
      </w:tr>
    </w:tbl>
    <w:p w:rsidR="00BD7A83" w:rsidRPr="00BD7A83" w:rsidRDefault="00BD7A83" w:rsidP="00BD7A83">
      <w:pPr>
        <w:spacing w:after="0" w:line="240" w:lineRule="auto"/>
        <w:ind w:left="357"/>
        <w:rPr>
          <w:rFonts w:cs="Arial"/>
          <w:sz w:val="20"/>
        </w:rPr>
      </w:pPr>
    </w:p>
    <w:tbl>
      <w:tblPr>
        <w:tblStyle w:val="TableGrid2"/>
        <w:tblW w:w="0" w:type="auto"/>
        <w:tblInd w:w="357" w:type="dxa"/>
        <w:tblLook w:val="04A0" w:firstRow="1" w:lastRow="0" w:firstColumn="1" w:lastColumn="0" w:noHBand="0" w:noVBand="1"/>
      </w:tblPr>
      <w:tblGrid>
        <w:gridCol w:w="3579"/>
        <w:gridCol w:w="5306"/>
      </w:tblGrid>
      <w:tr w:rsidR="00BD7A83" w:rsidRPr="00BD7A83" w:rsidTr="003B68BD">
        <w:tc>
          <w:tcPr>
            <w:tcW w:w="3579" w:type="dxa"/>
            <w:shd w:val="clear" w:color="auto" w:fill="D9D9D9" w:themeFill="background1" w:themeFillShade="D9"/>
          </w:tcPr>
          <w:p w:rsidR="00BD7A83" w:rsidRPr="00BD7A83" w:rsidRDefault="00BD7A83" w:rsidP="00BD7A83">
            <w:pPr>
              <w:ind w:left="0"/>
              <w:rPr>
                <w:rFonts w:cs="Arial"/>
                <w:b/>
                <w:sz w:val="20"/>
              </w:rPr>
            </w:pPr>
            <w:r w:rsidRPr="00BD7A83">
              <w:rPr>
                <w:rFonts w:cs="Arial"/>
                <w:b/>
                <w:sz w:val="20"/>
              </w:rPr>
              <w:t>Person Reporting Incident:</w:t>
            </w:r>
          </w:p>
        </w:tc>
        <w:tc>
          <w:tcPr>
            <w:tcW w:w="5306" w:type="dxa"/>
          </w:tcPr>
          <w:p w:rsidR="00BD7A83" w:rsidRPr="00BD7A83" w:rsidRDefault="00BD7A83" w:rsidP="00BD7A83">
            <w:pPr>
              <w:rPr>
                <w:rFonts w:cs="Arial"/>
                <w:sz w:val="20"/>
              </w:rPr>
            </w:pPr>
          </w:p>
        </w:tc>
      </w:tr>
      <w:tr w:rsidR="00BD7A83" w:rsidRPr="00BD7A83" w:rsidTr="003B68BD">
        <w:tc>
          <w:tcPr>
            <w:tcW w:w="3579" w:type="dxa"/>
            <w:shd w:val="clear" w:color="auto" w:fill="D9D9D9" w:themeFill="background1" w:themeFillShade="D9"/>
          </w:tcPr>
          <w:p w:rsidR="00BD7A83" w:rsidRPr="00BD7A83" w:rsidRDefault="00BD7A83" w:rsidP="00BD7A83">
            <w:pPr>
              <w:ind w:left="0"/>
              <w:rPr>
                <w:rFonts w:cs="Arial"/>
                <w:b/>
                <w:sz w:val="20"/>
              </w:rPr>
            </w:pPr>
            <w:r w:rsidRPr="00BD7A83">
              <w:rPr>
                <w:rFonts w:cs="Arial"/>
                <w:b/>
                <w:sz w:val="20"/>
              </w:rPr>
              <w:t>Relationship to Child:</w:t>
            </w:r>
          </w:p>
        </w:tc>
        <w:tc>
          <w:tcPr>
            <w:tcW w:w="5306" w:type="dxa"/>
          </w:tcPr>
          <w:p w:rsidR="00BD7A83" w:rsidRPr="00BD7A83" w:rsidRDefault="00BD7A83" w:rsidP="00BD7A83">
            <w:pPr>
              <w:rPr>
                <w:rFonts w:cs="Arial"/>
                <w:sz w:val="20"/>
              </w:rPr>
            </w:pPr>
          </w:p>
        </w:tc>
      </w:tr>
    </w:tbl>
    <w:p w:rsidR="00BD7A83" w:rsidRPr="00BD7A83" w:rsidRDefault="00BD7A83" w:rsidP="00BD7A83">
      <w:pPr>
        <w:spacing w:after="0" w:line="240" w:lineRule="auto"/>
        <w:ind w:left="357"/>
        <w:rPr>
          <w:rFonts w:cs="Arial"/>
          <w:sz w:val="20"/>
        </w:rPr>
      </w:pPr>
    </w:p>
    <w:tbl>
      <w:tblPr>
        <w:tblStyle w:val="TableGrid2"/>
        <w:tblW w:w="0" w:type="auto"/>
        <w:tblInd w:w="357" w:type="dxa"/>
        <w:tblLook w:val="04A0" w:firstRow="1" w:lastRow="0" w:firstColumn="1" w:lastColumn="0" w:noHBand="0" w:noVBand="1"/>
      </w:tblPr>
      <w:tblGrid>
        <w:gridCol w:w="3579"/>
        <w:gridCol w:w="5306"/>
      </w:tblGrid>
      <w:tr w:rsidR="00BD7A83" w:rsidRPr="00BD7A83" w:rsidTr="003B68BD">
        <w:tc>
          <w:tcPr>
            <w:tcW w:w="3579" w:type="dxa"/>
            <w:shd w:val="clear" w:color="auto" w:fill="D9D9D9" w:themeFill="background1" w:themeFillShade="D9"/>
          </w:tcPr>
          <w:p w:rsidR="00BD7A83" w:rsidRPr="00BD7A83" w:rsidRDefault="00BD7A83" w:rsidP="00BD7A83">
            <w:pPr>
              <w:ind w:left="0"/>
              <w:rPr>
                <w:rFonts w:cs="Arial"/>
                <w:b/>
                <w:sz w:val="20"/>
              </w:rPr>
            </w:pPr>
            <w:r w:rsidRPr="00BD7A83">
              <w:rPr>
                <w:rFonts w:cs="Arial"/>
                <w:b/>
                <w:sz w:val="20"/>
              </w:rPr>
              <w:t>Date Accident Occurred:</w:t>
            </w:r>
          </w:p>
        </w:tc>
        <w:tc>
          <w:tcPr>
            <w:tcW w:w="5306" w:type="dxa"/>
          </w:tcPr>
          <w:p w:rsidR="00BD7A83" w:rsidRPr="00BD7A83" w:rsidRDefault="00BD7A83" w:rsidP="00BD7A83">
            <w:pPr>
              <w:rPr>
                <w:rFonts w:cs="Arial"/>
                <w:sz w:val="20"/>
              </w:rPr>
            </w:pPr>
          </w:p>
        </w:tc>
      </w:tr>
      <w:tr w:rsidR="00BD7A83" w:rsidRPr="00BD7A83" w:rsidTr="003B68BD">
        <w:tc>
          <w:tcPr>
            <w:tcW w:w="3579" w:type="dxa"/>
            <w:shd w:val="clear" w:color="auto" w:fill="D9D9D9" w:themeFill="background1" w:themeFillShade="D9"/>
          </w:tcPr>
          <w:p w:rsidR="00BD7A83" w:rsidRPr="00BD7A83" w:rsidRDefault="00BD7A83" w:rsidP="00BD7A83">
            <w:pPr>
              <w:ind w:left="0"/>
              <w:rPr>
                <w:rFonts w:cs="Arial"/>
                <w:b/>
                <w:sz w:val="20"/>
              </w:rPr>
            </w:pPr>
            <w:r w:rsidRPr="00BD7A83">
              <w:rPr>
                <w:rFonts w:cs="Arial"/>
                <w:b/>
                <w:sz w:val="20"/>
              </w:rPr>
              <w:t>Place of Accident:</w:t>
            </w:r>
          </w:p>
        </w:tc>
        <w:tc>
          <w:tcPr>
            <w:tcW w:w="5306" w:type="dxa"/>
          </w:tcPr>
          <w:p w:rsidR="00BD7A83" w:rsidRPr="00BD7A83" w:rsidRDefault="00BD7A83" w:rsidP="00BD7A83">
            <w:pPr>
              <w:rPr>
                <w:rFonts w:cs="Arial"/>
                <w:sz w:val="20"/>
              </w:rPr>
            </w:pPr>
          </w:p>
        </w:tc>
      </w:tr>
    </w:tbl>
    <w:p w:rsidR="00BD7A83" w:rsidRPr="00BD7A83" w:rsidRDefault="00BD7A83" w:rsidP="00BD7A83">
      <w:pPr>
        <w:spacing w:after="0" w:line="240" w:lineRule="auto"/>
        <w:ind w:left="357"/>
        <w:rPr>
          <w:rFonts w:cs="Arial"/>
          <w:sz w:val="20"/>
        </w:rPr>
      </w:pPr>
    </w:p>
    <w:tbl>
      <w:tblPr>
        <w:tblStyle w:val="TableGrid2"/>
        <w:tblW w:w="0" w:type="auto"/>
        <w:tblInd w:w="357" w:type="dxa"/>
        <w:tblLook w:val="04A0" w:firstRow="1" w:lastRow="0" w:firstColumn="1" w:lastColumn="0" w:noHBand="0" w:noVBand="1"/>
      </w:tblPr>
      <w:tblGrid>
        <w:gridCol w:w="8965"/>
      </w:tblGrid>
      <w:tr w:rsidR="00BD7A83" w:rsidRPr="00BD7A83" w:rsidTr="00BD7A83">
        <w:tc>
          <w:tcPr>
            <w:tcW w:w="8965" w:type="dxa"/>
          </w:tcPr>
          <w:p w:rsidR="00BD7A83" w:rsidRPr="00BD7A83" w:rsidRDefault="00BD7A83" w:rsidP="00BD7A83">
            <w:pPr>
              <w:ind w:left="0"/>
              <w:rPr>
                <w:rFonts w:cs="Arial"/>
                <w:b/>
                <w:sz w:val="20"/>
              </w:rPr>
            </w:pPr>
            <w:r w:rsidRPr="00BD7A83">
              <w:rPr>
                <w:rFonts w:cs="Arial"/>
                <w:b/>
                <w:sz w:val="20"/>
              </w:rPr>
              <w:t>Description of injury (complete body map if needed):</w:t>
            </w:r>
          </w:p>
          <w:p w:rsidR="00BD7A83" w:rsidRPr="00BD7A83" w:rsidRDefault="00BD7A83" w:rsidP="00BD7A83">
            <w:pPr>
              <w:rPr>
                <w:rFonts w:cs="Arial"/>
                <w:b/>
                <w:sz w:val="20"/>
              </w:rPr>
            </w:pPr>
          </w:p>
          <w:p w:rsidR="00BD7A83" w:rsidRPr="00BD7A83" w:rsidRDefault="00BD7A83" w:rsidP="00BD7A83">
            <w:pPr>
              <w:rPr>
                <w:rFonts w:cs="Arial"/>
                <w:b/>
                <w:sz w:val="20"/>
              </w:rPr>
            </w:pPr>
          </w:p>
          <w:p w:rsidR="00BD7A83" w:rsidRPr="00BD7A83" w:rsidRDefault="00BD7A83" w:rsidP="00BD7A83">
            <w:pPr>
              <w:rPr>
                <w:rFonts w:cs="Arial"/>
                <w:b/>
                <w:sz w:val="20"/>
              </w:rPr>
            </w:pPr>
          </w:p>
          <w:p w:rsidR="00BD7A83" w:rsidRPr="00BD7A83" w:rsidRDefault="00BD7A83" w:rsidP="00BD7A83">
            <w:pPr>
              <w:rPr>
                <w:rFonts w:cs="Arial"/>
                <w:b/>
                <w:sz w:val="20"/>
              </w:rPr>
            </w:pPr>
          </w:p>
          <w:p w:rsidR="00BD7A83" w:rsidRPr="00BD7A83" w:rsidRDefault="00BD7A83" w:rsidP="00BD7A83">
            <w:pPr>
              <w:rPr>
                <w:rFonts w:cs="Arial"/>
                <w:b/>
                <w:sz w:val="20"/>
              </w:rPr>
            </w:pPr>
          </w:p>
          <w:p w:rsidR="00BD7A83" w:rsidRPr="00BD7A83" w:rsidRDefault="00BD7A83" w:rsidP="00BD7A83">
            <w:pPr>
              <w:rPr>
                <w:rFonts w:cs="Arial"/>
                <w:b/>
                <w:sz w:val="20"/>
              </w:rPr>
            </w:pPr>
          </w:p>
          <w:p w:rsidR="00BD7A83" w:rsidRPr="00BD7A83" w:rsidRDefault="00BD7A83" w:rsidP="00BD7A83">
            <w:pPr>
              <w:rPr>
                <w:rFonts w:cs="Arial"/>
                <w:b/>
                <w:sz w:val="20"/>
              </w:rPr>
            </w:pPr>
          </w:p>
          <w:p w:rsidR="00BD7A83" w:rsidRPr="00BD7A83" w:rsidRDefault="00BD7A83" w:rsidP="00BD7A83">
            <w:pPr>
              <w:rPr>
                <w:rFonts w:cs="Arial"/>
                <w:b/>
                <w:sz w:val="20"/>
              </w:rPr>
            </w:pPr>
          </w:p>
          <w:p w:rsidR="00BD7A83" w:rsidRPr="00BD7A83" w:rsidRDefault="00BD7A83" w:rsidP="00BD7A83">
            <w:pPr>
              <w:rPr>
                <w:rFonts w:cs="Arial"/>
                <w:b/>
                <w:sz w:val="20"/>
              </w:rPr>
            </w:pPr>
          </w:p>
        </w:tc>
      </w:tr>
    </w:tbl>
    <w:p w:rsidR="00BD7A83" w:rsidRPr="00BD7A83" w:rsidRDefault="00BD7A83" w:rsidP="00BD7A83">
      <w:pPr>
        <w:spacing w:after="0" w:line="240" w:lineRule="auto"/>
        <w:ind w:left="357"/>
        <w:rPr>
          <w:rFonts w:cs="Arial"/>
          <w:sz w:val="20"/>
        </w:rPr>
      </w:pPr>
    </w:p>
    <w:tbl>
      <w:tblPr>
        <w:tblStyle w:val="TableGrid2"/>
        <w:tblW w:w="0" w:type="auto"/>
        <w:tblInd w:w="357" w:type="dxa"/>
        <w:tblLook w:val="04A0" w:firstRow="1" w:lastRow="0" w:firstColumn="1" w:lastColumn="0" w:noHBand="0" w:noVBand="1"/>
      </w:tblPr>
      <w:tblGrid>
        <w:gridCol w:w="8965"/>
      </w:tblGrid>
      <w:tr w:rsidR="00BD7A83" w:rsidRPr="00BD7A83" w:rsidTr="00BD7A83">
        <w:tc>
          <w:tcPr>
            <w:tcW w:w="8965" w:type="dxa"/>
          </w:tcPr>
          <w:p w:rsidR="00BD7A83" w:rsidRPr="00BD7A83" w:rsidRDefault="00BD7A83" w:rsidP="00BD7A83">
            <w:pPr>
              <w:ind w:left="0"/>
              <w:rPr>
                <w:rFonts w:cs="Arial"/>
                <w:b/>
                <w:sz w:val="20"/>
              </w:rPr>
            </w:pPr>
            <w:r w:rsidRPr="00BD7A83">
              <w:rPr>
                <w:rFonts w:cs="Arial"/>
                <w:b/>
                <w:sz w:val="20"/>
              </w:rPr>
              <w:t>Brief detail of how the accident occurred:</w:t>
            </w:r>
          </w:p>
          <w:p w:rsidR="00BD7A83" w:rsidRPr="00BD7A83" w:rsidRDefault="00BD7A83" w:rsidP="00BD7A83">
            <w:pPr>
              <w:rPr>
                <w:rFonts w:cs="Arial"/>
                <w:b/>
                <w:sz w:val="20"/>
              </w:rPr>
            </w:pPr>
          </w:p>
          <w:p w:rsidR="00BD7A83" w:rsidRPr="00BD7A83" w:rsidRDefault="00BD7A83" w:rsidP="00BD7A83">
            <w:pPr>
              <w:rPr>
                <w:rFonts w:cs="Arial"/>
                <w:b/>
                <w:sz w:val="20"/>
              </w:rPr>
            </w:pPr>
          </w:p>
          <w:p w:rsidR="00BD7A83" w:rsidRPr="00BD7A83" w:rsidRDefault="00BD7A83" w:rsidP="00BD7A83">
            <w:pPr>
              <w:rPr>
                <w:rFonts w:cs="Arial"/>
                <w:b/>
                <w:sz w:val="20"/>
              </w:rPr>
            </w:pPr>
          </w:p>
          <w:p w:rsidR="00BD7A83" w:rsidRPr="00BD7A83" w:rsidRDefault="00BD7A83" w:rsidP="00BD7A83">
            <w:pPr>
              <w:rPr>
                <w:rFonts w:cs="Arial"/>
                <w:b/>
                <w:sz w:val="20"/>
              </w:rPr>
            </w:pPr>
          </w:p>
          <w:p w:rsidR="00BD7A83" w:rsidRPr="00BD7A83" w:rsidRDefault="00BD7A83" w:rsidP="00BD7A83">
            <w:pPr>
              <w:rPr>
                <w:rFonts w:cs="Arial"/>
                <w:b/>
                <w:sz w:val="20"/>
              </w:rPr>
            </w:pPr>
          </w:p>
          <w:p w:rsidR="00BD7A83" w:rsidRPr="00BD7A83" w:rsidRDefault="00BD7A83" w:rsidP="00BD7A83">
            <w:pPr>
              <w:rPr>
                <w:rFonts w:cs="Arial"/>
                <w:b/>
                <w:sz w:val="20"/>
              </w:rPr>
            </w:pPr>
          </w:p>
          <w:p w:rsidR="00BD7A83" w:rsidRPr="00BD7A83" w:rsidRDefault="00BD7A83" w:rsidP="00BD7A83">
            <w:pPr>
              <w:rPr>
                <w:rFonts w:cs="Arial"/>
                <w:b/>
                <w:sz w:val="20"/>
              </w:rPr>
            </w:pPr>
          </w:p>
          <w:p w:rsidR="00BD7A83" w:rsidRPr="00BD7A83" w:rsidRDefault="00BD7A83" w:rsidP="00BD7A83">
            <w:pPr>
              <w:rPr>
                <w:rFonts w:cs="Arial"/>
                <w:b/>
                <w:sz w:val="20"/>
              </w:rPr>
            </w:pPr>
          </w:p>
          <w:p w:rsidR="00BD7A83" w:rsidRPr="00BD7A83" w:rsidRDefault="00BD7A83" w:rsidP="00BD7A83">
            <w:pPr>
              <w:rPr>
                <w:rFonts w:cs="Arial"/>
                <w:b/>
                <w:sz w:val="20"/>
              </w:rPr>
            </w:pPr>
          </w:p>
        </w:tc>
      </w:tr>
    </w:tbl>
    <w:p w:rsidR="00BD7A83" w:rsidRPr="00BD7A83" w:rsidRDefault="00BD7A83" w:rsidP="00BD7A83">
      <w:pPr>
        <w:spacing w:after="0" w:line="240" w:lineRule="auto"/>
        <w:ind w:left="357"/>
        <w:rPr>
          <w:rFonts w:cs="Arial"/>
          <w:sz w:val="20"/>
        </w:rPr>
      </w:pPr>
    </w:p>
    <w:tbl>
      <w:tblPr>
        <w:tblStyle w:val="TableGrid2"/>
        <w:tblW w:w="0" w:type="auto"/>
        <w:tblInd w:w="357" w:type="dxa"/>
        <w:tblLook w:val="04A0" w:firstRow="1" w:lastRow="0" w:firstColumn="1" w:lastColumn="0" w:noHBand="0" w:noVBand="1"/>
      </w:tblPr>
      <w:tblGrid>
        <w:gridCol w:w="3720"/>
        <w:gridCol w:w="5165"/>
      </w:tblGrid>
      <w:tr w:rsidR="00BD7A83" w:rsidRPr="00BD7A83" w:rsidTr="003B68BD">
        <w:tc>
          <w:tcPr>
            <w:tcW w:w="3720" w:type="dxa"/>
            <w:shd w:val="clear" w:color="auto" w:fill="D9D9D9" w:themeFill="background1" w:themeFillShade="D9"/>
          </w:tcPr>
          <w:p w:rsidR="00BD7A83" w:rsidRPr="00BD7A83" w:rsidRDefault="00BD7A83" w:rsidP="00BD7A83">
            <w:pPr>
              <w:ind w:left="0"/>
              <w:rPr>
                <w:rFonts w:cs="Arial"/>
                <w:b/>
                <w:sz w:val="20"/>
              </w:rPr>
            </w:pPr>
            <w:r w:rsidRPr="00BD7A83">
              <w:rPr>
                <w:rFonts w:cs="Arial"/>
                <w:b/>
                <w:sz w:val="20"/>
              </w:rPr>
              <w:t>Witnessed by:</w:t>
            </w:r>
          </w:p>
        </w:tc>
        <w:tc>
          <w:tcPr>
            <w:tcW w:w="5165" w:type="dxa"/>
          </w:tcPr>
          <w:p w:rsidR="00BD7A83" w:rsidRPr="00BD7A83" w:rsidRDefault="00BD7A83" w:rsidP="00BD7A83">
            <w:pPr>
              <w:rPr>
                <w:rFonts w:cs="Arial"/>
                <w:sz w:val="20"/>
              </w:rPr>
            </w:pPr>
          </w:p>
        </w:tc>
      </w:tr>
    </w:tbl>
    <w:p w:rsidR="00BD7A83" w:rsidRPr="00BD7A83" w:rsidRDefault="00BD7A83" w:rsidP="00BD7A83">
      <w:pPr>
        <w:spacing w:after="0" w:line="240" w:lineRule="auto"/>
        <w:ind w:left="357"/>
        <w:rPr>
          <w:rFonts w:cs="Arial"/>
          <w:sz w:val="20"/>
        </w:rPr>
      </w:pPr>
    </w:p>
    <w:tbl>
      <w:tblPr>
        <w:tblStyle w:val="TableGrid2"/>
        <w:tblW w:w="0" w:type="auto"/>
        <w:tblInd w:w="357" w:type="dxa"/>
        <w:tblLook w:val="04A0" w:firstRow="1" w:lastRow="0" w:firstColumn="1" w:lastColumn="0" w:noHBand="0" w:noVBand="1"/>
      </w:tblPr>
      <w:tblGrid>
        <w:gridCol w:w="3720"/>
        <w:gridCol w:w="5165"/>
      </w:tblGrid>
      <w:tr w:rsidR="00BD7A83" w:rsidRPr="00BD7A83" w:rsidTr="003B68BD">
        <w:tc>
          <w:tcPr>
            <w:tcW w:w="3720" w:type="dxa"/>
            <w:shd w:val="clear" w:color="auto" w:fill="D9D9D9" w:themeFill="background1" w:themeFillShade="D9"/>
          </w:tcPr>
          <w:p w:rsidR="00BD7A83" w:rsidRPr="00BD7A83" w:rsidRDefault="00BD7A83" w:rsidP="00BD7A83">
            <w:pPr>
              <w:ind w:left="0"/>
              <w:rPr>
                <w:rFonts w:cs="Arial"/>
                <w:b/>
                <w:sz w:val="20"/>
              </w:rPr>
            </w:pPr>
            <w:r w:rsidRPr="00BD7A83">
              <w:rPr>
                <w:rFonts w:cs="Arial"/>
                <w:b/>
                <w:sz w:val="20"/>
              </w:rPr>
              <w:t>First Aid Treatment given:</w:t>
            </w:r>
          </w:p>
        </w:tc>
        <w:tc>
          <w:tcPr>
            <w:tcW w:w="5165" w:type="dxa"/>
          </w:tcPr>
          <w:p w:rsidR="00BD7A83" w:rsidRPr="00BD7A83" w:rsidRDefault="00BD7A83" w:rsidP="00BD7A83">
            <w:pPr>
              <w:ind w:left="0"/>
              <w:rPr>
                <w:rFonts w:cs="Arial"/>
                <w:b/>
                <w:sz w:val="20"/>
              </w:rPr>
            </w:pPr>
            <w:r w:rsidRPr="00BD7A83">
              <w:rPr>
                <w:rFonts w:cs="Arial"/>
                <w:noProof/>
                <w:sz w:val="20"/>
                <w:lang w:eastAsia="en-GB"/>
              </w:rPr>
              <mc:AlternateContent>
                <mc:Choice Requires="wps">
                  <w:drawing>
                    <wp:anchor distT="0" distB="0" distL="114300" distR="114300" simplePos="0" relativeHeight="251699200" behindDoc="0" locked="0" layoutInCell="1" allowOverlap="1" wp14:anchorId="3EA44B94" wp14:editId="3FF43AC4">
                      <wp:simplePos x="0" y="0"/>
                      <wp:positionH relativeFrom="column">
                        <wp:posOffset>1926590</wp:posOffset>
                      </wp:positionH>
                      <wp:positionV relativeFrom="paragraph">
                        <wp:posOffset>3175</wp:posOffset>
                      </wp:positionV>
                      <wp:extent cx="148590" cy="160020"/>
                      <wp:effectExtent l="0" t="0" r="22860" b="11430"/>
                      <wp:wrapNone/>
                      <wp:docPr id="696" name="Rectangle 696"/>
                      <wp:cNvGraphicFramePr/>
                      <a:graphic xmlns:a="http://schemas.openxmlformats.org/drawingml/2006/main">
                        <a:graphicData uri="http://schemas.microsoft.com/office/word/2010/wordprocessingShape">
                          <wps:wsp>
                            <wps:cNvSpPr/>
                            <wps:spPr>
                              <a:xfrm>
                                <a:off x="0" y="0"/>
                                <a:ext cx="148590" cy="1600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96" o:spid="_x0000_s1026" style="position:absolute;margin-left:151.7pt;margin-top:.25pt;width:11.7pt;height:12.6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" filled="f" strokecolor="#385d8a" strokeweight="2pt"/>
                  </w:pict>
                </mc:Fallback>
              </mc:AlternateContent>
            </w:r>
            <w:r w:rsidRPr="00BD7A83">
              <w:rPr>
                <w:rFonts w:cs="Arial"/>
                <w:noProof/>
                <w:sz w:val="20"/>
                <w:lang w:eastAsia="en-GB"/>
              </w:rPr>
              <mc:AlternateContent>
                <mc:Choice Requires="wps">
                  <w:drawing>
                    <wp:anchor distT="0" distB="0" distL="114300" distR="114300" simplePos="0" relativeHeight="251698176" behindDoc="0" locked="0" layoutInCell="1" allowOverlap="1" wp14:anchorId="177F4E6B" wp14:editId="09F010DA">
                      <wp:simplePos x="0" y="0"/>
                      <wp:positionH relativeFrom="column">
                        <wp:posOffset>476885</wp:posOffset>
                      </wp:positionH>
                      <wp:positionV relativeFrom="paragraph">
                        <wp:posOffset>-635</wp:posOffset>
                      </wp:positionV>
                      <wp:extent cx="148590" cy="160020"/>
                      <wp:effectExtent l="0" t="0" r="22860" b="11430"/>
                      <wp:wrapNone/>
                      <wp:docPr id="1" name="Rectangle 1"/>
                      <wp:cNvGraphicFramePr/>
                      <a:graphic xmlns:a="http://schemas.openxmlformats.org/drawingml/2006/main">
                        <a:graphicData uri="http://schemas.microsoft.com/office/word/2010/wordprocessingShape">
                          <wps:wsp>
                            <wps:cNvSpPr/>
                            <wps:spPr>
                              <a:xfrm>
                                <a:off x="0" y="0"/>
                                <a:ext cx="148590" cy="1600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37.55pt;margin-top:-.05pt;width:11.7pt;height:12.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" filled="f" strokecolor="#385d8a" strokeweight="2pt"/>
                  </w:pict>
                </mc:Fallback>
              </mc:AlternateContent>
            </w:r>
            <w:r w:rsidRPr="00BD7A83">
              <w:rPr>
                <w:rFonts w:cs="Arial"/>
                <w:b/>
                <w:sz w:val="20"/>
              </w:rPr>
              <w:t>Yes</w:t>
            </w:r>
            <w:r w:rsidRPr="00BD7A83">
              <w:rPr>
                <w:rFonts w:cs="Arial"/>
                <w:b/>
                <w:sz w:val="20"/>
              </w:rPr>
              <w:tab/>
            </w:r>
            <w:r w:rsidRPr="00BD7A83">
              <w:rPr>
                <w:rFonts w:cs="Arial"/>
                <w:b/>
                <w:sz w:val="20"/>
              </w:rPr>
              <w:tab/>
            </w:r>
            <w:r w:rsidRPr="00BD7A83">
              <w:rPr>
                <w:rFonts w:cs="Arial"/>
                <w:b/>
                <w:sz w:val="20"/>
              </w:rPr>
              <w:tab/>
              <w:t>No</w:t>
            </w:r>
          </w:p>
        </w:tc>
      </w:tr>
    </w:tbl>
    <w:p w:rsidR="00BD7A83" w:rsidRPr="00BD7A83" w:rsidRDefault="00BD7A83" w:rsidP="00BD7A83">
      <w:pPr>
        <w:spacing w:after="0" w:line="240" w:lineRule="auto"/>
        <w:ind w:left="357"/>
        <w:rPr>
          <w:rFonts w:cs="Arial"/>
          <w:sz w:val="20"/>
        </w:rPr>
      </w:pPr>
    </w:p>
    <w:tbl>
      <w:tblPr>
        <w:tblStyle w:val="TableGrid2"/>
        <w:tblW w:w="8885" w:type="dxa"/>
        <w:tblInd w:w="357" w:type="dxa"/>
        <w:tblLook w:val="04A0" w:firstRow="1" w:lastRow="0" w:firstColumn="1" w:lastColumn="0" w:noHBand="0" w:noVBand="1"/>
      </w:tblPr>
      <w:tblGrid>
        <w:gridCol w:w="3720"/>
        <w:gridCol w:w="5165"/>
      </w:tblGrid>
      <w:tr w:rsidR="00BD7A83" w:rsidRPr="00BD7A83" w:rsidTr="003B68BD">
        <w:tc>
          <w:tcPr>
            <w:tcW w:w="3720" w:type="dxa"/>
            <w:shd w:val="clear" w:color="auto" w:fill="D9D9D9" w:themeFill="background1" w:themeFillShade="D9"/>
          </w:tcPr>
          <w:p w:rsidR="00BD7A83" w:rsidRPr="00BD7A83" w:rsidRDefault="00BD7A83" w:rsidP="00BD7A83">
            <w:pPr>
              <w:ind w:left="0"/>
              <w:rPr>
                <w:rFonts w:cs="Arial"/>
                <w:b/>
                <w:sz w:val="20"/>
              </w:rPr>
            </w:pPr>
            <w:r w:rsidRPr="00BD7A83">
              <w:rPr>
                <w:rFonts w:cs="Arial"/>
                <w:b/>
                <w:sz w:val="20"/>
              </w:rPr>
              <w:t>Was Medical advice sought?</w:t>
            </w:r>
          </w:p>
        </w:tc>
        <w:tc>
          <w:tcPr>
            <w:tcW w:w="5165" w:type="dxa"/>
          </w:tcPr>
          <w:p w:rsidR="00BD7A83" w:rsidRPr="00BD7A83" w:rsidRDefault="00BD7A83" w:rsidP="00BD7A83">
            <w:pPr>
              <w:ind w:left="0"/>
              <w:rPr>
                <w:rFonts w:cs="Arial"/>
                <w:b/>
                <w:sz w:val="20"/>
              </w:rPr>
            </w:pPr>
            <w:r w:rsidRPr="00BD7A83">
              <w:rPr>
                <w:rFonts w:cs="Arial"/>
                <w:noProof/>
                <w:sz w:val="20"/>
                <w:lang w:eastAsia="en-GB"/>
              </w:rPr>
              <mc:AlternateContent>
                <mc:Choice Requires="wps">
                  <w:drawing>
                    <wp:anchor distT="0" distB="0" distL="114300" distR="114300" simplePos="0" relativeHeight="251701248" behindDoc="0" locked="0" layoutInCell="1" allowOverlap="1" wp14:anchorId="59C33497" wp14:editId="30C563F1">
                      <wp:simplePos x="0" y="0"/>
                      <wp:positionH relativeFrom="column">
                        <wp:posOffset>1926590</wp:posOffset>
                      </wp:positionH>
                      <wp:positionV relativeFrom="paragraph">
                        <wp:posOffset>3175</wp:posOffset>
                      </wp:positionV>
                      <wp:extent cx="148590" cy="160020"/>
                      <wp:effectExtent l="0" t="0" r="22860" b="11430"/>
                      <wp:wrapNone/>
                      <wp:docPr id="697" name="Rectangle 697"/>
                      <wp:cNvGraphicFramePr/>
                      <a:graphic xmlns:a="http://schemas.openxmlformats.org/drawingml/2006/main">
                        <a:graphicData uri="http://schemas.microsoft.com/office/word/2010/wordprocessingShape">
                          <wps:wsp>
                            <wps:cNvSpPr/>
                            <wps:spPr>
                              <a:xfrm>
                                <a:off x="0" y="0"/>
                                <a:ext cx="148590" cy="1600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97" o:spid="_x0000_s1026" style="position:absolute;margin-left:151.7pt;margin-top:.25pt;width:11.7pt;height:12.6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" filled="f" strokecolor="#385d8a" strokeweight="2pt"/>
                  </w:pict>
                </mc:Fallback>
              </mc:AlternateContent>
            </w:r>
            <w:r w:rsidRPr="00BD7A83">
              <w:rPr>
                <w:rFonts w:cs="Arial"/>
                <w:noProof/>
                <w:sz w:val="20"/>
                <w:lang w:eastAsia="en-GB"/>
              </w:rPr>
              <mc:AlternateContent>
                <mc:Choice Requires="wps">
                  <w:drawing>
                    <wp:anchor distT="0" distB="0" distL="114300" distR="114300" simplePos="0" relativeHeight="251700224" behindDoc="0" locked="0" layoutInCell="1" allowOverlap="1" wp14:anchorId="1F97DB49" wp14:editId="1FC444FB">
                      <wp:simplePos x="0" y="0"/>
                      <wp:positionH relativeFrom="column">
                        <wp:posOffset>476885</wp:posOffset>
                      </wp:positionH>
                      <wp:positionV relativeFrom="paragraph">
                        <wp:posOffset>-635</wp:posOffset>
                      </wp:positionV>
                      <wp:extent cx="148590" cy="160020"/>
                      <wp:effectExtent l="0" t="0" r="22860" b="11430"/>
                      <wp:wrapNone/>
                      <wp:docPr id="698" name="Rectangle 698"/>
                      <wp:cNvGraphicFramePr/>
                      <a:graphic xmlns:a="http://schemas.openxmlformats.org/drawingml/2006/main">
                        <a:graphicData uri="http://schemas.microsoft.com/office/word/2010/wordprocessingShape">
                          <wps:wsp>
                            <wps:cNvSpPr/>
                            <wps:spPr>
                              <a:xfrm>
                                <a:off x="0" y="0"/>
                                <a:ext cx="148590" cy="1600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98" o:spid="_x0000_s1026" style="position:absolute;margin-left:37.55pt;margin-top:-.05pt;width:11.7pt;height:12.6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" filled="f" strokecolor="#385d8a" strokeweight="2pt"/>
                  </w:pict>
                </mc:Fallback>
              </mc:AlternateContent>
            </w:r>
            <w:r w:rsidRPr="00BD7A83">
              <w:rPr>
                <w:rFonts w:cs="Arial"/>
                <w:b/>
                <w:sz w:val="20"/>
              </w:rPr>
              <w:t>Yes</w:t>
            </w:r>
            <w:r w:rsidRPr="00BD7A83">
              <w:rPr>
                <w:rFonts w:cs="Arial"/>
                <w:b/>
                <w:sz w:val="20"/>
              </w:rPr>
              <w:tab/>
            </w:r>
            <w:r w:rsidRPr="00BD7A83">
              <w:rPr>
                <w:rFonts w:cs="Arial"/>
                <w:b/>
                <w:sz w:val="20"/>
              </w:rPr>
              <w:tab/>
            </w:r>
            <w:r w:rsidRPr="00BD7A83">
              <w:rPr>
                <w:rFonts w:cs="Arial"/>
                <w:b/>
                <w:sz w:val="20"/>
              </w:rPr>
              <w:tab/>
              <w:t>No</w:t>
            </w:r>
          </w:p>
        </w:tc>
      </w:tr>
      <w:tr w:rsidR="00BD7A83" w:rsidRPr="00BD7A83" w:rsidTr="003B68BD">
        <w:tc>
          <w:tcPr>
            <w:tcW w:w="3720" w:type="dxa"/>
            <w:shd w:val="clear" w:color="auto" w:fill="D9D9D9" w:themeFill="background1" w:themeFillShade="D9"/>
          </w:tcPr>
          <w:p w:rsidR="00BD7A83" w:rsidRPr="00BD7A83" w:rsidRDefault="00BD7A83" w:rsidP="00BD7A83">
            <w:pPr>
              <w:ind w:left="0"/>
              <w:rPr>
                <w:rFonts w:cs="Arial"/>
                <w:sz w:val="20"/>
              </w:rPr>
            </w:pPr>
            <w:r w:rsidRPr="00BD7A83">
              <w:rPr>
                <w:rFonts w:cs="Arial"/>
                <w:sz w:val="20"/>
              </w:rPr>
              <w:t>If yes, when and where?</w:t>
            </w:r>
          </w:p>
          <w:p w:rsidR="00BD7A83" w:rsidRPr="00BD7A83" w:rsidRDefault="00BD7A83" w:rsidP="00BD7A83">
            <w:pPr>
              <w:rPr>
                <w:rFonts w:cs="Arial"/>
                <w:b/>
                <w:sz w:val="20"/>
              </w:rPr>
            </w:pPr>
          </w:p>
          <w:p w:rsidR="00BD7A83" w:rsidRPr="00BD7A83" w:rsidRDefault="00BD7A83" w:rsidP="00BD7A83">
            <w:pPr>
              <w:rPr>
                <w:rFonts w:cs="Arial"/>
                <w:b/>
                <w:sz w:val="20"/>
              </w:rPr>
            </w:pPr>
          </w:p>
        </w:tc>
        <w:tc>
          <w:tcPr>
            <w:tcW w:w="5165" w:type="dxa"/>
          </w:tcPr>
          <w:p w:rsidR="00BD7A83" w:rsidRPr="00BD7A83" w:rsidRDefault="00BD7A83" w:rsidP="00BD7A83">
            <w:pPr>
              <w:rPr>
                <w:rFonts w:cs="Arial"/>
                <w:noProof/>
                <w:sz w:val="20"/>
                <w:lang w:eastAsia="en-GB"/>
              </w:rPr>
            </w:pPr>
          </w:p>
        </w:tc>
      </w:tr>
    </w:tbl>
    <w:p w:rsidR="00BD7A83" w:rsidRPr="00BD7A83" w:rsidRDefault="00BD7A83" w:rsidP="00BD7A83">
      <w:pPr>
        <w:spacing w:after="0" w:line="240" w:lineRule="auto"/>
        <w:ind w:left="357"/>
        <w:rPr>
          <w:rFonts w:cs="Arial"/>
          <w:sz w:val="20"/>
        </w:rPr>
      </w:pPr>
    </w:p>
    <w:tbl>
      <w:tblPr>
        <w:tblStyle w:val="TableGrid2"/>
        <w:tblW w:w="0" w:type="auto"/>
        <w:tblInd w:w="357" w:type="dxa"/>
        <w:tblLook w:val="04A0" w:firstRow="1" w:lastRow="0" w:firstColumn="1" w:lastColumn="0" w:noHBand="0" w:noVBand="1"/>
      </w:tblPr>
      <w:tblGrid>
        <w:gridCol w:w="3720"/>
        <w:gridCol w:w="5165"/>
      </w:tblGrid>
      <w:tr w:rsidR="00BD7A83" w:rsidRPr="00BD7A83" w:rsidTr="003B68BD">
        <w:tc>
          <w:tcPr>
            <w:tcW w:w="3720" w:type="dxa"/>
            <w:shd w:val="clear" w:color="auto" w:fill="D9D9D9" w:themeFill="background1" w:themeFillShade="D9"/>
          </w:tcPr>
          <w:p w:rsidR="00BD7A83" w:rsidRPr="00BD7A83" w:rsidRDefault="00BD7A83" w:rsidP="00BD7A83">
            <w:pPr>
              <w:ind w:left="0"/>
              <w:rPr>
                <w:rFonts w:cs="Arial"/>
                <w:b/>
                <w:sz w:val="20"/>
              </w:rPr>
            </w:pPr>
            <w:r w:rsidRPr="00BD7A83">
              <w:rPr>
                <w:rFonts w:cs="Arial"/>
                <w:b/>
                <w:sz w:val="20"/>
              </w:rPr>
              <w:t>Signed by parent/carer:</w:t>
            </w:r>
          </w:p>
        </w:tc>
        <w:tc>
          <w:tcPr>
            <w:tcW w:w="5165" w:type="dxa"/>
          </w:tcPr>
          <w:p w:rsidR="00BD7A83" w:rsidRPr="00BD7A83" w:rsidRDefault="00BD7A83" w:rsidP="00BD7A83">
            <w:pPr>
              <w:rPr>
                <w:rFonts w:cs="Arial"/>
                <w:sz w:val="20"/>
              </w:rPr>
            </w:pPr>
          </w:p>
          <w:p w:rsidR="00BD7A83" w:rsidRPr="00BD7A83" w:rsidRDefault="00BD7A83" w:rsidP="00BD7A83">
            <w:pPr>
              <w:rPr>
                <w:rFonts w:cs="Arial"/>
                <w:sz w:val="20"/>
              </w:rPr>
            </w:pPr>
          </w:p>
        </w:tc>
      </w:tr>
    </w:tbl>
    <w:p w:rsidR="00BD7A83" w:rsidRPr="00BD7A83" w:rsidRDefault="00BD7A83" w:rsidP="00BD7A83">
      <w:pPr>
        <w:spacing w:after="0" w:line="240" w:lineRule="auto"/>
        <w:ind w:left="357"/>
        <w:rPr>
          <w:rFonts w:cs="Arial"/>
          <w:sz w:val="20"/>
        </w:rPr>
      </w:pPr>
    </w:p>
    <w:tbl>
      <w:tblPr>
        <w:tblStyle w:val="TableGrid2"/>
        <w:tblW w:w="0" w:type="auto"/>
        <w:tblInd w:w="357" w:type="dxa"/>
        <w:tblLook w:val="04A0" w:firstRow="1" w:lastRow="0" w:firstColumn="1" w:lastColumn="0" w:noHBand="0" w:noVBand="1"/>
      </w:tblPr>
      <w:tblGrid>
        <w:gridCol w:w="3720"/>
        <w:gridCol w:w="5165"/>
      </w:tblGrid>
      <w:tr w:rsidR="00BD7A83" w:rsidRPr="00BD7A83" w:rsidTr="003B68BD">
        <w:tc>
          <w:tcPr>
            <w:tcW w:w="3720" w:type="dxa"/>
            <w:shd w:val="clear" w:color="auto" w:fill="D9D9D9" w:themeFill="background1" w:themeFillShade="D9"/>
          </w:tcPr>
          <w:p w:rsidR="00BD7A83" w:rsidRPr="00BD7A83" w:rsidRDefault="00BD7A83" w:rsidP="00BD7A83">
            <w:pPr>
              <w:ind w:left="0"/>
              <w:rPr>
                <w:rFonts w:cs="Arial"/>
                <w:b/>
                <w:sz w:val="20"/>
              </w:rPr>
            </w:pPr>
            <w:r w:rsidRPr="00BD7A83">
              <w:rPr>
                <w:rFonts w:cs="Arial"/>
                <w:b/>
                <w:sz w:val="20"/>
              </w:rPr>
              <w:t>Member of staff accident reported to:</w:t>
            </w:r>
          </w:p>
        </w:tc>
        <w:tc>
          <w:tcPr>
            <w:tcW w:w="5165" w:type="dxa"/>
          </w:tcPr>
          <w:p w:rsidR="00BD7A83" w:rsidRPr="00BD7A83" w:rsidRDefault="00BD7A83" w:rsidP="00BD7A83">
            <w:pPr>
              <w:rPr>
                <w:rFonts w:cs="Arial"/>
                <w:sz w:val="20"/>
              </w:rPr>
            </w:pPr>
          </w:p>
        </w:tc>
      </w:tr>
    </w:tbl>
    <w:p w:rsidR="003865F2" w:rsidRPr="00DD6869" w:rsidRDefault="003865F2">
      <w:pPr>
        <w:rPr>
          <w:rFonts w:cs="Arial"/>
          <w:b/>
        </w:rPr>
      </w:pPr>
    </w:p>
    <w:p w:rsidR="003865F2" w:rsidRPr="00DD6869" w:rsidRDefault="003865F2">
      <w:pPr>
        <w:rPr>
          <w:rFonts w:cs="Arial"/>
          <w:b/>
        </w:rPr>
      </w:pPr>
      <w:r w:rsidRPr="00DD6869">
        <w:rPr>
          <w:rFonts w:cs="Arial"/>
          <w:b/>
        </w:rPr>
        <w:br w:type="page"/>
      </w:r>
    </w:p>
    <w:p w:rsidR="00C06059" w:rsidRPr="0000379D" w:rsidRDefault="00C06059" w:rsidP="004C2E7B">
      <w:pPr>
        <w:autoSpaceDE w:val="0"/>
        <w:autoSpaceDN w:val="0"/>
        <w:adjustRightInd w:val="0"/>
        <w:spacing w:after="0" w:line="240" w:lineRule="auto"/>
        <w:rPr>
          <w:rFonts w:eastAsia="Times New Roman" w:cs="Arial"/>
          <w:b/>
          <w:sz w:val="28"/>
          <w:szCs w:val="28"/>
          <w:lang w:eastAsia="en-GB"/>
        </w:rPr>
      </w:pPr>
      <w:r w:rsidRPr="0000379D">
        <w:rPr>
          <w:rFonts w:eastAsia="Times New Roman" w:cs="Arial"/>
          <w:b/>
          <w:sz w:val="28"/>
          <w:szCs w:val="28"/>
          <w:lang w:eastAsia="en-GB"/>
        </w:rPr>
        <w:lastRenderedPageBreak/>
        <w:t>APPENDIX 6</w:t>
      </w:r>
    </w:p>
    <w:p w:rsidR="00C06059" w:rsidRPr="00DD6869" w:rsidRDefault="00C06059" w:rsidP="004C2E7B">
      <w:pPr>
        <w:autoSpaceDE w:val="0"/>
        <w:autoSpaceDN w:val="0"/>
        <w:adjustRightInd w:val="0"/>
        <w:spacing w:after="0" w:line="240" w:lineRule="auto"/>
        <w:rPr>
          <w:rFonts w:eastAsia="Times New Roman" w:cs="Arial"/>
          <w:b/>
          <w:sz w:val="28"/>
          <w:szCs w:val="28"/>
          <w:lang w:eastAsia="en-GB"/>
        </w:rPr>
      </w:pPr>
    </w:p>
    <w:p w:rsidR="004C2E7B" w:rsidRPr="004C2E7B" w:rsidRDefault="004C2E7B" w:rsidP="004C2E7B">
      <w:pPr>
        <w:autoSpaceDE w:val="0"/>
        <w:autoSpaceDN w:val="0"/>
        <w:adjustRightInd w:val="0"/>
        <w:spacing w:after="0" w:line="240" w:lineRule="auto"/>
        <w:rPr>
          <w:rFonts w:eastAsia="Times New Roman" w:cs="Arial"/>
          <w:b/>
          <w:sz w:val="28"/>
          <w:szCs w:val="28"/>
          <w:lang w:eastAsia="en-GB"/>
        </w:rPr>
      </w:pPr>
      <w:r w:rsidRPr="004C2E7B">
        <w:rPr>
          <w:rFonts w:eastAsia="Times New Roman" w:cs="Arial"/>
          <w:b/>
          <w:sz w:val="28"/>
          <w:szCs w:val="28"/>
          <w:lang w:eastAsia="en-GB"/>
        </w:rPr>
        <w:t>INFORMATION/FRONT SHEET</w:t>
      </w:r>
      <w:r w:rsidR="00C06059" w:rsidRPr="00DD6869">
        <w:rPr>
          <w:rFonts w:eastAsia="Times New Roman" w:cs="Arial"/>
          <w:b/>
          <w:sz w:val="28"/>
          <w:szCs w:val="28"/>
          <w:lang w:eastAsia="en-GB"/>
        </w:rPr>
        <w:t xml:space="preserve"> for CHILD PROTECTION FILE</w:t>
      </w:r>
    </w:p>
    <w:tbl>
      <w:tblPr>
        <w:tblStyle w:val="TableGrid3"/>
        <w:tblW w:w="0" w:type="auto"/>
        <w:tblLook w:val="00A0" w:firstRow="1" w:lastRow="0" w:firstColumn="1" w:lastColumn="0" w:noHBand="0" w:noVBand="0"/>
      </w:tblPr>
      <w:tblGrid>
        <w:gridCol w:w="1660"/>
        <w:gridCol w:w="207"/>
        <w:gridCol w:w="1424"/>
        <w:gridCol w:w="888"/>
        <w:gridCol w:w="142"/>
        <w:gridCol w:w="704"/>
        <w:gridCol w:w="516"/>
        <w:gridCol w:w="513"/>
        <w:gridCol w:w="458"/>
        <w:gridCol w:w="796"/>
        <w:gridCol w:w="783"/>
        <w:gridCol w:w="1253"/>
        <w:gridCol w:w="276"/>
      </w:tblGrid>
      <w:tr w:rsidR="004C2E7B" w:rsidRPr="004C2E7B" w:rsidTr="00C06059">
        <w:trPr>
          <w:trHeight w:val="288"/>
        </w:trPr>
        <w:tc>
          <w:tcPr>
            <w:tcW w:w="3291" w:type="dxa"/>
            <w:gridSpan w:val="3"/>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b/>
                <w:lang w:eastAsia="en-GB"/>
              </w:rPr>
            </w:pPr>
            <w:r w:rsidRPr="004C2E7B">
              <w:rPr>
                <w:rFonts w:asciiTheme="minorHAnsi" w:hAnsiTheme="minorHAnsi" w:cs="Arial"/>
                <w:b/>
                <w:lang w:eastAsia="en-GB"/>
              </w:rPr>
              <w:t>Full Name:</w:t>
            </w:r>
          </w:p>
          <w:p w:rsidR="004C2E7B" w:rsidRPr="004C2E7B" w:rsidRDefault="004C2E7B" w:rsidP="004C2E7B">
            <w:pPr>
              <w:autoSpaceDE w:val="0"/>
              <w:autoSpaceDN w:val="0"/>
              <w:adjustRightInd w:val="0"/>
              <w:rPr>
                <w:rFonts w:asciiTheme="minorHAnsi" w:hAnsiTheme="minorHAnsi" w:cs="Arial"/>
                <w:b/>
                <w:lang w:eastAsia="en-GB"/>
              </w:rPr>
            </w:pPr>
          </w:p>
          <w:p w:rsidR="004C2E7B" w:rsidRPr="004C2E7B" w:rsidRDefault="004C2E7B" w:rsidP="004C2E7B">
            <w:pPr>
              <w:autoSpaceDE w:val="0"/>
              <w:autoSpaceDN w:val="0"/>
              <w:adjustRightInd w:val="0"/>
              <w:rPr>
                <w:rFonts w:asciiTheme="minorHAnsi" w:hAnsiTheme="minorHAnsi" w:cs="Arial"/>
                <w:lang w:eastAsia="en-GB"/>
              </w:rPr>
            </w:pPr>
            <w:r w:rsidRPr="004C2E7B">
              <w:rPr>
                <w:rFonts w:asciiTheme="minorHAnsi" w:hAnsiTheme="minorHAnsi" w:cs="Arial"/>
                <w:b/>
                <w:lang w:eastAsia="en-GB"/>
              </w:rPr>
              <w:t>Gender:</w:t>
            </w:r>
          </w:p>
        </w:tc>
        <w:tc>
          <w:tcPr>
            <w:tcW w:w="2250" w:type="dxa"/>
            <w:gridSpan w:val="4"/>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b/>
                <w:lang w:eastAsia="en-GB"/>
              </w:rPr>
            </w:pPr>
            <w:r w:rsidRPr="004C2E7B">
              <w:rPr>
                <w:rFonts w:asciiTheme="minorHAnsi" w:hAnsiTheme="minorHAnsi" w:cs="Arial"/>
                <w:b/>
                <w:lang w:eastAsia="en-GB"/>
              </w:rPr>
              <w:t>DOB:</w:t>
            </w:r>
          </w:p>
          <w:p w:rsidR="004C2E7B" w:rsidRPr="004C2E7B" w:rsidRDefault="004C2E7B" w:rsidP="004C2E7B">
            <w:pPr>
              <w:autoSpaceDE w:val="0"/>
              <w:autoSpaceDN w:val="0"/>
              <w:adjustRightInd w:val="0"/>
              <w:rPr>
                <w:rFonts w:asciiTheme="minorHAnsi" w:hAnsiTheme="minorHAnsi" w:cs="Arial"/>
                <w:b/>
                <w:lang w:eastAsia="en-GB"/>
              </w:rPr>
            </w:pPr>
          </w:p>
          <w:p w:rsidR="004C2E7B" w:rsidRPr="004C2E7B" w:rsidRDefault="004C2E7B" w:rsidP="004C2E7B">
            <w:pPr>
              <w:autoSpaceDE w:val="0"/>
              <w:autoSpaceDN w:val="0"/>
              <w:adjustRightInd w:val="0"/>
              <w:rPr>
                <w:rFonts w:asciiTheme="minorHAnsi" w:hAnsiTheme="minorHAnsi" w:cs="Arial"/>
                <w:b/>
                <w:lang w:eastAsia="en-GB"/>
              </w:rPr>
            </w:pPr>
            <w:r w:rsidRPr="004C2E7B">
              <w:rPr>
                <w:rFonts w:asciiTheme="minorHAnsi" w:hAnsiTheme="minorHAnsi" w:cs="Arial"/>
                <w:b/>
                <w:lang w:eastAsia="en-GB"/>
              </w:rPr>
              <w:t>Ethnicity:</w:t>
            </w:r>
          </w:p>
          <w:p w:rsidR="004C2E7B" w:rsidRPr="004C2E7B" w:rsidRDefault="004C2E7B" w:rsidP="004C2E7B">
            <w:pPr>
              <w:autoSpaceDE w:val="0"/>
              <w:autoSpaceDN w:val="0"/>
              <w:adjustRightInd w:val="0"/>
              <w:rPr>
                <w:rFonts w:asciiTheme="minorHAnsi" w:hAnsiTheme="minorHAnsi" w:cs="Arial"/>
                <w:lang w:eastAsia="en-GB"/>
              </w:rPr>
            </w:pPr>
          </w:p>
        </w:tc>
        <w:tc>
          <w:tcPr>
            <w:tcW w:w="1767" w:type="dxa"/>
            <w:gridSpan w:val="3"/>
            <w:tcBorders>
              <w:top w:val="single" w:sz="4" w:space="0" w:color="auto"/>
              <w:left w:val="single" w:sz="4" w:space="0" w:color="auto"/>
              <w:bottom w:val="single" w:sz="4" w:space="0" w:color="auto"/>
              <w:right w:val="single" w:sz="4" w:space="0" w:color="auto"/>
            </w:tcBorders>
            <w:hideMark/>
          </w:tcPr>
          <w:p w:rsidR="004C2E7B" w:rsidRPr="004C2E7B" w:rsidRDefault="004C2E7B" w:rsidP="004C2E7B">
            <w:pPr>
              <w:autoSpaceDE w:val="0"/>
              <w:autoSpaceDN w:val="0"/>
              <w:adjustRightInd w:val="0"/>
              <w:rPr>
                <w:rFonts w:asciiTheme="minorHAnsi" w:hAnsiTheme="minorHAnsi" w:cs="Arial"/>
                <w:b/>
                <w:lang w:eastAsia="en-GB"/>
              </w:rPr>
            </w:pPr>
            <w:r w:rsidRPr="004C2E7B">
              <w:rPr>
                <w:rFonts w:asciiTheme="minorHAnsi" w:hAnsiTheme="minorHAnsi" w:cs="Arial"/>
                <w:b/>
                <w:lang w:eastAsia="en-GB"/>
              </w:rPr>
              <w:t>Class/Form:</w:t>
            </w:r>
          </w:p>
        </w:tc>
        <w:tc>
          <w:tcPr>
            <w:tcW w:w="2312" w:type="dxa"/>
            <w:gridSpan w:val="3"/>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b/>
                <w:lang w:eastAsia="en-GB"/>
              </w:rPr>
            </w:pPr>
            <w:r w:rsidRPr="004C2E7B">
              <w:rPr>
                <w:rFonts w:asciiTheme="minorHAnsi" w:hAnsiTheme="minorHAnsi" w:cs="Arial"/>
                <w:b/>
                <w:lang w:eastAsia="en-GB"/>
              </w:rPr>
              <w:t>Additional needs:</w:t>
            </w:r>
          </w:p>
          <w:p w:rsidR="004C2E7B" w:rsidRPr="004C2E7B" w:rsidRDefault="004C2E7B" w:rsidP="004C2E7B">
            <w:pPr>
              <w:autoSpaceDE w:val="0"/>
              <w:autoSpaceDN w:val="0"/>
              <w:adjustRightInd w:val="0"/>
              <w:rPr>
                <w:rFonts w:asciiTheme="minorHAnsi" w:hAnsiTheme="minorHAnsi" w:cs="Arial"/>
                <w:b/>
                <w:lang w:eastAsia="en-GB"/>
              </w:rPr>
            </w:pPr>
          </w:p>
        </w:tc>
      </w:tr>
      <w:tr w:rsidR="004C2E7B" w:rsidRPr="004C2E7B" w:rsidTr="00C06059">
        <w:trPr>
          <w:trHeight w:val="288"/>
        </w:trPr>
        <w:tc>
          <w:tcPr>
            <w:tcW w:w="5541" w:type="dxa"/>
            <w:gridSpan w:val="7"/>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b/>
                <w:lang w:eastAsia="en-GB"/>
              </w:rPr>
            </w:pPr>
            <w:r w:rsidRPr="004C2E7B">
              <w:rPr>
                <w:rFonts w:asciiTheme="minorHAnsi" w:hAnsiTheme="minorHAnsi" w:cs="Arial"/>
                <w:b/>
                <w:lang w:eastAsia="en-GB"/>
              </w:rPr>
              <w:t>Home Address:</w:t>
            </w:r>
          </w:p>
          <w:p w:rsidR="004C2E7B" w:rsidRPr="004C2E7B" w:rsidRDefault="004C2E7B" w:rsidP="004C2E7B">
            <w:pPr>
              <w:autoSpaceDE w:val="0"/>
              <w:autoSpaceDN w:val="0"/>
              <w:adjustRightInd w:val="0"/>
              <w:rPr>
                <w:rFonts w:asciiTheme="minorHAnsi" w:hAnsiTheme="minorHAnsi" w:cs="Arial"/>
                <w:b/>
                <w:lang w:eastAsia="en-GB"/>
              </w:rPr>
            </w:pPr>
          </w:p>
          <w:p w:rsidR="004C2E7B" w:rsidRPr="004C2E7B" w:rsidRDefault="004C2E7B" w:rsidP="004C2E7B">
            <w:pPr>
              <w:autoSpaceDE w:val="0"/>
              <w:autoSpaceDN w:val="0"/>
              <w:adjustRightInd w:val="0"/>
              <w:rPr>
                <w:rFonts w:asciiTheme="minorHAnsi" w:hAnsiTheme="minorHAnsi" w:cs="Arial"/>
                <w:b/>
                <w:lang w:eastAsia="en-GB"/>
              </w:rPr>
            </w:pPr>
          </w:p>
          <w:p w:rsidR="004C2E7B" w:rsidRPr="004C2E7B" w:rsidRDefault="004C2E7B" w:rsidP="004C2E7B">
            <w:pPr>
              <w:autoSpaceDE w:val="0"/>
              <w:autoSpaceDN w:val="0"/>
              <w:adjustRightInd w:val="0"/>
              <w:rPr>
                <w:rFonts w:asciiTheme="minorHAnsi" w:hAnsiTheme="minorHAnsi" w:cs="Arial"/>
                <w:b/>
                <w:lang w:eastAsia="en-GB"/>
              </w:rPr>
            </w:pPr>
          </w:p>
        </w:tc>
        <w:tc>
          <w:tcPr>
            <w:tcW w:w="4079" w:type="dxa"/>
            <w:gridSpan w:val="6"/>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b/>
                <w:lang w:eastAsia="en-GB"/>
              </w:rPr>
            </w:pPr>
            <w:r w:rsidRPr="004C2E7B">
              <w:rPr>
                <w:rFonts w:asciiTheme="minorHAnsi" w:hAnsiTheme="minorHAnsi" w:cs="Arial"/>
                <w:b/>
                <w:lang w:eastAsia="en-GB"/>
              </w:rPr>
              <w:t>Telephone:</w:t>
            </w:r>
          </w:p>
          <w:p w:rsidR="004C2E7B" w:rsidRPr="004C2E7B" w:rsidRDefault="004C2E7B" w:rsidP="004C2E7B">
            <w:pPr>
              <w:autoSpaceDE w:val="0"/>
              <w:autoSpaceDN w:val="0"/>
              <w:adjustRightInd w:val="0"/>
              <w:rPr>
                <w:rFonts w:asciiTheme="minorHAnsi" w:hAnsiTheme="minorHAnsi" w:cs="Arial"/>
                <w:b/>
                <w:lang w:eastAsia="en-GB"/>
              </w:rPr>
            </w:pPr>
          </w:p>
          <w:p w:rsidR="004C2E7B" w:rsidRPr="004C2E7B" w:rsidRDefault="004C2E7B" w:rsidP="004C2E7B">
            <w:pPr>
              <w:autoSpaceDE w:val="0"/>
              <w:autoSpaceDN w:val="0"/>
              <w:adjustRightInd w:val="0"/>
              <w:rPr>
                <w:rFonts w:asciiTheme="minorHAnsi" w:hAnsiTheme="minorHAnsi" w:cs="Arial"/>
                <w:b/>
                <w:lang w:eastAsia="en-GB"/>
              </w:rPr>
            </w:pPr>
            <w:r w:rsidRPr="004C2E7B">
              <w:rPr>
                <w:rFonts w:asciiTheme="minorHAnsi" w:hAnsiTheme="minorHAnsi" w:cs="Arial"/>
                <w:b/>
                <w:lang w:eastAsia="en-GB"/>
              </w:rPr>
              <w:t>E mail:</w:t>
            </w:r>
          </w:p>
        </w:tc>
      </w:tr>
      <w:tr w:rsidR="004C2E7B" w:rsidRPr="004C2E7B" w:rsidTr="00C06059">
        <w:trPr>
          <w:trHeight w:val="288"/>
        </w:trPr>
        <w:tc>
          <w:tcPr>
            <w:tcW w:w="9620" w:type="dxa"/>
            <w:gridSpan w:val="13"/>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b/>
                <w:lang w:eastAsia="en-GB"/>
              </w:rPr>
            </w:pPr>
            <w:r w:rsidRPr="004C2E7B">
              <w:rPr>
                <w:rFonts w:asciiTheme="minorHAnsi" w:hAnsiTheme="minorHAnsi" w:cs="Arial"/>
                <w:b/>
                <w:lang w:eastAsia="en-GB"/>
              </w:rPr>
              <w:t>Status of file and dates:</w:t>
            </w:r>
          </w:p>
          <w:p w:rsidR="004C2E7B" w:rsidRPr="004C2E7B" w:rsidRDefault="004C2E7B" w:rsidP="004C2E7B">
            <w:pPr>
              <w:autoSpaceDE w:val="0"/>
              <w:autoSpaceDN w:val="0"/>
              <w:adjustRightInd w:val="0"/>
              <w:rPr>
                <w:rFonts w:asciiTheme="minorHAnsi" w:hAnsiTheme="minorHAnsi" w:cs="Arial"/>
                <w:b/>
                <w:lang w:eastAsia="en-GB"/>
              </w:rPr>
            </w:pPr>
          </w:p>
        </w:tc>
      </w:tr>
      <w:tr w:rsidR="004C2E7B" w:rsidRPr="004C2E7B" w:rsidTr="00C06059">
        <w:trPr>
          <w:trHeight w:val="288"/>
        </w:trPr>
        <w:tc>
          <w:tcPr>
            <w:tcW w:w="1660" w:type="dxa"/>
            <w:tcBorders>
              <w:top w:val="single" w:sz="4" w:space="0" w:color="auto"/>
              <w:left w:val="single" w:sz="4" w:space="0" w:color="auto"/>
              <w:bottom w:val="single" w:sz="4" w:space="0" w:color="auto"/>
              <w:right w:val="single" w:sz="4" w:space="0" w:color="auto"/>
            </w:tcBorders>
            <w:hideMark/>
          </w:tcPr>
          <w:p w:rsidR="004C2E7B" w:rsidRPr="004C2E7B" w:rsidRDefault="004C2E7B" w:rsidP="004C2E7B">
            <w:pPr>
              <w:autoSpaceDE w:val="0"/>
              <w:autoSpaceDN w:val="0"/>
              <w:adjustRightInd w:val="0"/>
              <w:rPr>
                <w:rFonts w:asciiTheme="minorHAnsi" w:hAnsiTheme="minorHAnsi" w:cs="Arial"/>
                <w:sz w:val="18"/>
                <w:szCs w:val="18"/>
                <w:lang w:eastAsia="en-GB"/>
              </w:rPr>
            </w:pPr>
            <w:r w:rsidRPr="004C2E7B">
              <w:rPr>
                <w:rFonts w:asciiTheme="minorHAnsi" w:hAnsiTheme="minorHAnsi" w:cs="Arial"/>
                <w:sz w:val="18"/>
                <w:szCs w:val="18"/>
                <w:lang w:eastAsia="en-GB"/>
              </w:rPr>
              <w:t>OPEN</w:t>
            </w:r>
          </w:p>
        </w:tc>
        <w:tc>
          <w:tcPr>
            <w:tcW w:w="1631"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734" w:type="dxa"/>
            <w:gridSpan w:val="3"/>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487" w:type="dxa"/>
            <w:gridSpan w:val="3"/>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579"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529"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r>
      <w:tr w:rsidR="004C2E7B" w:rsidRPr="004C2E7B" w:rsidTr="00C06059">
        <w:trPr>
          <w:trHeight w:val="288"/>
        </w:trPr>
        <w:tc>
          <w:tcPr>
            <w:tcW w:w="1660" w:type="dxa"/>
            <w:tcBorders>
              <w:top w:val="single" w:sz="4" w:space="0" w:color="auto"/>
              <w:left w:val="single" w:sz="4" w:space="0" w:color="auto"/>
              <w:bottom w:val="single" w:sz="4" w:space="0" w:color="auto"/>
              <w:right w:val="single" w:sz="4" w:space="0" w:color="auto"/>
            </w:tcBorders>
            <w:hideMark/>
          </w:tcPr>
          <w:p w:rsidR="004C2E7B" w:rsidRPr="004C2E7B" w:rsidRDefault="004C2E7B" w:rsidP="004C2E7B">
            <w:pPr>
              <w:autoSpaceDE w:val="0"/>
              <w:autoSpaceDN w:val="0"/>
              <w:adjustRightInd w:val="0"/>
              <w:rPr>
                <w:rFonts w:asciiTheme="minorHAnsi" w:hAnsiTheme="minorHAnsi" w:cs="Arial"/>
                <w:sz w:val="18"/>
                <w:szCs w:val="18"/>
                <w:lang w:eastAsia="en-GB"/>
              </w:rPr>
            </w:pPr>
            <w:r w:rsidRPr="004C2E7B">
              <w:rPr>
                <w:rFonts w:asciiTheme="minorHAnsi" w:hAnsiTheme="minorHAnsi" w:cs="Arial"/>
                <w:sz w:val="18"/>
                <w:szCs w:val="18"/>
                <w:lang w:eastAsia="en-GB"/>
              </w:rPr>
              <w:t>CLOSED</w:t>
            </w:r>
          </w:p>
        </w:tc>
        <w:tc>
          <w:tcPr>
            <w:tcW w:w="1631"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734" w:type="dxa"/>
            <w:gridSpan w:val="3"/>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487" w:type="dxa"/>
            <w:gridSpan w:val="3"/>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579"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529"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r>
      <w:tr w:rsidR="004C2E7B" w:rsidRPr="004C2E7B" w:rsidTr="00C06059">
        <w:trPr>
          <w:trHeight w:val="288"/>
        </w:trPr>
        <w:tc>
          <w:tcPr>
            <w:tcW w:w="1660" w:type="dxa"/>
            <w:tcBorders>
              <w:top w:val="single" w:sz="4" w:space="0" w:color="auto"/>
              <w:left w:val="single" w:sz="4" w:space="0" w:color="auto"/>
              <w:bottom w:val="single" w:sz="4" w:space="0" w:color="auto"/>
              <w:right w:val="single" w:sz="4" w:space="0" w:color="auto"/>
            </w:tcBorders>
            <w:hideMark/>
          </w:tcPr>
          <w:p w:rsidR="004C2E7B" w:rsidRPr="004C2E7B" w:rsidRDefault="004C2E7B" w:rsidP="004C2E7B">
            <w:pPr>
              <w:autoSpaceDE w:val="0"/>
              <w:autoSpaceDN w:val="0"/>
              <w:adjustRightInd w:val="0"/>
              <w:rPr>
                <w:rFonts w:asciiTheme="minorHAnsi" w:hAnsiTheme="minorHAnsi" w:cs="Arial"/>
                <w:sz w:val="18"/>
                <w:szCs w:val="18"/>
                <w:lang w:eastAsia="en-GB"/>
              </w:rPr>
            </w:pPr>
            <w:r w:rsidRPr="004C2E7B">
              <w:rPr>
                <w:rFonts w:asciiTheme="minorHAnsi" w:hAnsiTheme="minorHAnsi" w:cs="Arial"/>
                <w:sz w:val="18"/>
                <w:szCs w:val="18"/>
                <w:lang w:eastAsia="en-GB"/>
              </w:rPr>
              <w:t>TRANSFER</w:t>
            </w:r>
          </w:p>
          <w:p w:rsidR="004C2E7B" w:rsidRPr="004C2E7B" w:rsidRDefault="004C2E7B" w:rsidP="004C2E7B">
            <w:pPr>
              <w:autoSpaceDE w:val="0"/>
              <w:autoSpaceDN w:val="0"/>
              <w:adjustRightInd w:val="0"/>
              <w:rPr>
                <w:rFonts w:asciiTheme="minorHAnsi" w:hAnsiTheme="minorHAnsi" w:cs="Arial"/>
                <w:sz w:val="18"/>
                <w:szCs w:val="18"/>
                <w:lang w:eastAsia="en-GB"/>
              </w:rPr>
            </w:pPr>
            <w:r w:rsidRPr="004C2E7B">
              <w:rPr>
                <w:rFonts w:asciiTheme="minorHAnsi" w:hAnsiTheme="minorHAnsi" w:cs="Arial"/>
                <w:sz w:val="18"/>
                <w:szCs w:val="18"/>
                <w:lang w:eastAsia="en-GB"/>
              </w:rPr>
              <w:t>(include details of school transferred to)</w:t>
            </w:r>
          </w:p>
        </w:tc>
        <w:tc>
          <w:tcPr>
            <w:tcW w:w="1631"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734" w:type="dxa"/>
            <w:gridSpan w:val="3"/>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487" w:type="dxa"/>
            <w:gridSpan w:val="3"/>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579"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529"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r>
      <w:tr w:rsidR="004C2E7B" w:rsidRPr="004C2E7B" w:rsidTr="00C06059">
        <w:trPr>
          <w:trHeight w:val="288"/>
        </w:trPr>
        <w:tc>
          <w:tcPr>
            <w:tcW w:w="9620" w:type="dxa"/>
            <w:gridSpan w:val="13"/>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b/>
                <w:lang w:eastAsia="en-GB"/>
              </w:rPr>
            </w:pPr>
            <w:r w:rsidRPr="004C2E7B">
              <w:rPr>
                <w:rFonts w:asciiTheme="minorHAnsi" w:hAnsiTheme="minorHAnsi" w:cs="Arial"/>
                <w:b/>
                <w:lang w:eastAsia="en-GB"/>
              </w:rPr>
              <w:t>Any other child protection records held in school relating to this child or a child closely connected to him/her?</w:t>
            </w:r>
          </w:p>
          <w:p w:rsidR="004C2E7B" w:rsidRPr="004C2E7B" w:rsidRDefault="004C2E7B" w:rsidP="004C2E7B">
            <w:pPr>
              <w:autoSpaceDE w:val="0"/>
              <w:autoSpaceDN w:val="0"/>
              <w:adjustRightInd w:val="0"/>
              <w:rPr>
                <w:rFonts w:asciiTheme="minorHAnsi" w:hAnsiTheme="minorHAnsi" w:cs="Arial"/>
                <w:b/>
                <w:lang w:eastAsia="en-GB"/>
              </w:rPr>
            </w:pPr>
            <w:r w:rsidRPr="004C2E7B">
              <w:rPr>
                <w:rFonts w:asciiTheme="minorHAnsi" w:hAnsiTheme="minorHAnsi" w:cs="Arial"/>
                <w:b/>
                <w:lang w:eastAsia="en-GB"/>
              </w:rPr>
              <w:t>YES/NO   WHO?</w:t>
            </w:r>
          </w:p>
          <w:p w:rsidR="004C2E7B" w:rsidRPr="004C2E7B" w:rsidRDefault="004C2E7B" w:rsidP="004C2E7B">
            <w:pPr>
              <w:autoSpaceDE w:val="0"/>
              <w:autoSpaceDN w:val="0"/>
              <w:adjustRightInd w:val="0"/>
              <w:rPr>
                <w:rFonts w:asciiTheme="minorHAnsi" w:hAnsiTheme="minorHAnsi" w:cs="Arial"/>
                <w:b/>
                <w:lang w:eastAsia="en-GB"/>
              </w:rPr>
            </w:pPr>
          </w:p>
          <w:p w:rsidR="004C2E7B" w:rsidRPr="004C2E7B" w:rsidRDefault="004C2E7B" w:rsidP="004C2E7B">
            <w:pPr>
              <w:autoSpaceDE w:val="0"/>
              <w:autoSpaceDN w:val="0"/>
              <w:adjustRightInd w:val="0"/>
              <w:rPr>
                <w:rFonts w:asciiTheme="minorHAnsi" w:hAnsiTheme="minorHAnsi" w:cs="Arial"/>
                <w:b/>
                <w:lang w:eastAsia="en-GB"/>
              </w:rPr>
            </w:pPr>
          </w:p>
        </w:tc>
      </w:tr>
      <w:tr w:rsidR="004C2E7B" w:rsidRPr="004C2E7B" w:rsidTr="00C06059">
        <w:trPr>
          <w:trHeight w:val="288"/>
        </w:trPr>
        <w:tc>
          <w:tcPr>
            <w:tcW w:w="9620" w:type="dxa"/>
            <w:gridSpan w:val="13"/>
            <w:tcBorders>
              <w:top w:val="single" w:sz="4" w:space="0" w:color="auto"/>
              <w:left w:val="single" w:sz="4" w:space="0" w:color="auto"/>
              <w:bottom w:val="single" w:sz="4" w:space="0" w:color="auto"/>
              <w:right w:val="single" w:sz="4" w:space="0" w:color="auto"/>
            </w:tcBorders>
            <w:hideMark/>
          </w:tcPr>
          <w:p w:rsidR="004C2E7B" w:rsidRPr="004C2E7B" w:rsidRDefault="004C2E7B" w:rsidP="004C2E7B">
            <w:pPr>
              <w:autoSpaceDE w:val="0"/>
              <w:autoSpaceDN w:val="0"/>
              <w:adjustRightInd w:val="0"/>
              <w:rPr>
                <w:rFonts w:asciiTheme="minorHAnsi" w:hAnsiTheme="minorHAnsi" w:cs="Arial"/>
                <w:b/>
                <w:lang w:eastAsia="en-GB"/>
              </w:rPr>
            </w:pPr>
            <w:r w:rsidRPr="004C2E7B">
              <w:rPr>
                <w:rFonts w:asciiTheme="minorHAnsi" w:hAnsiTheme="minorHAnsi" w:cs="Arial"/>
                <w:b/>
                <w:lang w:eastAsia="en-GB"/>
              </w:rPr>
              <w:t>Members of household</w:t>
            </w:r>
          </w:p>
        </w:tc>
      </w:tr>
      <w:tr w:rsidR="004C2E7B" w:rsidRPr="004C2E7B" w:rsidTr="00C06059">
        <w:trPr>
          <w:trHeight w:val="288"/>
        </w:trPr>
        <w:tc>
          <w:tcPr>
            <w:tcW w:w="1660" w:type="dxa"/>
            <w:tcBorders>
              <w:top w:val="single" w:sz="4" w:space="0" w:color="auto"/>
              <w:left w:val="single" w:sz="4" w:space="0" w:color="auto"/>
              <w:bottom w:val="single" w:sz="4" w:space="0" w:color="auto"/>
              <w:right w:val="single" w:sz="4" w:space="0" w:color="auto"/>
            </w:tcBorders>
            <w:hideMark/>
          </w:tcPr>
          <w:p w:rsidR="004C2E7B" w:rsidRPr="004C2E7B" w:rsidRDefault="004C2E7B" w:rsidP="004C2E7B">
            <w:pPr>
              <w:autoSpaceDE w:val="0"/>
              <w:autoSpaceDN w:val="0"/>
              <w:adjustRightInd w:val="0"/>
              <w:rPr>
                <w:rFonts w:asciiTheme="minorHAnsi" w:hAnsiTheme="minorHAnsi" w:cs="Arial"/>
                <w:sz w:val="18"/>
                <w:szCs w:val="18"/>
                <w:lang w:eastAsia="en-GB"/>
              </w:rPr>
            </w:pPr>
            <w:r w:rsidRPr="004C2E7B">
              <w:rPr>
                <w:rFonts w:asciiTheme="minorHAnsi" w:hAnsiTheme="minorHAnsi" w:cs="Arial"/>
                <w:sz w:val="18"/>
                <w:szCs w:val="18"/>
                <w:lang w:eastAsia="en-GB"/>
              </w:rPr>
              <w:t>Name</w:t>
            </w:r>
          </w:p>
        </w:tc>
        <w:tc>
          <w:tcPr>
            <w:tcW w:w="2661" w:type="dxa"/>
            <w:gridSpan w:val="4"/>
            <w:tcBorders>
              <w:top w:val="single" w:sz="4" w:space="0" w:color="auto"/>
              <w:left w:val="single" w:sz="4" w:space="0" w:color="auto"/>
              <w:bottom w:val="single" w:sz="4" w:space="0" w:color="auto"/>
              <w:right w:val="single" w:sz="4" w:space="0" w:color="auto"/>
            </w:tcBorders>
            <w:hideMark/>
          </w:tcPr>
          <w:p w:rsidR="004C2E7B" w:rsidRPr="004C2E7B" w:rsidRDefault="004C2E7B" w:rsidP="004C2E7B">
            <w:pPr>
              <w:autoSpaceDE w:val="0"/>
              <w:autoSpaceDN w:val="0"/>
              <w:adjustRightInd w:val="0"/>
              <w:rPr>
                <w:rFonts w:asciiTheme="minorHAnsi" w:hAnsiTheme="minorHAnsi" w:cs="Arial"/>
                <w:sz w:val="18"/>
                <w:szCs w:val="18"/>
                <w:lang w:eastAsia="en-GB"/>
              </w:rPr>
            </w:pPr>
            <w:r w:rsidRPr="004C2E7B">
              <w:rPr>
                <w:rFonts w:asciiTheme="minorHAnsi" w:hAnsiTheme="minorHAnsi" w:cs="Arial"/>
                <w:sz w:val="18"/>
                <w:szCs w:val="18"/>
                <w:lang w:eastAsia="en-GB"/>
              </w:rPr>
              <w:t>Relationship to child</w:t>
            </w:r>
          </w:p>
        </w:tc>
        <w:tc>
          <w:tcPr>
            <w:tcW w:w="2191" w:type="dxa"/>
            <w:gridSpan w:val="4"/>
            <w:tcBorders>
              <w:top w:val="single" w:sz="4" w:space="0" w:color="auto"/>
              <w:left w:val="single" w:sz="4" w:space="0" w:color="auto"/>
              <w:bottom w:val="single" w:sz="4" w:space="0" w:color="auto"/>
              <w:right w:val="single" w:sz="4" w:space="0" w:color="auto"/>
            </w:tcBorders>
            <w:hideMark/>
          </w:tcPr>
          <w:p w:rsidR="004C2E7B" w:rsidRPr="004C2E7B" w:rsidRDefault="004C2E7B" w:rsidP="004C2E7B">
            <w:pPr>
              <w:autoSpaceDE w:val="0"/>
              <w:autoSpaceDN w:val="0"/>
              <w:adjustRightInd w:val="0"/>
              <w:rPr>
                <w:rFonts w:asciiTheme="minorHAnsi" w:hAnsiTheme="minorHAnsi" w:cs="Arial"/>
                <w:sz w:val="18"/>
                <w:szCs w:val="18"/>
                <w:lang w:eastAsia="en-GB"/>
              </w:rPr>
            </w:pPr>
            <w:r w:rsidRPr="004C2E7B">
              <w:rPr>
                <w:rFonts w:asciiTheme="minorHAnsi" w:hAnsiTheme="minorHAnsi" w:cs="Arial"/>
                <w:sz w:val="18"/>
                <w:szCs w:val="18"/>
                <w:lang w:eastAsia="en-GB"/>
              </w:rPr>
              <w:t>DOB/Age</w:t>
            </w:r>
          </w:p>
        </w:tc>
        <w:tc>
          <w:tcPr>
            <w:tcW w:w="2832" w:type="dxa"/>
            <w:gridSpan w:val="3"/>
            <w:tcBorders>
              <w:top w:val="single" w:sz="4" w:space="0" w:color="auto"/>
              <w:left w:val="single" w:sz="4" w:space="0" w:color="auto"/>
              <w:bottom w:val="single" w:sz="4" w:space="0" w:color="auto"/>
              <w:right w:val="single" w:sz="4" w:space="0" w:color="auto"/>
            </w:tcBorders>
            <w:hideMark/>
          </w:tcPr>
          <w:p w:rsidR="004C2E7B" w:rsidRPr="004C2E7B" w:rsidRDefault="004C2E7B" w:rsidP="004C2E7B">
            <w:pPr>
              <w:autoSpaceDE w:val="0"/>
              <w:autoSpaceDN w:val="0"/>
              <w:adjustRightInd w:val="0"/>
              <w:rPr>
                <w:rFonts w:asciiTheme="minorHAnsi" w:hAnsiTheme="minorHAnsi" w:cs="Arial"/>
                <w:sz w:val="18"/>
                <w:szCs w:val="18"/>
                <w:lang w:eastAsia="en-GB"/>
              </w:rPr>
            </w:pPr>
            <w:r w:rsidRPr="004C2E7B">
              <w:rPr>
                <w:rFonts w:asciiTheme="minorHAnsi" w:hAnsiTheme="minorHAnsi" w:cs="Arial"/>
                <w:sz w:val="18"/>
                <w:szCs w:val="18"/>
                <w:lang w:eastAsia="en-GB"/>
              </w:rPr>
              <w:t>Tel No</w:t>
            </w:r>
          </w:p>
        </w:tc>
        <w:tc>
          <w:tcPr>
            <w:tcW w:w="276" w:type="dxa"/>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sz w:val="18"/>
                <w:szCs w:val="18"/>
                <w:lang w:eastAsia="en-GB"/>
              </w:rPr>
            </w:pPr>
          </w:p>
        </w:tc>
      </w:tr>
      <w:tr w:rsidR="004C2E7B" w:rsidRPr="004C2E7B" w:rsidTr="00C06059">
        <w:trPr>
          <w:trHeight w:val="288"/>
        </w:trPr>
        <w:tc>
          <w:tcPr>
            <w:tcW w:w="1660" w:type="dxa"/>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661" w:type="dxa"/>
            <w:gridSpan w:val="4"/>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191" w:type="dxa"/>
            <w:gridSpan w:val="4"/>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832" w:type="dxa"/>
            <w:gridSpan w:val="3"/>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76" w:type="dxa"/>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r>
      <w:tr w:rsidR="004C2E7B" w:rsidRPr="004C2E7B" w:rsidTr="00C06059">
        <w:trPr>
          <w:trHeight w:val="288"/>
        </w:trPr>
        <w:tc>
          <w:tcPr>
            <w:tcW w:w="1660" w:type="dxa"/>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661" w:type="dxa"/>
            <w:gridSpan w:val="4"/>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191" w:type="dxa"/>
            <w:gridSpan w:val="4"/>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832" w:type="dxa"/>
            <w:gridSpan w:val="3"/>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76" w:type="dxa"/>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r>
      <w:tr w:rsidR="004C2E7B" w:rsidRPr="004C2E7B" w:rsidTr="00C06059">
        <w:trPr>
          <w:trHeight w:val="288"/>
        </w:trPr>
        <w:tc>
          <w:tcPr>
            <w:tcW w:w="1660" w:type="dxa"/>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661" w:type="dxa"/>
            <w:gridSpan w:val="4"/>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191" w:type="dxa"/>
            <w:gridSpan w:val="4"/>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832" w:type="dxa"/>
            <w:gridSpan w:val="3"/>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76" w:type="dxa"/>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r>
      <w:tr w:rsidR="004C2E7B" w:rsidRPr="004C2E7B" w:rsidTr="00C06059">
        <w:trPr>
          <w:trHeight w:val="288"/>
        </w:trPr>
        <w:tc>
          <w:tcPr>
            <w:tcW w:w="1660" w:type="dxa"/>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661" w:type="dxa"/>
            <w:gridSpan w:val="4"/>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191" w:type="dxa"/>
            <w:gridSpan w:val="4"/>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832" w:type="dxa"/>
            <w:gridSpan w:val="3"/>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76" w:type="dxa"/>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r>
      <w:tr w:rsidR="004C2E7B" w:rsidRPr="004C2E7B" w:rsidTr="00C06059">
        <w:trPr>
          <w:trHeight w:val="288"/>
        </w:trPr>
        <w:tc>
          <w:tcPr>
            <w:tcW w:w="1660" w:type="dxa"/>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661" w:type="dxa"/>
            <w:gridSpan w:val="4"/>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191" w:type="dxa"/>
            <w:gridSpan w:val="4"/>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832" w:type="dxa"/>
            <w:gridSpan w:val="3"/>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76" w:type="dxa"/>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r>
      <w:tr w:rsidR="004C2E7B" w:rsidRPr="004C2E7B" w:rsidTr="00C06059">
        <w:trPr>
          <w:trHeight w:val="288"/>
        </w:trPr>
        <w:tc>
          <w:tcPr>
            <w:tcW w:w="9620" w:type="dxa"/>
            <w:gridSpan w:val="13"/>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b/>
                <w:lang w:eastAsia="en-GB"/>
              </w:rPr>
            </w:pPr>
            <w:r w:rsidRPr="004C2E7B">
              <w:rPr>
                <w:rFonts w:asciiTheme="minorHAnsi" w:hAnsiTheme="minorHAnsi" w:cs="Arial"/>
                <w:b/>
                <w:lang w:eastAsia="en-GB"/>
              </w:rPr>
              <w:t>Significant Others (relatives, carers, friends, child minders, etc.)</w:t>
            </w:r>
          </w:p>
          <w:p w:rsidR="004C2E7B" w:rsidRPr="004C2E7B" w:rsidRDefault="004C2E7B" w:rsidP="004C2E7B">
            <w:pPr>
              <w:autoSpaceDE w:val="0"/>
              <w:autoSpaceDN w:val="0"/>
              <w:adjustRightInd w:val="0"/>
              <w:rPr>
                <w:rFonts w:asciiTheme="minorHAnsi" w:hAnsiTheme="minorHAnsi" w:cs="Arial"/>
                <w:b/>
                <w:lang w:eastAsia="en-GB"/>
              </w:rPr>
            </w:pPr>
          </w:p>
        </w:tc>
      </w:tr>
      <w:tr w:rsidR="004C2E7B" w:rsidRPr="004C2E7B" w:rsidTr="00C06059">
        <w:trPr>
          <w:trHeight w:val="288"/>
        </w:trPr>
        <w:tc>
          <w:tcPr>
            <w:tcW w:w="1660" w:type="dxa"/>
            <w:tcBorders>
              <w:top w:val="single" w:sz="4" w:space="0" w:color="auto"/>
              <w:left w:val="single" w:sz="4" w:space="0" w:color="auto"/>
              <w:bottom w:val="single" w:sz="4" w:space="0" w:color="auto"/>
              <w:right w:val="single" w:sz="4" w:space="0" w:color="auto"/>
            </w:tcBorders>
            <w:hideMark/>
          </w:tcPr>
          <w:p w:rsidR="004C2E7B" w:rsidRPr="004C2E7B" w:rsidRDefault="004C2E7B" w:rsidP="004C2E7B">
            <w:pPr>
              <w:autoSpaceDE w:val="0"/>
              <w:autoSpaceDN w:val="0"/>
              <w:adjustRightInd w:val="0"/>
              <w:rPr>
                <w:rFonts w:asciiTheme="minorHAnsi" w:hAnsiTheme="minorHAnsi" w:cs="Arial"/>
                <w:sz w:val="18"/>
                <w:szCs w:val="18"/>
                <w:lang w:eastAsia="en-GB"/>
              </w:rPr>
            </w:pPr>
            <w:r w:rsidRPr="004C2E7B">
              <w:rPr>
                <w:rFonts w:asciiTheme="minorHAnsi" w:hAnsiTheme="minorHAnsi" w:cs="Arial"/>
                <w:sz w:val="18"/>
                <w:szCs w:val="18"/>
                <w:lang w:eastAsia="en-GB"/>
              </w:rPr>
              <w:t>Name</w:t>
            </w:r>
          </w:p>
        </w:tc>
        <w:tc>
          <w:tcPr>
            <w:tcW w:w="3881" w:type="dxa"/>
            <w:gridSpan w:val="6"/>
            <w:tcBorders>
              <w:top w:val="single" w:sz="4" w:space="0" w:color="auto"/>
              <w:left w:val="single" w:sz="4" w:space="0" w:color="auto"/>
              <w:bottom w:val="single" w:sz="4" w:space="0" w:color="auto"/>
              <w:right w:val="single" w:sz="4" w:space="0" w:color="auto"/>
            </w:tcBorders>
            <w:hideMark/>
          </w:tcPr>
          <w:p w:rsidR="004C2E7B" w:rsidRPr="004C2E7B" w:rsidRDefault="004C2E7B" w:rsidP="004C2E7B">
            <w:pPr>
              <w:autoSpaceDE w:val="0"/>
              <w:autoSpaceDN w:val="0"/>
              <w:adjustRightInd w:val="0"/>
              <w:rPr>
                <w:rFonts w:asciiTheme="minorHAnsi" w:hAnsiTheme="minorHAnsi" w:cs="Arial"/>
                <w:sz w:val="18"/>
                <w:szCs w:val="18"/>
                <w:lang w:eastAsia="en-GB"/>
              </w:rPr>
            </w:pPr>
            <w:r w:rsidRPr="004C2E7B">
              <w:rPr>
                <w:rFonts w:asciiTheme="minorHAnsi" w:hAnsiTheme="minorHAnsi" w:cs="Arial"/>
                <w:sz w:val="18"/>
                <w:szCs w:val="18"/>
                <w:lang w:eastAsia="en-GB"/>
              </w:rPr>
              <w:t>Relationship to child</w:t>
            </w:r>
          </w:p>
        </w:tc>
        <w:tc>
          <w:tcPr>
            <w:tcW w:w="2550" w:type="dxa"/>
            <w:gridSpan w:val="4"/>
            <w:tcBorders>
              <w:top w:val="single" w:sz="4" w:space="0" w:color="auto"/>
              <w:left w:val="single" w:sz="4" w:space="0" w:color="auto"/>
              <w:bottom w:val="single" w:sz="4" w:space="0" w:color="auto"/>
              <w:right w:val="single" w:sz="4" w:space="0" w:color="auto"/>
            </w:tcBorders>
            <w:hideMark/>
          </w:tcPr>
          <w:p w:rsidR="004C2E7B" w:rsidRPr="004C2E7B" w:rsidRDefault="004C2E7B" w:rsidP="004C2E7B">
            <w:pPr>
              <w:autoSpaceDE w:val="0"/>
              <w:autoSpaceDN w:val="0"/>
              <w:adjustRightInd w:val="0"/>
              <w:rPr>
                <w:rFonts w:asciiTheme="minorHAnsi" w:hAnsiTheme="minorHAnsi" w:cs="Arial"/>
                <w:sz w:val="18"/>
                <w:szCs w:val="18"/>
                <w:lang w:eastAsia="en-GB"/>
              </w:rPr>
            </w:pPr>
            <w:r w:rsidRPr="004C2E7B">
              <w:rPr>
                <w:rFonts w:asciiTheme="minorHAnsi" w:hAnsiTheme="minorHAnsi" w:cs="Arial"/>
                <w:sz w:val="18"/>
                <w:szCs w:val="18"/>
                <w:lang w:eastAsia="en-GB"/>
              </w:rPr>
              <w:t>Address</w:t>
            </w:r>
          </w:p>
        </w:tc>
        <w:tc>
          <w:tcPr>
            <w:tcW w:w="1529" w:type="dxa"/>
            <w:gridSpan w:val="2"/>
            <w:tcBorders>
              <w:top w:val="single" w:sz="4" w:space="0" w:color="auto"/>
              <w:left w:val="single" w:sz="4" w:space="0" w:color="auto"/>
              <w:bottom w:val="single" w:sz="4" w:space="0" w:color="auto"/>
              <w:right w:val="single" w:sz="4" w:space="0" w:color="auto"/>
            </w:tcBorders>
            <w:hideMark/>
          </w:tcPr>
          <w:p w:rsidR="004C2E7B" w:rsidRPr="004C2E7B" w:rsidRDefault="004C2E7B" w:rsidP="004C2E7B">
            <w:pPr>
              <w:autoSpaceDE w:val="0"/>
              <w:autoSpaceDN w:val="0"/>
              <w:adjustRightInd w:val="0"/>
              <w:rPr>
                <w:rFonts w:asciiTheme="minorHAnsi" w:hAnsiTheme="minorHAnsi" w:cs="Arial"/>
                <w:sz w:val="18"/>
                <w:szCs w:val="18"/>
                <w:lang w:eastAsia="en-GB"/>
              </w:rPr>
            </w:pPr>
            <w:r w:rsidRPr="004C2E7B">
              <w:rPr>
                <w:rFonts w:asciiTheme="minorHAnsi" w:hAnsiTheme="minorHAnsi" w:cs="Arial"/>
                <w:sz w:val="18"/>
                <w:szCs w:val="18"/>
                <w:lang w:eastAsia="en-GB"/>
              </w:rPr>
              <w:t>Tel No</w:t>
            </w:r>
          </w:p>
        </w:tc>
      </w:tr>
      <w:tr w:rsidR="004C2E7B" w:rsidRPr="004C2E7B" w:rsidTr="00C06059">
        <w:trPr>
          <w:trHeight w:val="288"/>
        </w:trPr>
        <w:tc>
          <w:tcPr>
            <w:tcW w:w="1660" w:type="dxa"/>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3881" w:type="dxa"/>
            <w:gridSpan w:val="6"/>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550" w:type="dxa"/>
            <w:gridSpan w:val="4"/>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529"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r>
      <w:tr w:rsidR="004C2E7B" w:rsidRPr="004C2E7B" w:rsidTr="00C06059">
        <w:trPr>
          <w:trHeight w:val="288"/>
        </w:trPr>
        <w:tc>
          <w:tcPr>
            <w:tcW w:w="1660" w:type="dxa"/>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3881" w:type="dxa"/>
            <w:gridSpan w:val="6"/>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550" w:type="dxa"/>
            <w:gridSpan w:val="4"/>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529"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r>
      <w:tr w:rsidR="004C2E7B" w:rsidRPr="004C2E7B" w:rsidTr="00C06059">
        <w:trPr>
          <w:trHeight w:val="288"/>
        </w:trPr>
        <w:tc>
          <w:tcPr>
            <w:tcW w:w="1660" w:type="dxa"/>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3881" w:type="dxa"/>
            <w:gridSpan w:val="6"/>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550" w:type="dxa"/>
            <w:gridSpan w:val="4"/>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529"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r>
      <w:tr w:rsidR="004C2E7B" w:rsidRPr="004C2E7B" w:rsidTr="00C06059">
        <w:trPr>
          <w:trHeight w:val="288"/>
        </w:trPr>
        <w:tc>
          <w:tcPr>
            <w:tcW w:w="1660" w:type="dxa"/>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3881" w:type="dxa"/>
            <w:gridSpan w:val="6"/>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550" w:type="dxa"/>
            <w:gridSpan w:val="4"/>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529"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r>
      <w:tr w:rsidR="004C2E7B" w:rsidRPr="004C2E7B" w:rsidTr="00C06059">
        <w:trPr>
          <w:trHeight w:val="288"/>
        </w:trPr>
        <w:tc>
          <w:tcPr>
            <w:tcW w:w="1660" w:type="dxa"/>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3881" w:type="dxa"/>
            <w:gridSpan w:val="6"/>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550" w:type="dxa"/>
            <w:gridSpan w:val="4"/>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529"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r>
      <w:tr w:rsidR="004C2E7B" w:rsidRPr="004C2E7B" w:rsidTr="00C06059">
        <w:trPr>
          <w:trHeight w:val="288"/>
        </w:trPr>
        <w:tc>
          <w:tcPr>
            <w:tcW w:w="1660" w:type="dxa"/>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3881" w:type="dxa"/>
            <w:gridSpan w:val="6"/>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550" w:type="dxa"/>
            <w:gridSpan w:val="4"/>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529"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r>
      <w:tr w:rsidR="004C2E7B" w:rsidRPr="004C2E7B" w:rsidTr="00C06059">
        <w:trPr>
          <w:trHeight w:val="288"/>
        </w:trPr>
        <w:tc>
          <w:tcPr>
            <w:tcW w:w="1660" w:type="dxa"/>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3881" w:type="dxa"/>
            <w:gridSpan w:val="6"/>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550" w:type="dxa"/>
            <w:gridSpan w:val="4"/>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529"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r>
      <w:tr w:rsidR="004C2E7B" w:rsidRPr="004C2E7B" w:rsidTr="00C06059">
        <w:trPr>
          <w:trHeight w:val="288"/>
        </w:trPr>
        <w:tc>
          <w:tcPr>
            <w:tcW w:w="9620" w:type="dxa"/>
            <w:gridSpan w:val="13"/>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b/>
                <w:lang w:eastAsia="en-GB"/>
              </w:rPr>
            </w:pPr>
            <w:r w:rsidRPr="004C2E7B">
              <w:rPr>
                <w:rFonts w:asciiTheme="minorHAnsi" w:hAnsiTheme="minorHAnsi" w:cs="Arial"/>
                <w:b/>
                <w:lang w:eastAsia="en-GB"/>
              </w:rPr>
              <w:t>Other Agency Involvement</w:t>
            </w:r>
          </w:p>
          <w:p w:rsidR="004C2E7B" w:rsidRPr="004C2E7B" w:rsidRDefault="004C2E7B" w:rsidP="004C2E7B">
            <w:pPr>
              <w:autoSpaceDE w:val="0"/>
              <w:autoSpaceDN w:val="0"/>
              <w:adjustRightInd w:val="0"/>
              <w:rPr>
                <w:rFonts w:asciiTheme="minorHAnsi" w:hAnsiTheme="minorHAnsi" w:cs="Arial"/>
                <w:b/>
                <w:lang w:eastAsia="en-GB"/>
              </w:rPr>
            </w:pPr>
          </w:p>
        </w:tc>
      </w:tr>
      <w:tr w:rsidR="004C2E7B" w:rsidRPr="004C2E7B" w:rsidTr="00C06059">
        <w:trPr>
          <w:trHeight w:val="288"/>
        </w:trPr>
        <w:tc>
          <w:tcPr>
            <w:tcW w:w="1867" w:type="dxa"/>
            <w:gridSpan w:val="2"/>
            <w:tcBorders>
              <w:top w:val="single" w:sz="4" w:space="0" w:color="auto"/>
              <w:left w:val="single" w:sz="4" w:space="0" w:color="auto"/>
              <w:bottom w:val="single" w:sz="4" w:space="0" w:color="auto"/>
              <w:right w:val="single" w:sz="4" w:space="0" w:color="auto"/>
            </w:tcBorders>
            <w:hideMark/>
          </w:tcPr>
          <w:p w:rsidR="004C2E7B" w:rsidRPr="004C2E7B" w:rsidRDefault="004C2E7B" w:rsidP="004C2E7B">
            <w:pPr>
              <w:autoSpaceDE w:val="0"/>
              <w:autoSpaceDN w:val="0"/>
              <w:adjustRightInd w:val="0"/>
              <w:rPr>
                <w:rFonts w:asciiTheme="minorHAnsi" w:hAnsiTheme="minorHAnsi" w:cs="Arial"/>
                <w:sz w:val="18"/>
                <w:szCs w:val="18"/>
                <w:lang w:eastAsia="en-GB"/>
              </w:rPr>
            </w:pPr>
            <w:r w:rsidRPr="004C2E7B">
              <w:rPr>
                <w:rFonts w:asciiTheme="minorHAnsi" w:hAnsiTheme="minorHAnsi" w:cs="Arial"/>
                <w:sz w:val="18"/>
                <w:szCs w:val="18"/>
                <w:lang w:eastAsia="en-GB"/>
              </w:rPr>
              <w:t>Name of officer/person</w:t>
            </w:r>
          </w:p>
        </w:tc>
        <w:tc>
          <w:tcPr>
            <w:tcW w:w="2312" w:type="dxa"/>
            <w:gridSpan w:val="2"/>
            <w:tcBorders>
              <w:top w:val="single" w:sz="4" w:space="0" w:color="auto"/>
              <w:left w:val="single" w:sz="4" w:space="0" w:color="auto"/>
              <w:bottom w:val="single" w:sz="4" w:space="0" w:color="auto"/>
              <w:right w:val="single" w:sz="4" w:space="0" w:color="auto"/>
            </w:tcBorders>
            <w:hideMark/>
          </w:tcPr>
          <w:p w:rsidR="004C2E7B" w:rsidRPr="004C2E7B" w:rsidRDefault="004C2E7B" w:rsidP="004C2E7B">
            <w:pPr>
              <w:autoSpaceDE w:val="0"/>
              <w:autoSpaceDN w:val="0"/>
              <w:adjustRightInd w:val="0"/>
              <w:rPr>
                <w:rFonts w:asciiTheme="minorHAnsi" w:hAnsiTheme="minorHAnsi" w:cs="Arial"/>
                <w:sz w:val="18"/>
                <w:szCs w:val="18"/>
                <w:lang w:eastAsia="en-GB"/>
              </w:rPr>
            </w:pPr>
            <w:r w:rsidRPr="004C2E7B">
              <w:rPr>
                <w:rFonts w:asciiTheme="minorHAnsi" w:hAnsiTheme="minorHAnsi" w:cs="Arial"/>
                <w:sz w:val="18"/>
                <w:szCs w:val="18"/>
                <w:lang w:eastAsia="en-GB"/>
              </w:rPr>
              <w:t>Role and Agency</w:t>
            </w:r>
          </w:p>
        </w:tc>
        <w:tc>
          <w:tcPr>
            <w:tcW w:w="1875" w:type="dxa"/>
            <w:gridSpan w:val="4"/>
            <w:tcBorders>
              <w:top w:val="single" w:sz="4" w:space="0" w:color="auto"/>
              <w:left w:val="single" w:sz="4" w:space="0" w:color="auto"/>
              <w:bottom w:val="single" w:sz="4" w:space="0" w:color="auto"/>
              <w:right w:val="single" w:sz="4" w:space="0" w:color="auto"/>
            </w:tcBorders>
            <w:hideMark/>
          </w:tcPr>
          <w:p w:rsidR="004C2E7B" w:rsidRPr="004C2E7B" w:rsidRDefault="004C2E7B" w:rsidP="004C2E7B">
            <w:pPr>
              <w:autoSpaceDE w:val="0"/>
              <w:autoSpaceDN w:val="0"/>
              <w:adjustRightInd w:val="0"/>
              <w:rPr>
                <w:rFonts w:asciiTheme="minorHAnsi" w:hAnsiTheme="minorHAnsi" w:cs="Arial"/>
                <w:sz w:val="18"/>
                <w:szCs w:val="18"/>
                <w:lang w:eastAsia="en-GB"/>
              </w:rPr>
            </w:pPr>
            <w:r w:rsidRPr="004C2E7B">
              <w:rPr>
                <w:rFonts w:asciiTheme="minorHAnsi" w:hAnsiTheme="minorHAnsi" w:cs="Arial"/>
                <w:sz w:val="18"/>
                <w:szCs w:val="18"/>
                <w:lang w:eastAsia="en-GB"/>
              </w:rPr>
              <w:t>Status of Child i.e. EHA/CAM/CP/LAC</w:t>
            </w:r>
          </w:p>
        </w:tc>
        <w:tc>
          <w:tcPr>
            <w:tcW w:w="2037" w:type="dxa"/>
            <w:gridSpan w:val="3"/>
            <w:tcBorders>
              <w:top w:val="single" w:sz="4" w:space="0" w:color="auto"/>
              <w:left w:val="single" w:sz="4" w:space="0" w:color="auto"/>
              <w:bottom w:val="single" w:sz="4" w:space="0" w:color="auto"/>
              <w:right w:val="single" w:sz="4" w:space="0" w:color="auto"/>
            </w:tcBorders>
            <w:hideMark/>
          </w:tcPr>
          <w:p w:rsidR="004C2E7B" w:rsidRPr="004C2E7B" w:rsidRDefault="004C2E7B" w:rsidP="004C2E7B">
            <w:pPr>
              <w:autoSpaceDE w:val="0"/>
              <w:autoSpaceDN w:val="0"/>
              <w:adjustRightInd w:val="0"/>
              <w:rPr>
                <w:rFonts w:asciiTheme="minorHAnsi" w:hAnsiTheme="minorHAnsi" w:cs="Arial"/>
                <w:sz w:val="18"/>
                <w:szCs w:val="18"/>
                <w:lang w:eastAsia="en-GB"/>
              </w:rPr>
            </w:pPr>
            <w:r w:rsidRPr="004C2E7B">
              <w:rPr>
                <w:rFonts w:asciiTheme="minorHAnsi" w:hAnsiTheme="minorHAnsi" w:cs="Arial"/>
                <w:sz w:val="18"/>
                <w:szCs w:val="18"/>
                <w:lang w:eastAsia="en-GB"/>
              </w:rPr>
              <w:t>Tel No</w:t>
            </w:r>
          </w:p>
        </w:tc>
        <w:tc>
          <w:tcPr>
            <w:tcW w:w="1529" w:type="dxa"/>
            <w:gridSpan w:val="2"/>
            <w:tcBorders>
              <w:top w:val="single" w:sz="4" w:space="0" w:color="auto"/>
              <w:left w:val="single" w:sz="4" w:space="0" w:color="auto"/>
              <w:bottom w:val="single" w:sz="4" w:space="0" w:color="auto"/>
              <w:right w:val="single" w:sz="4" w:space="0" w:color="auto"/>
            </w:tcBorders>
            <w:hideMark/>
          </w:tcPr>
          <w:p w:rsidR="004C2E7B" w:rsidRPr="004C2E7B" w:rsidRDefault="004C2E7B" w:rsidP="004C2E7B">
            <w:pPr>
              <w:autoSpaceDE w:val="0"/>
              <w:autoSpaceDN w:val="0"/>
              <w:adjustRightInd w:val="0"/>
              <w:rPr>
                <w:rFonts w:asciiTheme="minorHAnsi" w:hAnsiTheme="minorHAnsi" w:cs="Arial"/>
                <w:sz w:val="18"/>
                <w:szCs w:val="18"/>
                <w:lang w:eastAsia="en-GB"/>
              </w:rPr>
            </w:pPr>
            <w:r w:rsidRPr="004C2E7B">
              <w:rPr>
                <w:rFonts w:asciiTheme="minorHAnsi" w:hAnsiTheme="minorHAnsi" w:cs="Arial"/>
                <w:sz w:val="18"/>
                <w:szCs w:val="18"/>
                <w:lang w:eastAsia="en-GB"/>
              </w:rPr>
              <w:t>Date</w:t>
            </w:r>
          </w:p>
        </w:tc>
      </w:tr>
      <w:tr w:rsidR="004C2E7B" w:rsidRPr="004C2E7B" w:rsidTr="00C06059">
        <w:trPr>
          <w:trHeight w:val="288"/>
        </w:trPr>
        <w:tc>
          <w:tcPr>
            <w:tcW w:w="1867"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312"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875" w:type="dxa"/>
            <w:gridSpan w:val="4"/>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037" w:type="dxa"/>
            <w:gridSpan w:val="3"/>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529"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r>
      <w:tr w:rsidR="004C2E7B" w:rsidRPr="004C2E7B" w:rsidTr="00C06059">
        <w:trPr>
          <w:trHeight w:val="288"/>
        </w:trPr>
        <w:tc>
          <w:tcPr>
            <w:tcW w:w="1867"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312"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875" w:type="dxa"/>
            <w:gridSpan w:val="4"/>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037" w:type="dxa"/>
            <w:gridSpan w:val="3"/>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529"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r>
      <w:tr w:rsidR="004C2E7B" w:rsidRPr="004C2E7B" w:rsidTr="00C06059">
        <w:trPr>
          <w:trHeight w:val="288"/>
        </w:trPr>
        <w:tc>
          <w:tcPr>
            <w:tcW w:w="1867"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312"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875" w:type="dxa"/>
            <w:gridSpan w:val="4"/>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037" w:type="dxa"/>
            <w:gridSpan w:val="3"/>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529"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r>
      <w:tr w:rsidR="004C2E7B" w:rsidRPr="004C2E7B" w:rsidTr="00C06059">
        <w:trPr>
          <w:trHeight w:val="288"/>
        </w:trPr>
        <w:tc>
          <w:tcPr>
            <w:tcW w:w="1867"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312"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875" w:type="dxa"/>
            <w:gridSpan w:val="4"/>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037" w:type="dxa"/>
            <w:gridSpan w:val="3"/>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529"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r>
      <w:tr w:rsidR="004C2E7B" w:rsidRPr="004C2E7B" w:rsidTr="00C06059">
        <w:trPr>
          <w:trHeight w:val="288"/>
        </w:trPr>
        <w:tc>
          <w:tcPr>
            <w:tcW w:w="1867"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312"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875" w:type="dxa"/>
            <w:gridSpan w:val="4"/>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037" w:type="dxa"/>
            <w:gridSpan w:val="3"/>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529"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r>
      <w:tr w:rsidR="004C2E7B" w:rsidRPr="004C2E7B" w:rsidTr="00C06059">
        <w:trPr>
          <w:trHeight w:val="288"/>
        </w:trPr>
        <w:tc>
          <w:tcPr>
            <w:tcW w:w="1867"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312"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875" w:type="dxa"/>
            <w:gridSpan w:val="4"/>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037" w:type="dxa"/>
            <w:gridSpan w:val="3"/>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529"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r>
      <w:tr w:rsidR="004C2E7B" w:rsidRPr="004C2E7B" w:rsidTr="00C06059">
        <w:trPr>
          <w:trHeight w:val="288"/>
        </w:trPr>
        <w:tc>
          <w:tcPr>
            <w:tcW w:w="1867"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312"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875" w:type="dxa"/>
            <w:gridSpan w:val="4"/>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2037" w:type="dxa"/>
            <w:gridSpan w:val="3"/>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c>
          <w:tcPr>
            <w:tcW w:w="1529" w:type="dxa"/>
            <w:gridSpan w:val="2"/>
            <w:tcBorders>
              <w:top w:val="single" w:sz="4" w:space="0" w:color="auto"/>
              <w:left w:val="single" w:sz="4" w:space="0" w:color="auto"/>
              <w:bottom w:val="single" w:sz="4" w:space="0" w:color="auto"/>
              <w:right w:val="single" w:sz="4" w:space="0" w:color="auto"/>
            </w:tcBorders>
          </w:tcPr>
          <w:p w:rsidR="004C2E7B" w:rsidRPr="004C2E7B" w:rsidRDefault="004C2E7B" w:rsidP="004C2E7B">
            <w:pPr>
              <w:autoSpaceDE w:val="0"/>
              <w:autoSpaceDN w:val="0"/>
              <w:adjustRightInd w:val="0"/>
              <w:rPr>
                <w:rFonts w:asciiTheme="minorHAnsi" w:hAnsiTheme="minorHAnsi" w:cs="Arial"/>
                <w:lang w:eastAsia="en-GB"/>
              </w:rPr>
            </w:pPr>
          </w:p>
        </w:tc>
      </w:tr>
    </w:tbl>
    <w:p w:rsidR="004C2E7B" w:rsidRPr="00DD6869" w:rsidRDefault="004C2E7B">
      <w:pPr>
        <w:rPr>
          <w:rFonts w:eastAsia="Times New Roman" w:cs="Arial"/>
          <w:b/>
          <w:sz w:val="28"/>
          <w:szCs w:val="28"/>
          <w:lang w:eastAsia="en-GB"/>
        </w:rPr>
      </w:pPr>
    </w:p>
    <w:p w:rsidR="004C2E7B" w:rsidRPr="0000379D" w:rsidRDefault="004C2E7B" w:rsidP="004C2E7B">
      <w:pPr>
        <w:rPr>
          <w:rFonts w:cs="Arial"/>
          <w:b/>
          <w:sz w:val="28"/>
        </w:rPr>
      </w:pPr>
      <w:r w:rsidRPr="0000379D">
        <w:rPr>
          <w:rFonts w:cs="Arial"/>
          <w:b/>
          <w:sz w:val="28"/>
        </w:rPr>
        <w:t xml:space="preserve">APPENDIX </w:t>
      </w:r>
      <w:r w:rsidR="00C06059" w:rsidRPr="0000379D">
        <w:rPr>
          <w:rFonts w:cs="Arial"/>
          <w:b/>
          <w:sz w:val="28"/>
        </w:rPr>
        <w:t>7</w:t>
      </w:r>
    </w:p>
    <w:p w:rsidR="00064AA5" w:rsidRPr="00A031DD" w:rsidRDefault="00584A25" w:rsidP="00406B2C">
      <w:pPr>
        <w:autoSpaceDE w:val="0"/>
        <w:autoSpaceDN w:val="0"/>
        <w:adjustRightInd w:val="0"/>
        <w:spacing w:after="0" w:line="240" w:lineRule="auto"/>
        <w:jc w:val="center"/>
        <w:rPr>
          <w:rFonts w:eastAsia="Times New Roman" w:cs="Arial"/>
          <w:b/>
          <w:sz w:val="32"/>
          <w:szCs w:val="28"/>
          <w:lang w:eastAsia="en-GB"/>
        </w:rPr>
      </w:pPr>
      <w:r w:rsidRPr="00A031DD">
        <w:rPr>
          <w:rFonts w:eastAsia="Times New Roman" w:cs="Arial"/>
          <w:b/>
          <w:sz w:val="32"/>
          <w:szCs w:val="28"/>
          <w:lang w:eastAsia="en-GB"/>
        </w:rPr>
        <w:t>Chronology</w:t>
      </w:r>
      <w:r w:rsidR="00064AA5" w:rsidRPr="00A031DD">
        <w:rPr>
          <w:rFonts w:eastAsia="Times New Roman" w:cs="Arial"/>
          <w:b/>
          <w:sz w:val="32"/>
          <w:szCs w:val="28"/>
          <w:lang w:eastAsia="en-GB"/>
        </w:rPr>
        <w:t xml:space="preserve"> of Significant Events</w:t>
      </w:r>
    </w:p>
    <w:tbl>
      <w:tblPr>
        <w:tblW w:w="9938" w:type="dxa"/>
        <w:tblInd w:w="93" w:type="dxa"/>
        <w:tblLook w:val="04A0" w:firstRow="1" w:lastRow="0" w:firstColumn="1" w:lastColumn="0" w:noHBand="0" w:noVBand="1"/>
      </w:tblPr>
      <w:tblGrid>
        <w:gridCol w:w="4040"/>
        <w:gridCol w:w="5898"/>
      </w:tblGrid>
      <w:tr w:rsidR="00406B2C" w:rsidRPr="00406B2C" w:rsidTr="00406B2C">
        <w:trPr>
          <w:trHeight w:val="312"/>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B2C" w:rsidRPr="00406B2C" w:rsidRDefault="00406B2C" w:rsidP="00406B2C">
            <w:pPr>
              <w:spacing w:after="0" w:line="240" w:lineRule="auto"/>
              <w:rPr>
                <w:rFonts w:ascii="Calibri" w:eastAsia="Times New Roman" w:hAnsi="Calibri" w:cs="Times New Roman"/>
                <w:b/>
                <w:bCs/>
                <w:color w:val="000000"/>
                <w:sz w:val="24"/>
                <w:szCs w:val="24"/>
                <w:lang w:eastAsia="en-GB"/>
              </w:rPr>
            </w:pPr>
            <w:r w:rsidRPr="00406B2C">
              <w:rPr>
                <w:rFonts w:ascii="Calibri" w:eastAsia="Times New Roman" w:hAnsi="Calibri" w:cs="Times New Roman"/>
                <w:b/>
                <w:bCs/>
                <w:color w:val="000000"/>
                <w:sz w:val="24"/>
                <w:szCs w:val="24"/>
                <w:lang w:eastAsia="en-GB"/>
              </w:rPr>
              <w:t xml:space="preserve">Name: </w:t>
            </w:r>
          </w:p>
        </w:tc>
        <w:tc>
          <w:tcPr>
            <w:tcW w:w="5898" w:type="dxa"/>
            <w:tcBorders>
              <w:top w:val="single" w:sz="4" w:space="0" w:color="auto"/>
              <w:left w:val="nil"/>
              <w:bottom w:val="single" w:sz="4" w:space="0" w:color="auto"/>
              <w:right w:val="single" w:sz="4" w:space="0" w:color="auto"/>
            </w:tcBorders>
            <w:shd w:val="clear" w:color="auto" w:fill="auto"/>
            <w:noWrap/>
            <w:vAlign w:val="bottom"/>
            <w:hideMark/>
          </w:tcPr>
          <w:p w:rsidR="00406B2C" w:rsidRPr="00406B2C" w:rsidRDefault="00406B2C" w:rsidP="00406B2C">
            <w:pPr>
              <w:spacing w:after="0" w:line="240" w:lineRule="auto"/>
              <w:rPr>
                <w:rFonts w:ascii="Calibri" w:eastAsia="Times New Roman" w:hAnsi="Calibri" w:cs="Times New Roman"/>
                <w:b/>
                <w:bCs/>
                <w:color w:val="000000"/>
                <w:sz w:val="24"/>
                <w:szCs w:val="24"/>
                <w:lang w:eastAsia="en-GB"/>
              </w:rPr>
            </w:pPr>
            <w:r w:rsidRPr="00406B2C">
              <w:rPr>
                <w:rFonts w:ascii="Calibri" w:eastAsia="Times New Roman" w:hAnsi="Calibri" w:cs="Times New Roman"/>
                <w:b/>
                <w:bCs/>
                <w:color w:val="000000"/>
                <w:sz w:val="24"/>
                <w:szCs w:val="24"/>
                <w:lang w:eastAsia="en-GB"/>
              </w:rPr>
              <w:t xml:space="preserve">Pupil Class/Form: </w:t>
            </w:r>
          </w:p>
        </w:tc>
      </w:tr>
    </w:tbl>
    <w:p w:rsidR="00064AA5" w:rsidRPr="00064AA5" w:rsidRDefault="00064AA5" w:rsidP="00064AA5">
      <w:pPr>
        <w:spacing w:after="0" w:line="240" w:lineRule="auto"/>
        <w:rPr>
          <w:rFonts w:eastAsia="Times New Roman" w:cs="Times New Roman"/>
          <w:sz w:val="24"/>
          <w:szCs w:val="20"/>
        </w:rPr>
      </w:pPr>
      <w:r w:rsidRPr="00064AA5">
        <w:rPr>
          <w:rFonts w:eastAsia="Times New Roman" w:cs="Times New Roman"/>
          <w:b/>
          <w:sz w:val="24"/>
          <w:szCs w:val="20"/>
        </w:rPr>
        <w:tab/>
      </w:r>
      <w:r w:rsidRPr="00064AA5">
        <w:rPr>
          <w:rFonts w:eastAsia="Times New Roman" w:cs="Times New Roman"/>
          <w:b/>
          <w:sz w:val="24"/>
          <w:szCs w:val="20"/>
        </w:rPr>
        <w:tab/>
      </w:r>
      <w:r w:rsidRPr="00064AA5">
        <w:rPr>
          <w:rFonts w:eastAsia="Times New Roman" w:cs="Times New Roman"/>
          <w:b/>
          <w:sz w:val="24"/>
          <w:szCs w:val="20"/>
        </w:rPr>
        <w:tab/>
      </w:r>
      <w:r w:rsidRPr="00064AA5">
        <w:rPr>
          <w:rFonts w:eastAsia="Times New Roman" w:cs="Times New Roman"/>
          <w:b/>
          <w:sz w:val="24"/>
          <w:szCs w:val="20"/>
        </w:rPr>
        <w:tab/>
      </w:r>
    </w:p>
    <w:p w:rsidR="00064AA5" w:rsidRPr="00064AA5" w:rsidRDefault="00064AA5" w:rsidP="00064AA5">
      <w:pPr>
        <w:spacing w:after="0" w:line="240" w:lineRule="auto"/>
        <w:rPr>
          <w:rFonts w:eastAsia="Times New Roman" w:cs="Times New Roman"/>
          <w:b/>
          <w:sz w:val="24"/>
          <w:szCs w:val="20"/>
        </w:rPr>
      </w:pPr>
      <w:r w:rsidRPr="00064AA5">
        <w:rPr>
          <w:rFonts w:eastAsia="Times New Roman" w:cs="Times New Roman"/>
          <w:b/>
          <w:sz w:val="24"/>
          <w:szCs w:val="20"/>
        </w:rPr>
        <w:t>Suggestions below on how to complete this:</w:t>
      </w:r>
    </w:p>
    <w:tbl>
      <w:tblPr>
        <w:tblW w:w="10209" w:type="dxa"/>
        <w:tblInd w:w="93" w:type="dxa"/>
        <w:tblLook w:val="04A0" w:firstRow="1" w:lastRow="0" w:firstColumn="1" w:lastColumn="0" w:noHBand="0" w:noVBand="1"/>
      </w:tblPr>
      <w:tblGrid>
        <w:gridCol w:w="15"/>
        <w:gridCol w:w="851"/>
        <w:gridCol w:w="1276"/>
        <w:gridCol w:w="1898"/>
        <w:gridCol w:w="1072"/>
        <w:gridCol w:w="3403"/>
        <w:gridCol w:w="1105"/>
        <w:gridCol w:w="520"/>
        <w:gridCol w:w="69"/>
      </w:tblGrid>
      <w:tr w:rsidR="00406B2C" w:rsidRPr="00406B2C" w:rsidTr="00406B2C">
        <w:trPr>
          <w:gridAfter w:val="2"/>
          <w:wAfter w:w="589" w:type="dxa"/>
          <w:cantSplit/>
          <w:trHeight w:val="288"/>
        </w:trPr>
        <w:tc>
          <w:tcPr>
            <w:tcW w:w="40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06B2C" w:rsidRPr="00406B2C" w:rsidRDefault="00406B2C" w:rsidP="00406B2C">
            <w:pPr>
              <w:spacing w:after="0" w:line="240" w:lineRule="auto"/>
              <w:rPr>
                <w:rFonts w:ascii="Calibri" w:eastAsia="Times New Roman" w:hAnsi="Calibri" w:cs="Times New Roman"/>
                <w:color w:val="000000"/>
                <w:lang w:eastAsia="en-GB"/>
              </w:rPr>
            </w:pPr>
            <w:r w:rsidRPr="00406B2C">
              <w:rPr>
                <w:rFonts w:ascii="Calibri" w:eastAsia="Times New Roman" w:hAnsi="Calibri" w:cs="Times New Roman"/>
                <w:color w:val="000000"/>
                <w:lang w:eastAsia="en-GB"/>
              </w:rPr>
              <w:t>Incident logs</w:t>
            </w:r>
          </w:p>
        </w:tc>
        <w:tc>
          <w:tcPr>
            <w:tcW w:w="5580" w:type="dxa"/>
            <w:gridSpan w:val="3"/>
            <w:tcBorders>
              <w:top w:val="single" w:sz="4" w:space="0" w:color="auto"/>
              <w:left w:val="nil"/>
              <w:bottom w:val="single" w:sz="4" w:space="0" w:color="auto"/>
              <w:right w:val="single" w:sz="4" w:space="0" w:color="auto"/>
            </w:tcBorders>
            <w:shd w:val="clear" w:color="auto" w:fill="auto"/>
            <w:vAlign w:val="bottom"/>
            <w:hideMark/>
          </w:tcPr>
          <w:p w:rsidR="00406B2C" w:rsidRPr="00406B2C" w:rsidRDefault="00406B2C" w:rsidP="00406B2C">
            <w:pPr>
              <w:spacing w:after="0" w:line="240" w:lineRule="auto"/>
              <w:rPr>
                <w:rFonts w:ascii="Calibri" w:eastAsia="Times New Roman" w:hAnsi="Calibri" w:cs="Times New Roman"/>
                <w:color w:val="000000"/>
                <w:lang w:eastAsia="en-GB"/>
              </w:rPr>
            </w:pPr>
            <w:r w:rsidRPr="00406B2C">
              <w:rPr>
                <w:rFonts w:ascii="Calibri" w:eastAsia="Times New Roman" w:hAnsi="Calibri" w:cs="Times New Roman"/>
                <w:color w:val="000000"/>
                <w:lang w:eastAsia="en-GB"/>
              </w:rPr>
              <w:t>S47 Enquiries</w:t>
            </w:r>
          </w:p>
        </w:tc>
      </w:tr>
      <w:tr w:rsidR="00406B2C" w:rsidRPr="00406B2C" w:rsidTr="00406B2C">
        <w:trPr>
          <w:gridAfter w:val="2"/>
          <w:wAfter w:w="589" w:type="dxa"/>
          <w:trHeight w:val="288"/>
        </w:trPr>
        <w:tc>
          <w:tcPr>
            <w:tcW w:w="4040" w:type="dxa"/>
            <w:gridSpan w:val="4"/>
            <w:tcBorders>
              <w:top w:val="nil"/>
              <w:left w:val="single" w:sz="4" w:space="0" w:color="auto"/>
              <w:bottom w:val="single" w:sz="4" w:space="0" w:color="auto"/>
              <w:right w:val="single" w:sz="4" w:space="0" w:color="auto"/>
            </w:tcBorders>
            <w:shd w:val="clear" w:color="auto" w:fill="auto"/>
            <w:vAlign w:val="bottom"/>
            <w:hideMark/>
          </w:tcPr>
          <w:p w:rsidR="00406B2C" w:rsidRPr="00406B2C" w:rsidRDefault="00406B2C" w:rsidP="00406B2C">
            <w:pPr>
              <w:spacing w:after="0" w:line="240" w:lineRule="auto"/>
              <w:rPr>
                <w:rFonts w:ascii="Calibri" w:eastAsia="Times New Roman" w:hAnsi="Calibri" w:cs="Times New Roman"/>
                <w:color w:val="000000"/>
                <w:lang w:eastAsia="en-GB"/>
              </w:rPr>
            </w:pPr>
            <w:r w:rsidRPr="00406B2C">
              <w:rPr>
                <w:rFonts w:ascii="Calibri" w:eastAsia="Times New Roman" w:hAnsi="Calibri" w:cs="Times New Roman"/>
                <w:color w:val="000000"/>
                <w:lang w:eastAsia="en-GB"/>
              </w:rPr>
              <w:t xml:space="preserve">Bullying incident </w:t>
            </w:r>
          </w:p>
        </w:tc>
        <w:tc>
          <w:tcPr>
            <w:tcW w:w="5580" w:type="dxa"/>
            <w:gridSpan w:val="3"/>
            <w:tcBorders>
              <w:top w:val="nil"/>
              <w:left w:val="nil"/>
              <w:bottom w:val="single" w:sz="4" w:space="0" w:color="auto"/>
              <w:right w:val="single" w:sz="4" w:space="0" w:color="auto"/>
            </w:tcBorders>
            <w:shd w:val="clear" w:color="auto" w:fill="auto"/>
            <w:vAlign w:val="bottom"/>
            <w:hideMark/>
          </w:tcPr>
          <w:p w:rsidR="00406B2C" w:rsidRPr="00406B2C" w:rsidRDefault="00406B2C" w:rsidP="00406B2C">
            <w:pPr>
              <w:spacing w:after="0" w:line="240" w:lineRule="auto"/>
              <w:rPr>
                <w:rFonts w:ascii="Calibri" w:eastAsia="Times New Roman" w:hAnsi="Calibri" w:cs="Times New Roman"/>
                <w:color w:val="000000"/>
                <w:lang w:eastAsia="en-GB"/>
              </w:rPr>
            </w:pPr>
            <w:r w:rsidRPr="00406B2C">
              <w:rPr>
                <w:rFonts w:ascii="Calibri" w:eastAsia="Times New Roman" w:hAnsi="Calibri" w:cs="Times New Roman"/>
                <w:color w:val="000000"/>
                <w:lang w:eastAsia="en-GB"/>
              </w:rPr>
              <w:t>Case Conference details</w:t>
            </w:r>
          </w:p>
        </w:tc>
      </w:tr>
      <w:tr w:rsidR="00406B2C" w:rsidRPr="00406B2C" w:rsidTr="00406B2C">
        <w:trPr>
          <w:gridAfter w:val="2"/>
          <w:wAfter w:w="589" w:type="dxa"/>
          <w:trHeight w:val="288"/>
        </w:trPr>
        <w:tc>
          <w:tcPr>
            <w:tcW w:w="4040" w:type="dxa"/>
            <w:gridSpan w:val="4"/>
            <w:tcBorders>
              <w:top w:val="nil"/>
              <w:left w:val="single" w:sz="4" w:space="0" w:color="auto"/>
              <w:bottom w:val="single" w:sz="4" w:space="0" w:color="auto"/>
              <w:right w:val="single" w:sz="4" w:space="0" w:color="auto"/>
            </w:tcBorders>
            <w:shd w:val="clear" w:color="auto" w:fill="auto"/>
            <w:vAlign w:val="bottom"/>
            <w:hideMark/>
          </w:tcPr>
          <w:p w:rsidR="00406B2C" w:rsidRPr="00406B2C" w:rsidRDefault="00406B2C" w:rsidP="00406B2C">
            <w:pPr>
              <w:spacing w:after="0" w:line="240" w:lineRule="auto"/>
              <w:rPr>
                <w:rFonts w:ascii="Calibri" w:eastAsia="Times New Roman" w:hAnsi="Calibri" w:cs="Times New Roman"/>
                <w:color w:val="000000"/>
                <w:lang w:eastAsia="en-GB"/>
              </w:rPr>
            </w:pPr>
            <w:r w:rsidRPr="00406B2C">
              <w:rPr>
                <w:rFonts w:ascii="Calibri" w:eastAsia="Times New Roman" w:hAnsi="Calibri" w:cs="Times New Roman"/>
                <w:color w:val="000000"/>
                <w:lang w:eastAsia="en-GB"/>
              </w:rPr>
              <w:t>Racist incidents</w:t>
            </w:r>
          </w:p>
        </w:tc>
        <w:tc>
          <w:tcPr>
            <w:tcW w:w="5580" w:type="dxa"/>
            <w:gridSpan w:val="3"/>
            <w:tcBorders>
              <w:top w:val="nil"/>
              <w:left w:val="nil"/>
              <w:bottom w:val="single" w:sz="4" w:space="0" w:color="auto"/>
              <w:right w:val="single" w:sz="4" w:space="0" w:color="auto"/>
            </w:tcBorders>
            <w:shd w:val="clear" w:color="auto" w:fill="auto"/>
            <w:vAlign w:val="bottom"/>
            <w:hideMark/>
          </w:tcPr>
          <w:p w:rsidR="00406B2C" w:rsidRPr="00406B2C" w:rsidRDefault="00406B2C" w:rsidP="00406B2C">
            <w:pPr>
              <w:spacing w:after="0" w:line="240" w:lineRule="auto"/>
              <w:rPr>
                <w:rFonts w:ascii="Calibri" w:eastAsia="Times New Roman" w:hAnsi="Calibri" w:cs="Times New Roman"/>
                <w:color w:val="000000"/>
                <w:lang w:eastAsia="en-GB"/>
              </w:rPr>
            </w:pPr>
            <w:r w:rsidRPr="00406B2C">
              <w:rPr>
                <w:rFonts w:ascii="Calibri" w:eastAsia="Times New Roman" w:hAnsi="Calibri" w:cs="Times New Roman"/>
                <w:color w:val="000000"/>
                <w:lang w:eastAsia="en-GB"/>
              </w:rPr>
              <w:t>Accommodation Episode/De-Accommodation</w:t>
            </w:r>
          </w:p>
        </w:tc>
      </w:tr>
      <w:tr w:rsidR="00406B2C" w:rsidRPr="00406B2C" w:rsidTr="00406B2C">
        <w:trPr>
          <w:gridAfter w:val="2"/>
          <w:wAfter w:w="589" w:type="dxa"/>
          <w:trHeight w:val="288"/>
        </w:trPr>
        <w:tc>
          <w:tcPr>
            <w:tcW w:w="4040" w:type="dxa"/>
            <w:gridSpan w:val="4"/>
            <w:tcBorders>
              <w:top w:val="nil"/>
              <w:left w:val="single" w:sz="4" w:space="0" w:color="auto"/>
              <w:bottom w:val="single" w:sz="4" w:space="0" w:color="auto"/>
              <w:right w:val="single" w:sz="4" w:space="0" w:color="auto"/>
            </w:tcBorders>
            <w:shd w:val="clear" w:color="auto" w:fill="auto"/>
            <w:vAlign w:val="bottom"/>
            <w:hideMark/>
          </w:tcPr>
          <w:p w:rsidR="00406B2C" w:rsidRPr="00406B2C" w:rsidRDefault="00406B2C" w:rsidP="00406B2C">
            <w:pPr>
              <w:spacing w:after="0" w:line="240" w:lineRule="auto"/>
              <w:rPr>
                <w:rFonts w:ascii="Calibri" w:eastAsia="Times New Roman" w:hAnsi="Calibri" w:cs="Times New Roman"/>
                <w:color w:val="000000"/>
                <w:lang w:eastAsia="en-GB"/>
              </w:rPr>
            </w:pPr>
            <w:r w:rsidRPr="00406B2C">
              <w:rPr>
                <w:rFonts w:ascii="Calibri" w:eastAsia="Times New Roman" w:hAnsi="Calibri" w:cs="Times New Roman"/>
                <w:color w:val="000000"/>
                <w:lang w:eastAsia="en-GB"/>
              </w:rPr>
              <w:t>Early Help Assessment opened</w:t>
            </w:r>
          </w:p>
        </w:tc>
        <w:tc>
          <w:tcPr>
            <w:tcW w:w="5580" w:type="dxa"/>
            <w:gridSpan w:val="3"/>
            <w:tcBorders>
              <w:top w:val="nil"/>
              <w:left w:val="nil"/>
              <w:bottom w:val="single" w:sz="4" w:space="0" w:color="auto"/>
              <w:right w:val="single" w:sz="4" w:space="0" w:color="auto"/>
            </w:tcBorders>
            <w:shd w:val="clear" w:color="auto" w:fill="auto"/>
            <w:vAlign w:val="bottom"/>
            <w:hideMark/>
          </w:tcPr>
          <w:p w:rsidR="00406B2C" w:rsidRPr="00406B2C" w:rsidRDefault="00406B2C" w:rsidP="00406B2C">
            <w:pPr>
              <w:spacing w:after="0" w:line="240" w:lineRule="auto"/>
              <w:rPr>
                <w:rFonts w:ascii="Calibri" w:eastAsia="Times New Roman" w:hAnsi="Calibri" w:cs="Times New Roman"/>
                <w:color w:val="000000"/>
                <w:lang w:eastAsia="en-GB"/>
              </w:rPr>
            </w:pPr>
            <w:r w:rsidRPr="00406B2C">
              <w:rPr>
                <w:rFonts w:ascii="Calibri" w:eastAsia="Times New Roman" w:hAnsi="Calibri" w:cs="Times New Roman"/>
                <w:color w:val="000000"/>
                <w:lang w:eastAsia="en-GB"/>
              </w:rPr>
              <w:t>LAC</w:t>
            </w:r>
          </w:p>
        </w:tc>
      </w:tr>
      <w:tr w:rsidR="00406B2C" w:rsidRPr="00406B2C" w:rsidTr="00406B2C">
        <w:trPr>
          <w:gridAfter w:val="2"/>
          <w:wAfter w:w="589" w:type="dxa"/>
          <w:trHeight w:val="288"/>
        </w:trPr>
        <w:tc>
          <w:tcPr>
            <w:tcW w:w="4040" w:type="dxa"/>
            <w:gridSpan w:val="4"/>
            <w:tcBorders>
              <w:top w:val="nil"/>
              <w:left w:val="single" w:sz="4" w:space="0" w:color="auto"/>
              <w:bottom w:val="single" w:sz="4" w:space="0" w:color="auto"/>
              <w:right w:val="single" w:sz="4" w:space="0" w:color="auto"/>
            </w:tcBorders>
            <w:shd w:val="clear" w:color="auto" w:fill="auto"/>
            <w:vAlign w:val="bottom"/>
            <w:hideMark/>
          </w:tcPr>
          <w:p w:rsidR="00406B2C" w:rsidRPr="00406B2C" w:rsidRDefault="00406B2C" w:rsidP="00406B2C">
            <w:pPr>
              <w:spacing w:after="0" w:line="240" w:lineRule="auto"/>
              <w:rPr>
                <w:rFonts w:ascii="Calibri" w:eastAsia="Times New Roman" w:hAnsi="Calibri" w:cs="Times New Roman"/>
                <w:color w:val="000000"/>
                <w:lang w:eastAsia="en-GB"/>
              </w:rPr>
            </w:pPr>
            <w:r w:rsidRPr="00406B2C">
              <w:rPr>
                <w:rFonts w:ascii="Calibri" w:eastAsia="Times New Roman" w:hAnsi="Calibri" w:cs="Times New Roman"/>
                <w:color w:val="000000"/>
                <w:lang w:eastAsia="en-GB"/>
              </w:rPr>
              <w:t>Early Help Assessment closed</w:t>
            </w:r>
          </w:p>
        </w:tc>
        <w:tc>
          <w:tcPr>
            <w:tcW w:w="5580" w:type="dxa"/>
            <w:gridSpan w:val="3"/>
            <w:tcBorders>
              <w:top w:val="nil"/>
              <w:left w:val="nil"/>
              <w:bottom w:val="single" w:sz="4" w:space="0" w:color="auto"/>
              <w:right w:val="single" w:sz="4" w:space="0" w:color="auto"/>
            </w:tcBorders>
            <w:shd w:val="clear" w:color="auto" w:fill="auto"/>
            <w:vAlign w:val="bottom"/>
            <w:hideMark/>
          </w:tcPr>
          <w:p w:rsidR="00406B2C" w:rsidRPr="00406B2C" w:rsidRDefault="00406B2C" w:rsidP="00406B2C">
            <w:pPr>
              <w:spacing w:after="0" w:line="240" w:lineRule="auto"/>
              <w:rPr>
                <w:rFonts w:ascii="Calibri" w:eastAsia="Times New Roman" w:hAnsi="Calibri" w:cs="Times New Roman"/>
                <w:color w:val="000000"/>
                <w:lang w:eastAsia="en-GB"/>
              </w:rPr>
            </w:pPr>
            <w:r w:rsidRPr="00406B2C">
              <w:rPr>
                <w:rFonts w:ascii="Calibri" w:eastAsia="Times New Roman" w:hAnsi="Calibri" w:cs="Times New Roman"/>
                <w:color w:val="000000"/>
                <w:lang w:eastAsia="en-GB"/>
              </w:rPr>
              <w:t>Placement Moves</w:t>
            </w:r>
          </w:p>
        </w:tc>
      </w:tr>
      <w:tr w:rsidR="00406B2C" w:rsidRPr="00406B2C" w:rsidTr="00406B2C">
        <w:trPr>
          <w:gridAfter w:val="2"/>
          <w:wAfter w:w="589" w:type="dxa"/>
          <w:trHeight w:val="576"/>
        </w:trPr>
        <w:tc>
          <w:tcPr>
            <w:tcW w:w="4040" w:type="dxa"/>
            <w:gridSpan w:val="4"/>
            <w:tcBorders>
              <w:top w:val="nil"/>
              <w:left w:val="single" w:sz="4" w:space="0" w:color="auto"/>
              <w:bottom w:val="single" w:sz="4" w:space="0" w:color="auto"/>
              <w:right w:val="single" w:sz="4" w:space="0" w:color="auto"/>
            </w:tcBorders>
            <w:shd w:val="clear" w:color="auto" w:fill="auto"/>
            <w:vAlign w:val="bottom"/>
            <w:hideMark/>
          </w:tcPr>
          <w:p w:rsidR="00406B2C" w:rsidRPr="00406B2C" w:rsidRDefault="00406B2C" w:rsidP="00406B2C">
            <w:pPr>
              <w:spacing w:after="0" w:line="240" w:lineRule="auto"/>
              <w:rPr>
                <w:rFonts w:ascii="Calibri" w:eastAsia="Times New Roman" w:hAnsi="Calibri" w:cs="Times New Roman"/>
                <w:color w:val="000000"/>
                <w:lang w:eastAsia="en-GB"/>
              </w:rPr>
            </w:pPr>
            <w:r w:rsidRPr="00406B2C">
              <w:rPr>
                <w:rFonts w:ascii="Calibri" w:eastAsia="Times New Roman" w:hAnsi="Calibri" w:cs="Times New Roman"/>
                <w:color w:val="000000"/>
                <w:lang w:eastAsia="en-GB"/>
              </w:rPr>
              <w:t>SEND</w:t>
            </w:r>
          </w:p>
        </w:tc>
        <w:tc>
          <w:tcPr>
            <w:tcW w:w="5580" w:type="dxa"/>
            <w:gridSpan w:val="3"/>
            <w:tcBorders>
              <w:top w:val="nil"/>
              <w:left w:val="nil"/>
              <w:bottom w:val="single" w:sz="4" w:space="0" w:color="auto"/>
              <w:right w:val="single" w:sz="4" w:space="0" w:color="auto"/>
            </w:tcBorders>
            <w:shd w:val="clear" w:color="auto" w:fill="auto"/>
            <w:vAlign w:val="bottom"/>
            <w:hideMark/>
          </w:tcPr>
          <w:p w:rsidR="00406B2C" w:rsidRPr="00406B2C" w:rsidRDefault="00406B2C" w:rsidP="00406B2C">
            <w:pPr>
              <w:spacing w:after="0" w:line="240" w:lineRule="auto"/>
              <w:rPr>
                <w:rFonts w:ascii="Calibri" w:eastAsia="Times New Roman" w:hAnsi="Calibri" w:cs="Times New Roman"/>
                <w:color w:val="000000"/>
                <w:lang w:eastAsia="en-GB"/>
              </w:rPr>
            </w:pPr>
            <w:r w:rsidRPr="00406B2C">
              <w:rPr>
                <w:rFonts w:ascii="Calibri" w:eastAsia="Times New Roman" w:hAnsi="Calibri" w:cs="Times New Roman"/>
                <w:color w:val="000000"/>
                <w:lang w:eastAsia="en-GB"/>
              </w:rPr>
              <w:t xml:space="preserve">Significant events for child </w:t>
            </w:r>
            <w:proofErr w:type="spellStart"/>
            <w:r w:rsidRPr="00406B2C">
              <w:rPr>
                <w:rFonts w:ascii="Calibri" w:eastAsia="Times New Roman" w:hAnsi="Calibri" w:cs="Times New Roman"/>
                <w:color w:val="000000"/>
                <w:lang w:eastAsia="en-GB"/>
              </w:rPr>
              <w:t>eg</w:t>
            </w:r>
            <w:proofErr w:type="spellEnd"/>
            <w:r w:rsidRPr="00406B2C">
              <w:rPr>
                <w:rFonts w:ascii="Calibri" w:eastAsia="Times New Roman" w:hAnsi="Calibri" w:cs="Times New Roman"/>
                <w:color w:val="000000"/>
                <w:lang w:eastAsia="en-GB"/>
              </w:rPr>
              <w:t>. Medical examination, change of school etc.</w:t>
            </w:r>
          </w:p>
        </w:tc>
      </w:tr>
      <w:tr w:rsidR="00406B2C" w:rsidRPr="00406B2C" w:rsidTr="00406B2C">
        <w:trPr>
          <w:gridAfter w:val="2"/>
          <w:wAfter w:w="589" w:type="dxa"/>
          <w:trHeight w:val="288"/>
        </w:trPr>
        <w:tc>
          <w:tcPr>
            <w:tcW w:w="4040" w:type="dxa"/>
            <w:gridSpan w:val="4"/>
            <w:tcBorders>
              <w:top w:val="nil"/>
              <w:left w:val="single" w:sz="4" w:space="0" w:color="auto"/>
              <w:bottom w:val="single" w:sz="4" w:space="0" w:color="auto"/>
              <w:right w:val="single" w:sz="4" w:space="0" w:color="auto"/>
            </w:tcBorders>
            <w:shd w:val="clear" w:color="auto" w:fill="auto"/>
            <w:vAlign w:val="bottom"/>
            <w:hideMark/>
          </w:tcPr>
          <w:p w:rsidR="00406B2C" w:rsidRPr="00406B2C" w:rsidRDefault="00406B2C" w:rsidP="00406B2C">
            <w:pPr>
              <w:spacing w:after="0" w:line="240" w:lineRule="auto"/>
              <w:rPr>
                <w:rFonts w:ascii="Calibri" w:eastAsia="Times New Roman" w:hAnsi="Calibri" w:cs="Times New Roman"/>
                <w:color w:val="000000"/>
                <w:lang w:eastAsia="en-GB"/>
              </w:rPr>
            </w:pPr>
            <w:r w:rsidRPr="00406B2C">
              <w:rPr>
                <w:rFonts w:ascii="Calibri" w:eastAsia="Times New Roman" w:hAnsi="Calibri" w:cs="Times New Roman"/>
                <w:color w:val="000000"/>
                <w:lang w:eastAsia="en-GB"/>
              </w:rPr>
              <w:t>Referral made to Social Care</w:t>
            </w:r>
          </w:p>
        </w:tc>
        <w:tc>
          <w:tcPr>
            <w:tcW w:w="5580" w:type="dxa"/>
            <w:gridSpan w:val="3"/>
            <w:tcBorders>
              <w:top w:val="nil"/>
              <w:left w:val="nil"/>
              <w:bottom w:val="single" w:sz="4" w:space="0" w:color="auto"/>
              <w:right w:val="single" w:sz="4" w:space="0" w:color="auto"/>
            </w:tcBorders>
            <w:shd w:val="clear" w:color="auto" w:fill="auto"/>
            <w:vAlign w:val="bottom"/>
            <w:hideMark/>
          </w:tcPr>
          <w:p w:rsidR="00406B2C" w:rsidRPr="00406B2C" w:rsidRDefault="00406B2C" w:rsidP="00406B2C">
            <w:pPr>
              <w:spacing w:after="0" w:line="240" w:lineRule="auto"/>
              <w:rPr>
                <w:rFonts w:ascii="Calibri" w:eastAsia="Times New Roman" w:hAnsi="Calibri" w:cs="Times New Roman"/>
                <w:color w:val="000000"/>
                <w:lang w:eastAsia="en-GB"/>
              </w:rPr>
            </w:pPr>
            <w:r w:rsidRPr="00406B2C">
              <w:rPr>
                <w:rFonts w:ascii="Calibri" w:eastAsia="Times New Roman" w:hAnsi="Calibri" w:cs="Times New Roman"/>
                <w:color w:val="000000"/>
                <w:lang w:eastAsia="en-GB"/>
              </w:rPr>
              <w:t>Key planning meetings and Decision making</w:t>
            </w:r>
          </w:p>
        </w:tc>
      </w:tr>
      <w:tr w:rsidR="00406B2C" w:rsidRPr="00406B2C" w:rsidTr="00406B2C">
        <w:trPr>
          <w:gridAfter w:val="2"/>
          <w:wAfter w:w="589" w:type="dxa"/>
          <w:trHeight w:val="288"/>
        </w:trPr>
        <w:tc>
          <w:tcPr>
            <w:tcW w:w="4040" w:type="dxa"/>
            <w:gridSpan w:val="4"/>
            <w:tcBorders>
              <w:top w:val="nil"/>
              <w:left w:val="single" w:sz="4" w:space="0" w:color="auto"/>
              <w:bottom w:val="single" w:sz="4" w:space="0" w:color="auto"/>
              <w:right w:val="single" w:sz="4" w:space="0" w:color="auto"/>
            </w:tcBorders>
            <w:shd w:val="clear" w:color="auto" w:fill="auto"/>
            <w:vAlign w:val="bottom"/>
            <w:hideMark/>
          </w:tcPr>
          <w:p w:rsidR="00406B2C" w:rsidRPr="00406B2C" w:rsidRDefault="00406B2C" w:rsidP="00406B2C">
            <w:pPr>
              <w:spacing w:after="0" w:line="240" w:lineRule="auto"/>
              <w:rPr>
                <w:rFonts w:ascii="Calibri" w:eastAsia="Times New Roman" w:hAnsi="Calibri" w:cs="Times New Roman"/>
                <w:color w:val="000000"/>
                <w:lang w:eastAsia="en-GB"/>
              </w:rPr>
            </w:pPr>
            <w:r w:rsidRPr="00406B2C">
              <w:rPr>
                <w:rFonts w:ascii="Calibri" w:eastAsia="Times New Roman" w:hAnsi="Calibri" w:cs="Times New Roman"/>
                <w:color w:val="000000"/>
                <w:lang w:eastAsia="en-GB"/>
              </w:rPr>
              <w:t>Significant Family Event e.g. Birth or Death,</w:t>
            </w:r>
          </w:p>
        </w:tc>
        <w:tc>
          <w:tcPr>
            <w:tcW w:w="5580" w:type="dxa"/>
            <w:gridSpan w:val="3"/>
            <w:tcBorders>
              <w:top w:val="nil"/>
              <w:left w:val="nil"/>
              <w:bottom w:val="single" w:sz="4" w:space="0" w:color="auto"/>
              <w:right w:val="single" w:sz="4" w:space="0" w:color="auto"/>
            </w:tcBorders>
            <w:shd w:val="clear" w:color="auto" w:fill="auto"/>
            <w:vAlign w:val="bottom"/>
            <w:hideMark/>
          </w:tcPr>
          <w:p w:rsidR="00406B2C" w:rsidRPr="00406B2C" w:rsidRDefault="00406B2C" w:rsidP="00406B2C">
            <w:pPr>
              <w:spacing w:after="0" w:line="240" w:lineRule="auto"/>
              <w:rPr>
                <w:rFonts w:ascii="Calibri" w:eastAsia="Times New Roman" w:hAnsi="Calibri" w:cs="Times New Roman"/>
                <w:color w:val="000000"/>
                <w:lang w:eastAsia="en-GB"/>
              </w:rPr>
            </w:pPr>
            <w:r w:rsidRPr="00406B2C">
              <w:rPr>
                <w:rFonts w:ascii="Calibri" w:eastAsia="Times New Roman" w:hAnsi="Calibri" w:cs="Times New Roman"/>
                <w:color w:val="000000"/>
                <w:lang w:eastAsia="en-GB"/>
              </w:rPr>
              <w:t>Legal Actions</w:t>
            </w:r>
          </w:p>
        </w:tc>
      </w:tr>
      <w:tr w:rsidR="00406B2C" w:rsidRPr="00406B2C" w:rsidTr="00406B2C">
        <w:trPr>
          <w:gridAfter w:val="2"/>
          <w:wAfter w:w="589" w:type="dxa"/>
          <w:trHeight w:val="288"/>
        </w:trPr>
        <w:tc>
          <w:tcPr>
            <w:tcW w:w="4040" w:type="dxa"/>
            <w:gridSpan w:val="4"/>
            <w:tcBorders>
              <w:top w:val="nil"/>
              <w:left w:val="single" w:sz="4" w:space="0" w:color="auto"/>
              <w:bottom w:val="single" w:sz="4" w:space="0" w:color="auto"/>
              <w:right w:val="single" w:sz="4" w:space="0" w:color="auto"/>
            </w:tcBorders>
            <w:shd w:val="clear" w:color="auto" w:fill="auto"/>
            <w:vAlign w:val="bottom"/>
            <w:hideMark/>
          </w:tcPr>
          <w:p w:rsidR="00406B2C" w:rsidRPr="00406B2C" w:rsidRDefault="00406B2C" w:rsidP="00406B2C">
            <w:pPr>
              <w:spacing w:after="0" w:line="240" w:lineRule="auto"/>
              <w:rPr>
                <w:rFonts w:ascii="Calibri" w:eastAsia="Times New Roman" w:hAnsi="Calibri" w:cs="Times New Roman"/>
                <w:color w:val="000000"/>
                <w:lang w:eastAsia="en-GB"/>
              </w:rPr>
            </w:pPr>
            <w:r w:rsidRPr="00406B2C">
              <w:rPr>
                <w:rFonts w:ascii="Calibri" w:eastAsia="Times New Roman" w:hAnsi="Calibri" w:cs="Times New Roman"/>
                <w:color w:val="000000"/>
                <w:lang w:eastAsia="en-GB"/>
              </w:rPr>
              <w:t>Changes in household</w:t>
            </w:r>
          </w:p>
        </w:tc>
        <w:tc>
          <w:tcPr>
            <w:tcW w:w="5580" w:type="dxa"/>
            <w:gridSpan w:val="3"/>
            <w:tcBorders>
              <w:top w:val="nil"/>
              <w:left w:val="nil"/>
              <w:bottom w:val="single" w:sz="4" w:space="0" w:color="auto"/>
              <w:right w:val="single" w:sz="4" w:space="0" w:color="auto"/>
            </w:tcBorders>
            <w:shd w:val="clear" w:color="auto" w:fill="auto"/>
            <w:vAlign w:val="bottom"/>
            <w:hideMark/>
          </w:tcPr>
          <w:p w:rsidR="00406B2C" w:rsidRPr="00406B2C" w:rsidRDefault="00406B2C" w:rsidP="00406B2C">
            <w:pPr>
              <w:spacing w:after="0" w:line="240" w:lineRule="auto"/>
              <w:rPr>
                <w:rFonts w:ascii="Calibri" w:eastAsia="Times New Roman" w:hAnsi="Calibri" w:cs="Times New Roman"/>
                <w:color w:val="000000"/>
                <w:lang w:eastAsia="en-GB"/>
              </w:rPr>
            </w:pPr>
            <w:r w:rsidRPr="00406B2C">
              <w:rPr>
                <w:rFonts w:ascii="Calibri" w:eastAsia="Times New Roman" w:hAnsi="Calibri" w:cs="Times New Roman"/>
                <w:color w:val="000000"/>
                <w:lang w:eastAsia="en-GB"/>
              </w:rPr>
              <w:t>Telephone call to parents reporting concerns</w:t>
            </w:r>
          </w:p>
        </w:tc>
      </w:tr>
      <w:tr w:rsidR="00406B2C" w:rsidRPr="00406B2C" w:rsidTr="00406B2C">
        <w:trPr>
          <w:gridAfter w:val="2"/>
          <w:wAfter w:w="589" w:type="dxa"/>
          <w:trHeight w:val="288"/>
        </w:trPr>
        <w:tc>
          <w:tcPr>
            <w:tcW w:w="4040" w:type="dxa"/>
            <w:gridSpan w:val="4"/>
            <w:tcBorders>
              <w:top w:val="nil"/>
              <w:left w:val="single" w:sz="4" w:space="0" w:color="auto"/>
              <w:bottom w:val="single" w:sz="4" w:space="0" w:color="auto"/>
              <w:right w:val="single" w:sz="4" w:space="0" w:color="auto"/>
            </w:tcBorders>
            <w:shd w:val="clear" w:color="auto" w:fill="auto"/>
            <w:vAlign w:val="bottom"/>
            <w:hideMark/>
          </w:tcPr>
          <w:p w:rsidR="00406B2C" w:rsidRPr="00406B2C" w:rsidRDefault="00406B2C" w:rsidP="00406B2C">
            <w:pPr>
              <w:spacing w:after="0" w:line="240" w:lineRule="auto"/>
              <w:rPr>
                <w:rFonts w:ascii="Calibri" w:eastAsia="Times New Roman" w:hAnsi="Calibri" w:cs="Times New Roman"/>
                <w:color w:val="000000"/>
                <w:lang w:eastAsia="en-GB"/>
              </w:rPr>
            </w:pPr>
            <w:r w:rsidRPr="00406B2C">
              <w:rPr>
                <w:rFonts w:ascii="Calibri" w:eastAsia="Times New Roman" w:hAnsi="Calibri" w:cs="Times New Roman"/>
                <w:color w:val="000000"/>
                <w:lang w:eastAsia="en-GB"/>
              </w:rPr>
              <w:t xml:space="preserve">Professional/Family/Public Concerns </w:t>
            </w:r>
          </w:p>
        </w:tc>
        <w:tc>
          <w:tcPr>
            <w:tcW w:w="5580" w:type="dxa"/>
            <w:gridSpan w:val="3"/>
            <w:tcBorders>
              <w:top w:val="nil"/>
              <w:left w:val="nil"/>
              <w:bottom w:val="single" w:sz="4" w:space="0" w:color="auto"/>
              <w:right w:val="single" w:sz="4" w:space="0" w:color="auto"/>
            </w:tcBorders>
            <w:shd w:val="clear" w:color="auto" w:fill="auto"/>
            <w:vAlign w:val="bottom"/>
            <w:hideMark/>
          </w:tcPr>
          <w:p w:rsidR="00406B2C" w:rsidRPr="00406B2C" w:rsidRDefault="00406B2C" w:rsidP="00406B2C">
            <w:pPr>
              <w:spacing w:after="0" w:line="240" w:lineRule="auto"/>
              <w:rPr>
                <w:rFonts w:ascii="Calibri" w:eastAsia="Times New Roman" w:hAnsi="Calibri" w:cs="Times New Roman"/>
                <w:color w:val="000000"/>
                <w:lang w:eastAsia="en-GB"/>
              </w:rPr>
            </w:pPr>
            <w:r w:rsidRPr="00406B2C">
              <w:rPr>
                <w:rFonts w:ascii="Calibri" w:eastAsia="Times New Roman" w:hAnsi="Calibri" w:cs="Times New Roman"/>
                <w:color w:val="000000"/>
                <w:lang w:eastAsia="en-GB"/>
              </w:rPr>
              <w:t>Strategy meeting held</w:t>
            </w:r>
          </w:p>
        </w:tc>
      </w:tr>
      <w:tr w:rsidR="00064AA5" w:rsidRPr="00064AA5" w:rsidTr="00406B2C">
        <w:tblPrEx>
          <w:tblLook w:val="0000" w:firstRow="0" w:lastRow="0" w:firstColumn="0" w:lastColumn="0" w:noHBand="0" w:noVBand="0"/>
        </w:tblPrEx>
        <w:trPr>
          <w:gridBefore w:val="1"/>
          <w:wBefore w:w="15" w:type="dxa"/>
          <w:cantSplit/>
        </w:trPr>
        <w:tc>
          <w:tcPr>
            <w:tcW w:w="5097" w:type="dxa"/>
            <w:gridSpan w:val="4"/>
          </w:tcPr>
          <w:p w:rsidR="00064AA5" w:rsidRPr="00064AA5" w:rsidRDefault="00064AA5" w:rsidP="00064AA5">
            <w:pPr>
              <w:tabs>
                <w:tab w:val="left" w:pos="5363"/>
              </w:tabs>
              <w:spacing w:after="0" w:line="240" w:lineRule="auto"/>
              <w:ind w:left="360" w:hanging="360"/>
              <w:rPr>
                <w:rFonts w:eastAsia="Times New Roman" w:cs="Times New Roman"/>
                <w:szCs w:val="20"/>
              </w:rPr>
            </w:pPr>
          </w:p>
        </w:tc>
        <w:tc>
          <w:tcPr>
            <w:tcW w:w="5097" w:type="dxa"/>
            <w:gridSpan w:val="4"/>
          </w:tcPr>
          <w:p w:rsidR="00064AA5" w:rsidRPr="00064AA5" w:rsidRDefault="00064AA5" w:rsidP="00406B2C">
            <w:pPr>
              <w:tabs>
                <w:tab w:val="left" w:pos="5363"/>
              </w:tabs>
              <w:spacing w:after="0" w:line="240" w:lineRule="auto"/>
              <w:rPr>
                <w:rFonts w:eastAsia="Times New Roman" w:cs="Times New Roman"/>
                <w:sz w:val="24"/>
                <w:szCs w:val="20"/>
              </w:rPr>
            </w:pPr>
          </w:p>
        </w:tc>
      </w:tr>
      <w:tr w:rsidR="00064AA5" w:rsidRPr="00064AA5" w:rsidTr="00406B2C">
        <w:tblPrEx>
          <w:tblLook w:val="0000" w:firstRow="0" w:lastRow="0" w:firstColumn="0" w:lastColumn="0" w:noHBand="0" w:noVBand="0"/>
        </w:tblPrEx>
        <w:trPr>
          <w:gridBefore w:val="1"/>
          <w:gridAfter w:val="1"/>
          <w:wBefore w:w="15" w:type="dxa"/>
          <w:wAfter w:w="69" w:type="dxa"/>
          <w:cantSplit/>
        </w:trPr>
        <w:tc>
          <w:tcPr>
            <w:tcW w:w="851" w:type="dxa"/>
            <w:tcBorders>
              <w:top w:val="double" w:sz="6" w:space="0" w:color="auto"/>
              <w:left w:val="double" w:sz="6" w:space="0" w:color="auto"/>
              <w:bottom w:val="double" w:sz="6" w:space="0" w:color="auto"/>
              <w:right w:val="double" w:sz="6" w:space="0" w:color="auto"/>
            </w:tcBorders>
          </w:tcPr>
          <w:p w:rsidR="00064AA5" w:rsidRPr="00064AA5" w:rsidRDefault="00064AA5" w:rsidP="00064AA5">
            <w:pPr>
              <w:spacing w:after="0" w:line="240" w:lineRule="auto"/>
              <w:rPr>
                <w:rFonts w:eastAsia="Times New Roman" w:cs="Times New Roman"/>
                <w:sz w:val="24"/>
                <w:szCs w:val="20"/>
              </w:rPr>
            </w:pPr>
          </w:p>
          <w:p w:rsidR="00064AA5" w:rsidRPr="00064AA5" w:rsidRDefault="00064AA5" w:rsidP="00064AA5">
            <w:pPr>
              <w:spacing w:after="0" w:line="240" w:lineRule="auto"/>
              <w:rPr>
                <w:rFonts w:eastAsia="Times New Roman" w:cs="Times New Roman"/>
                <w:b/>
                <w:sz w:val="24"/>
                <w:szCs w:val="20"/>
              </w:rPr>
            </w:pPr>
            <w:r w:rsidRPr="00064AA5">
              <w:rPr>
                <w:rFonts w:eastAsia="Times New Roman" w:cs="Times New Roman"/>
                <w:b/>
                <w:sz w:val="24"/>
                <w:szCs w:val="20"/>
              </w:rPr>
              <w:t>Pupil</w:t>
            </w:r>
          </w:p>
          <w:p w:rsidR="00064AA5" w:rsidRPr="00064AA5" w:rsidRDefault="00064AA5" w:rsidP="00064AA5">
            <w:pPr>
              <w:spacing w:after="0" w:line="240" w:lineRule="auto"/>
              <w:rPr>
                <w:rFonts w:eastAsia="Times New Roman" w:cs="Times New Roman"/>
                <w:sz w:val="24"/>
                <w:szCs w:val="20"/>
              </w:rPr>
            </w:pPr>
            <w:r w:rsidRPr="00064AA5">
              <w:rPr>
                <w:rFonts w:eastAsia="Times New Roman" w:cs="Times New Roman"/>
                <w:b/>
                <w:sz w:val="24"/>
                <w:szCs w:val="20"/>
              </w:rPr>
              <w:t>No.</w:t>
            </w:r>
          </w:p>
        </w:tc>
        <w:tc>
          <w:tcPr>
            <w:tcW w:w="1276" w:type="dxa"/>
            <w:tcBorders>
              <w:top w:val="double" w:sz="6" w:space="0" w:color="auto"/>
              <w:left w:val="double" w:sz="6" w:space="0" w:color="auto"/>
              <w:bottom w:val="double" w:sz="6" w:space="0" w:color="auto"/>
              <w:right w:val="double" w:sz="6" w:space="0" w:color="auto"/>
            </w:tcBorders>
          </w:tcPr>
          <w:p w:rsidR="00064AA5" w:rsidRPr="00064AA5" w:rsidRDefault="00064AA5" w:rsidP="00064AA5">
            <w:pPr>
              <w:spacing w:after="0" w:line="240" w:lineRule="auto"/>
              <w:rPr>
                <w:rFonts w:eastAsia="Times New Roman" w:cs="Times New Roman"/>
                <w:sz w:val="24"/>
                <w:szCs w:val="20"/>
              </w:rPr>
            </w:pPr>
          </w:p>
          <w:p w:rsidR="00064AA5" w:rsidRPr="00064AA5" w:rsidRDefault="00064AA5" w:rsidP="00064AA5">
            <w:pPr>
              <w:spacing w:after="0" w:line="240" w:lineRule="auto"/>
              <w:rPr>
                <w:rFonts w:eastAsia="Times New Roman" w:cs="Times New Roman"/>
                <w:sz w:val="24"/>
                <w:szCs w:val="20"/>
              </w:rPr>
            </w:pPr>
            <w:r w:rsidRPr="00064AA5">
              <w:rPr>
                <w:rFonts w:eastAsia="Times New Roman" w:cs="Times New Roman"/>
                <w:b/>
                <w:sz w:val="24"/>
                <w:szCs w:val="20"/>
              </w:rPr>
              <w:t>Date</w:t>
            </w:r>
          </w:p>
        </w:tc>
        <w:tc>
          <w:tcPr>
            <w:tcW w:w="6373" w:type="dxa"/>
            <w:gridSpan w:val="3"/>
            <w:tcBorders>
              <w:top w:val="double" w:sz="6" w:space="0" w:color="auto"/>
              <w:left w:val="double" w:sz="6" w:space="0" w:color="auto"/>
              <w:bottom w:val="double" w:sz="6" w:space="0" w:color="auto"/>
              <w:right w:val="double" w:sz="6" w:space="0" w:color="auto"/>
            </w:tcBorders>
          </w:tcPr>
          <w:p w:rsidR="00064AA5" w:rsidRPr="00064AA5" w:rsidRDefault="00064AA5" w:rsidP="00064AA5">
            <w:pPr>
              <w:spacing w:after="0" w:line="240" w:lineRule="auto"/>
              <w:rPr>
                <w:rFonts w:eastAsia="Times New Roman" w:cs="Times New Roman"/>
                <w:sz w:val="24"/>
                <w:szCs w:val="20"/>
              </w:rPr>
            </w:pPr>
          </w:p>
          <w:p w:rsidR="00064AA5" w:rsidRPr="00064AA5" w:rsidRDefault="00064AA5" w:rsidP="00064AA5">
            <w:pPr>
              <w:spacing w:after="0" w:line="240" w:lineRule="auto"/>
              <w:rPr>
                <w:rFonts w:eastAsia="Times New Roman" w:cs="Times New Roman"/>
                <w:sz w:val="24"/>
                <w:szCs w:val="20"/>
              </w:rPr>
            </w:pPr>
            <w:r w:rsidRPr="00064AA5">
              <w:rPr>
                <w:rFonts w:eastAsia="Times New Roman" w:cs="Times New Roman"/>
                <w:b/>
                <w:sz w:val="24"/>
                <w:szCs w:val="20"/>
              </w:rPr>
              <w:t>Detail of Significant Event</w:t>
            </w:r>
          </w:p>
        </w:tc>
        <w:tc>
          <w:tcPr>
            <w:tcW w:w="1625" w:type="dxa"/>
            <w:gridSpan w:val="2"/>
            <w:tcBorders>
              <w:top w:val="double" w:sz="6" w:space="0" w:color="auto"/>
              <w:left w:val="double" w:sz="6" w:space="0" w:color="auto"/>
              <w:bottom w:val="double" w:sz="6" w:space="0" w:color="auto"/>
              <w:right w:val="double" w:sz="6" w:space="0" w:color="auto"/>
            </w:tcBorders>
          </w:tcPr>
          <w:p w:rsidR="00064AA5" w:rsidRPr="00064AA5" w:rsidRDefault="00064AA5" w:rsidP="00064AA5">
            <w:pPr>
              <w:spacing w:after="0" w:line="240" w:lineRule="auto"/>
              <w:rPr>
                <w:rFonts w:eastAsia="Times New Roman" w:cs="Times New Roman"/>
                <w:b/>
                <w:szCs w:val="20"/>
              </w:rPr>
            </w:pPr>
            <w:r w:rsidRPr="00064AA5">
              <w:rPr>
                <w:rFonts w:eastAsia="Times New Roman" w:cs="Times New Roman"/>
                <w:b/>
                <w:szCs w:val="20"/>
              </w:rPr>
              <w:t>Witness or</w:t>
            </w:r>
          </w:p>
          <w:p w:rsidR="00064AA5" w:rsidRPr="00064AA5" w:rsidRDefault="00064AA5" w:rsidP="00064AA5">
            <w:pPr>
              <w:spacing w:after="0" w:line="240" w:lineRule="auto"/>
              <w:rPr>
                <w:rFonts w:eastAsia="Times New Roman" w:cs="Times New Roman"/>
                <w:b/>
                <w:szCs w:val="20"/>
              </w:rPr>
            </w:pPr>
            <w:r w:rsidRPr="00064AA5">
              <w:rPr>
                <w:rFonts w:eastAsia="Times New Roman" w:cs="Times New Roman"/>
                <w:b/>
                <w:szCs w:val="20"/>
              </w:rPr>
              <w:t>Document</w:t>
            </w:r>
          </w:p>
          <w:p w:rsidR="00064AA5" w:rsidRPr="00064AA5" w:rsidRDefault="00064AA5" w:rsidP="00064AA5">
            <w:pPr>
              <w:spacing w:after="0" w:line="240" w:lineRule="auto"/>
              <w:rPr>
                <w:rFonts w:eastAsia="Times New Roman" w:cs="Times New Roman"/>
                <w:sz w:val="24"/>
                <w:szCs w:val="20"/>
              </w:rPr>
            </w:pPr>
            <w:r w:rsidRPr="00064AA5">
              <w:rPr>
                <w:rFonts w:eastAsia="Times New Roman" w:cs="Times New Roman"/>
                <w:b/>
                <w:szCs w:val="20"/>
              </w:rPr>
              <w:t>Reference</w:t>
            </w:r>
          </w:p>
        </w:tc>
      </w:tr>
      <w:tr w:rsidR="00064AA5" w:rsidRPr="00064AA5" w:rsidTr="00406B2C">
        <w:tblPrEx>
          <w:tblLook w:val="0000" w:firstRow="0" w:lastRow="0" w:firstColumn="0" w:lastColumn="0" w:noHBand="0" w:noVBand="0"/>
        </w:tblPrEx>
        <w:trPr>
          <w:gridBefore w:val="1"/>
          <w:gridAfter w:val="1"/>
          <w:wBefore w:w="15" w:type="dxa"/>
          <w:wAfter w:w="69" w:type="dxa"/>
          <w:cantSplit/>
        </w:trPr>
        <w:tc>
          <w:tcPr>
            <w:tcW w:w="851" w:type="dxa"/>
            <w:tcBorders>
              <w:top w:val="double" w:sz="6" w:space="0" w:color="auto"/>
              <w:left w:val="single" w:sz="6" w:space="0" w:color="auto"/>
              <w:bottom w:val="single" w:sz="6" w:space="0" w:color="auto"/>
              <w:right w:val="single" w:sz="6" w:space="0" w:color="auto"/>
            </w:tcBorders>
          </w:tcPr>
          <w:p w:rsidR="00064AA5" w:rsidRPr="00064AA5" w:rsidRDefault="00064AA5" w:rsidP="00064AA5">
            <w:pPr>
              <w:spacing w:after="0" w:line="240" w:lineRule="auto"/>
              <w:rPr>
                <w:rFonts w:eastAsia="Times New Roman" w:cs="Times New Roman"/>
                <w:sz w:val="24"/>
                <w:szCs w:val="20"/>
              </w:rPr>
            </w:pPr>
          </w:p>
        </w:tc>
        <w:tc>
          <w:tcPr>
            <w:tcW w:w="1276" w:type="dxa"/>
            <w:tcBorders>
              <w:top w:val="double" w:sz="6" w:space="0" w:color="auto"/>
              <w:left w:val="single" w:sz="6" w:space="0" w:color="auto"/>
              <w:bottom w:val="single" w:sz="6" w:space="0" w:color="auto"/>
              <w:right w:val="single" w:sz="6" w:space="0" w:color="auto"/>
            </w:tcBorders>
          </w:tcPr>
          <w:p w:rsidR="00064AA5" w:rsidRPr="00064AA5" w:rsidRDefault="00064AA5" w:rsidP="00064AA5">
            <w:pPr>
              <w:spacing w:after="0" w:line="240" w:lineRule="auto"/>
              <w:rPr>
                <w:rFonts w:eastAsia="Times New Roman" w:cs="Times New Roman"/>
                <w:sz w:val="24"/>
                <w:szCs w:val="20"/>
              </w:rPr>
            </w:pPr>
          </w:p>
          <w:p w:rsidR="00064AA5" w:rsidRPr="00064AA5" w:rsidRDefault="00064AA5" w:rsidP="00064AA5">
            <w:pPr>
              <w:spacing w:after="0" w:line="240" w:lineRule="auto"/>
              <w:rPr>
                <w:rFonts w:eastAsia="Times New Roman" w:cs="Times New Roman"/>
                <w:sz w:val="24"/>
                <w:szCs w:val="20"/>
              </w:rPr>
            </w:pPr>
          </w:p>
          <w:p w:rsidR="00064AA5" w:rsidRPr="00064AA5" w:rsidRDefault="00064AA5" w:rsidP="00064AA5">
            <w:pPr>
              <w:spacing w:after="0" w:line="240" w:lineRule="auto"/>
              <w:rPr>
                <w:rFonts w:eastAsia="Times New Roman" w:cs="Times New Roman"/>
                <w:sz w:val="24"/>
                <w:szCs w:val="20"/>
              </w:rPr>
            </w:pPr>
          </w:p>
        </w:tc>
        <w:tc>
          <w:tcPr>
            <w:tcW w:w="6373" w:type="dxa"/>
            <w:gridSpan w:val="3"/>
            <w:tcBorders>
              <w:top w:val="double" w:sz="6" w:space="0" w:color="auto"/>
              <w:left w:val="single" w:sz="6" w:space="0" w:color="auto"/>
              <w:bottom w:val="single" w:sz="6" w:space="0" w:color="auto"/>
              <w:right w:val="single" w:sz="6" w:space="0" w:color="auto"/>
            </w:tcBorders>
          </w:tcPr>
          <w:p w:rsidR="00064AA5" w:rsidRPr="00064AA5" w:rsidRDefault="00064AA5" w:rsidP="00064AA5">
            <w:pPr>
              <w:spacing w:after="0" w:line="240" w:lineRule="auto"/>
              <w:rPr>
                <w:rFonts w:eastAsia="Times New Roman" w:cs="Times New Roman"/>
                <w:sz w:val="24"/>
                <w:szCs w:val="20"/>
              </w:rPr>
            </w:pPr>
          </w:p>
        </w:tc>
        <w:tc>
          <w:tcPr>
            <w:tcW w:w="1625" w:type="dxa"/>
            <w:gridSpan w:val="2"/>
            <w:tcBorders>
              <w:top w:val="double" w:sz="6" w:space="0" w:color="auto"/>
              <w:left w:val="single" w:sz="6" w:space="0" w:color="auto"/>
              <w:bottom w:val="single" w:sz="6" w:space="0" w:color="auto"/>
              <w:right w:val="single" w:sz="6" w:space="0" w:color="auto"/>
            </w:tcBorders>
          </w:tcPr>
          <w:p w:rsidR="00064AA5" w:rsidRPr="00064AA5" w:rsidRDefault="00064AA5" w:rsidP="00064AA5">
            <w:pPr>
              <w:spacing w:after="0" w:line="240" w:lineRule="auto"/>
              <w:rPr>
                <w:rFonts w:eastAsia="Times New Roman" w:cs="Times New Roman"/>
                <w:sz w:val="24"/>
                <w:szCs w:val="20"/>
              </w:rPr>
            </w:pPr>
          </w:p>
        </w:tc>
      </w:tr>
      <w:tr w:rsidR="00064AA5" w:rsidRPr="00064AA5" w:rsidTr="00406B2C">
        <w:tblPrEx>
          <w:tblLook w:val="0000" w:firstRow="0" w:lastRow="0" w:firstColumn="0" w:lastColumn="0" w:noHBand="0" w:noVBand="0"/>
        </w:tblPrEx>
        <w:trPr>
          <w:gridBefore w:val="1"/>
          <w:gridAfter w:val="1"/>
          <w:wBefore w:w="15" w:type="dxa"/>
          <w:wAfter w:w="69" w:type="dxa"/>
          <w:cantSplit/>
        </w:trPr>
        <w:tc>
          <w:tcPr>
            <w:tcW w:w="851" w:type="dxa"/>
            <w:tcBorders>
              <w:top w:val="single" w:sz="6" w:space="0" w:color="auto"/>
              <w:left w:val="single" w:sz="6" w:space="0" w:color="auto"/>
              <w:bottom w:val="single" w:sz="6" w:space="0" w:color="auto"/>
              <w:right w:val="single" w:sz="6" w:space="0" w:color="auto"/>
            </w:tcBorders>
          </w:tcPr>
          <w:p w:rsidR="00064AA5" w:rsidRPr="00064AA5" w:rsidRDefault="00064AA5" w:rsidP="00064AA5">
            <w:pPr>
              <w:spacing w:after="0" w:line="240" w:lineRule="auto"/>
              <w:rPr>
                <w:rFonts w:eastAsia="Times New Roman" w:cs="Times New Roman"/>
                <w:sz w:val="24"/>
                <w:szCs w:val="20"/>
              </w:rPr>
            </w:pPr>
          </w:p>
        </w:tc>
        <w:tc>
          <w:tcPr>
            <w:tcW w:w="1276" w:type="dxa"/>
            <w:tcBorders>
              <w:top w:val="single" w:sz="6" w:space="0" w:color="auto"/>
              <w:left w:val="single" w:sz="6" w:space="0" w:color="auto"/>
              <w:bottom w:val="single" w:sz="6" w:space="0" w:color="auto"/>
              <w:right w:val="single" w:sz="6" w:space="0" w:color="auto"/>
            </w:tcBorders>
          </w:tcPr>
          <w:p w:rsidR="00064AA5" w:rsidRPr="00064AA5" w:rsidRDefault="00064AA5" w:rsidP="00064AA5">
            <w:pPr>
              <w:spacing w:after="0" w:line="240" w:lineRule="auto"/>
              <w:rPr>
                <w:rFonts w:eastAsia="Times New Roman" w:cs="Times New Roman"/>
                <w:sz w:val="24"/>
                <w:szCs w:val="20"/>
              </w:rPr>
            </w:pPr>
          </w:p>
        </w:tc>
        <w:tc>
          <w:tcPr>
            <w:tcW w:w="6373" w:type="dxa"/>
            <w:gridSpan w:val="3"/>
            <w:tcBorders>
              <w:top w:val="single" w:sz="6" w:space="0" w:color="auto"/>
              <w:left w:val="single" w:sz="6" w:space="0" w:color="auto"/>
              <w:bottom w:val="single" w:sz="6" w:space="0" w:color="auto"/>
              <w:right w:val="single" w:sz="6" w:space="0" w:color="auto"/>
            </w:tcBorders>
          </w:tcPr>
          <w:p w:rsidR="00064AA5" w:rsidRPr="00064AA5" w:rsidRDefault="00064AA5" w:rsidP="00064AA5">
            <w:pPr>
              <w:spacing w:after="0" w:line="240" w:lineRule="auto"/>
              <w:rPr>
                <w:rFonts w:eastAsia="Times New Roman" w:cs="Times New Roman"/>
                <w:sz w:val="24"/>
                <w:szCs w:val="20"/>
              </w:rPr>
            </w:pPr>
          </w:p>
          <w:p w:rsidR="00064AA5" w:rsidRPr="00064AA5" w:rsidRDefault="00064AA5" w:rsidP="00064AA5">
            <w:pPr>
              <w:spacing w:after="0" w:line="240" w:lineRule="auto"/>
              <w:rPr>
                <w:rFonts w:eastAsia="Times New Roman" w:cs="Times New Roman"/>
                <w:sz w:val="24"/>
                <w:szCs w:val="20"/>
              </w:rPr>
            </w:pPr>
          </w:p>
          <w:p w:rsidR="00064AA5" w:rsidRPr="00064AA5" w:rsidRDefault="00064AA5" w:rsidP="00064AA5">
            <w:pPr>
              <w:spacing w:after="0" w:line="240" w:lineRule="auto"/>
              <w:rPr>
                <w:rFonts w:eastAsia="Times New Roman" w:cs="Times New Roman"/>
                <w:sz w:val="24"/>
                <w:szCs w:val="20"/>
              </w:rPr>
            </w:pPr>
          </w:p>
        </w:tc>
        <w:tc>
          <w:tcPr>
            <w:tcW w:w="1625" w:type="dxa"/>
            <w:gridSpan w:val="2"/>
            <w:tcBorders>
              <w:top w:val="single" w:sz="6" w:space="0" w:color="auto"/>
              <w:left w:val="single" w:sz="6" w:space="0" w:color="auto"/>
              <w:bottom w:val="single" w:sz="6" w:space="0" w:color="auto"/>
              <w:right w:val="single" w:sz="6" w:space="0" w:color="auto"/>
            </w:tcBorders>
          </w:tcPr>
          <w:p w:rsidR="00064AA5" w:rsidRPr="00064AA5" w:rsidRDefault="00064AA5" w:rsidP="00064AA5">
            <w:pPr>
              <w:spacing w:after="0" w:line="240" w:lineRule="auto"/>
              <w:rPr>
                <w:rFonts w:eastAsia="Times New Roman" w:cs="Times New Roman"/>
                <w:sz w:val="24"/>
                <w:szCs w:val="20"/>
              </w:rPr>
            </w:pPr>
          </w:p>
        </w:tc>
      </w:tr>
      <w:tr w:rsidR="00064AA5" w:rsidRPr="00064AA5" w:rsidTr="00406B2C">
        <w:tblPrEx>
          <w:tblLook w:val="0000" w:firstRow="0" w:lastRow="0" w:firstColumn="0" w:lastColumn="0" w:noHBand="0" w:noVBand="0"/>
        </w:tblPrEx>
        <w:trPr>
          <w:gridBefore w:val="1"/>
          <w:gridAfter w:val="1"/>
          <w:wBefore w:w="15" w:type="dxa"/>
          <w:wAfter w:w="69" w:type="dxa"/>
          <w:cantSplit/>
        </w:trPr>
        <w:tc>
          <w:tcPr>
            <w:tcW w:w="851" w:type="dxa"/>
            <w:tcBorders>
              <w:top w:val="single" w:sz="6" w:space="0" w:color="auto"/>
              <w:left w:val="single" w:sz="6" w:space="0" w:color="auto"/>
              <w:bottom w:val="single" w:sz="6" w:space="0" w:color="auto"/>
              <w:right w:val="single" w:sz="6" w:space="0" w:color="auto"/>
            </w:tcBorders>
          </w:tcPr>
          <w:p w:rsidR="00064AA5" w:rsidRPr="00064AA5" w:rsidRDefault="00064AA5" w:rsidP="00064AA5">
            <w:pPr>
              <w:spacing w:after="0" w:line="240" w:lineRule="auto"/>
              <w:rPr>
                <w:rFonts w:eastAsia="Times New Roman" w:cs="Times New Roman"/>
                <w:sz w:val="24"/>
                <w:szCs w:val="20"/>
              </w:rPr>
            </w:pPr>
          </w:p>
        </w:tc>
        <w:tc>
          <w:tcPr>
            <w:tcW w:w="1276" w:type="dxa"/>
            <w:tcBorders>
              <w:top w:val="single" w:sz="6" w:space="0" w:color="auto"/>
              <w:left w:val="single" w:sz="6" w:space="0" w:color="auto"/>
              <w:bottom w:val="single" w:sz="6" w:space="0" w:color="auto"/>
              <w:right w:val="single" w:sz="6" w:space="0" w:color="auto"/>
            </w:tcBorders>
          </w:tcPr>
          <w:p w:rsidR="00064AA5" w:rsidRPr="00064AA5" w:rsidRDefault="00064AA5" w:rsidP="00064AA5">
            <w:pPr>
              <w:spacing w:after="0" w:line="240" w:lineRule="auto"/>
              <w:rPr>
                <w:rFonts w:eastAsia="Times New Roman" w:cs="Times New Roman"/>
                <w:sz w:val="24"/>
                <w:szCs w:val="20"/>
              </w:rPr>
            </w:pPr>
          </w:p>
        </w:tc>
        <w:tc>
          <w:tcPr>
            <w:tcW w:w="6373" w:type="dxa"/>
            <w:gridSpan w:val="3"/>
            <w:tcBorders>
              <w:top w:val="single" w:sz="6" w:space="0" w:color="auto"/>
              <w:left w:val="single" w:sz="6" w:space="0" w:color="auto"/>
              <w:bottom w:val="single" w:sz="6" w:space="0" w:color="auto"/>
              <w:right w:val="single" w:sz="6" w:space="0" w:color="auto"/>
            </w:tcBorders>
          </w:tcPr>
          <w:p w:rsidR="00064AA5" w:rsidRPr="00064AA5" w:rsidRDefault="00064AA5" w:rsidP="00064AA5">
            <w:pPr>
              <w:spacing w:after="0" w:line="240" w:lineRule="auto"/>
              <w:rPr>
                <w:rFonts w:eastAsia="Times New Roman" w:cs="Times New Roman"/>
                <w:sz w:val="24"/>
                <w:szCs w:val="20"/>
              </w:rPr>
            </w:pPr>
          </w:p>
          <w:p w:rsidR="00064AA5" w:rsidRPr="00064AA5" w:rsidRDefault="00064AA5" w:rsidP="00064AA5">
            <w:pPr>
              <w:spacing w:after="0" w:line="240" w:lineRule="auto"/>
              <w:rPr>
                <w:rFonts w:eastAsia="Times New Roman" w:cs="Times New Roman"/>
                <w:sz w:val="24"/>
                <w:szCs w:val="20"/>
              </w:rPr>
            </w:pPr>
          </w:p>
          <w:p w:rsidR="00064AA5" w:rsidRPr="00064AA5" w:rsidRDefault="00064AA5" w:rsidP="00064AA5">
            <w:pPr>
              <w:spacing w:after="0" w:line="240" w:lineRule="auto"/>
              <w:rPr>
                <w:rFonts w:eastAsia="Times New Roman" w:cs="Times New Roman"/>
                <w:sz w:val="24"/>
                <w:szCs w:val="20"/>
              </w:rPr>
            </w:pPr>
          </w:p>
        </w:tc>
        <w:tc>
          <w:tcPr>
            <w:tcW w:w="1625" w:type="dxa"/>
            <w:gridSpan w:val="2"/>
            <w:tcBorders>
              <w:top w:val="single" w:sz="6" w:space="0" w:color="auto"/>
              <w:left w:val="single" w:sz="6" w:space="0" w:color="auto"/>
              <w:bottom w:val="single" w:sz="6" w:space="0" w:color="auto"/>
              <w:right w:val="single" w:sz="6" w:space="0" w:color="auto"/>
            </w:tcBorders>
          </w:tcPr>
          <w:p w:rsidR="00064AA5" w:rsidRPr="00064AA5" w:rsidRDefault="00064AA5" w:rsidP="00064AA5">
            <w:pPr>
              <w:spacing w:after="0" w:line="240" w:lineRule="auto"/>
              <w:rPr>
                <w:rFonts w:eastAsia="Times New Roman" w:cs="Times New Roman"/>
                <w:sz w:val="24"/>
                <w:szCs w:val="20"/>
              </w:rPr>
            </w:pPr>
          </w:p>
        </w:tc>
      </w:tr>
      <w:tr w:rsidR="00064AA5" w:rsidRPr="00064AA5" w:rsidTr="00406B2C">
        <w:tblPrEx>
          <w:tblLook w:val="0000" w:firstRow="0" w:lastRow="0" w:firstColumn="0" w:lastColumn="0" w:noHBand="0" w:noVBand="0"/>
        </w:tblPrEx>
        <w:trPr>
          <w:gridBefore w:val="1"/>
          <w:gridAfter w:val="1"/>
          <w:wBefore w:w="15" w:type="dxa"/>
          <w:wAfter w:w="69" w:type="dxa"/>
          <w:cantSplit/>
        </w:trPr>
        <w:tc>
          <w:tcPr>
            <w:tcW w:w="851" w:type="dxa"/>
            <w:tcBorders>
              <w:top w:val="single" w:sz="6" w:space="0" w:color="auto"/>
              <w:left w:val="single" w:sz="6" w:space="0" w:color="auto"/>
              <w:bottom w:val="single" w:sz="6" w:space="0" w:color="auto"/>
              <w:right w:val="single" w:sz="6" w:space="0" w:color="auto"/>
            </w:tcBorders>
          </w:tcPr>
          <w:p w:rsidR="00064AA5" w:rsidRPr="00064AA5" w:rsidRDefault="00064AA5" w:rsidP="00064AA5">
            <w:pPr>
              <w:spacing w:after="0" w:line="240" w:lineRule="auto"/>
              <w:rPr>
                <w:rFonts w:eastAsia="Times New Roman" w:cs="Times New Roman"/>
                <w:sz w:val="24"/>
                <w:szCs w:val="20"/>
              </w:rPr>
            </w:pPr>
          </w:p>
        </w:tc>
        <w:tc>
          <w:tcPr>
            <w:tcW w:w="1276" w:type="dxa"/>
            <w:tcBorders>
              <w:top w:val="single" w:sz="6" w:space="0" w:color="auto"/>
              <w:left w:val="single" w:sz="6" w:space="0" w:color="auto"/>
              <w:bottom w:val="single" w:sz="6" w:space="0" w:color="auto"/>
              <w:right w:val="single" w:sz="6" w:space="0" w:color="auto"/>
            </w:tcBorders>
          </w:tcPr>
          <w:p w:rsidR="00064AA5" w:rsidRPr="00064AA5" w:rsidRDefault="00064AA5" w:rsidP="00064AA5">
            <w:pPr>
              <w:spacing w:after="0" w:line="240" w:lineRule="auto"/>
              <w:rPr>
                <w:rFonts w:eastAsia="Times New Roman" w:cs="Times New Roman"/>
                <w:sz w:val="24"/>
                <w:szCs w:val="20"/>
              </w:rPr>
            </w:pPr>
          </w:p>
        </w:tc>
        <w:tc>
          <w:tcPr>
            <w:tcW w:w="6373" w:type="dxa"/>
            <w:gridSpan w:val="3"/>
            <w:tcBorders>
              <w:top w:val="single" w:sz="6" w:space="0" w:color="auto"/>
              <w:left w:val="single" w:sz="6" w:space="0" w:color="auto"/>
              <w:bottom w:val="single" w:sz="6" w:space="0" w:color="auto"/>
              <w:right w:val="single" w:sz="6" w:space="0" w:color="auto"/>
            </w:tcBorders>
          </w:tcPr>
          <w:p w:rsidR="00064AA5" w:rsidRPr="00064AA5" w:rsidRDefault="00064AA5" w:rsidP="00064AA5">
            <w:pPr>
              <w:spacing w:after="0" w:line="240" w:lineRule="auto"/>
              <w:rPr>
                <w:rFonts w:eastAsia="Times New Roman" w:cs="Times New Roman"/>
                <w:sz w:val="24"/>
                <w:szCs w:val="20"/>
              </w:rPr>
            </w:pPr>
          </w:p>
          <w:p w:rsidR="00064AA5" w:rsidRPr="00064AA5" w:rsidRDefault="00064AA5" w:rsidP="00064AA5">
            <w:pPr>
              <w:spacing w:after="0" w:line="240" w:lineRule="auto"/>
              <w:rPr>
                <w:rFonts w:eastAsia="Times New Roman" w:cs="Times New Roman"/>
                <w:sz w:val="24"/>
                <w:szCs w:val="20"/>
              </w:rPr>
            </w:pPr>
          </w:p>
          <w:p w:rsidR="00064AA5" w:rsidRPr="00064AA5" w:rsidRDefault="00064AA5" w:rsidP="00064AA5">
            <w:pPr>
              <w:spacing w:after="0" w:line="240" w:lineRule="auto"/>
              <w:rPr>
                <w:rFonts w:eastAsia="Times New Roman" w:cs="Times New Roman"/>
                <w:sz w:val="24"/>
                <w:szCs w:val="20"/>
              </w:rPr>
            </w:pPr>
          </w:p>
        </w:tc>
        <w:tc>
          <w:tcPr>
            <w:tcW w:w="1625" w:type="dxa"/>
            <w:gridSpan w:val="2"/>
            <w:tcBorders>
              <w:top w:val="single" w:sz="6" w:space="0" w:color="auto"/>
              <w:left w:val="single" w:sz="6" w:space="0" w:color="auto"/>
              <w:bottom w:val="single" w:sz="6" w:space="0" w:color="auto"/>
              <w:right w:val="single" w:sz="6" w:space="0" w:color="auto"/>
            </w:tcBorders>
          </w:tcPr>
          <w:p w:rsidR="00064AA5" w:rsidRPr="00064AA5" w:rsidRDefault="00064AA5" w:rsidP="00064AA5">
            <w:pPr>
              <w:spacing w:after="0" w:line="240" w:lineRule="auto"/>
              <w:rPr>
                <w:rFonts w:eastAsia="Times New Roman" w:cs="Times New Roman"/>
                <w:sz w:val="24"/>
                <w:szCs w:val="20"/>
              </w:rPr>
            </w:pPr>
          </w:p>
        </w:tc>
      </w:tr>
      <w:tr w:rsidR="00064AA5" w:rsidRPr="00064AA5" w:rsidTr="00406B2C">
        <w:tblPrEx>
          <w:tblLook w:val="0000" w:firstRow="0" w:lastRow="0" w:firstColumn="0" w:lastColumn="0" w:noHBand="0" w:noVBand="0"/>
        </w:tblPrEx>
        <w:trPr>
          <w:gridBefore w:val="1"/>
          <w:gridAfter w:val="1"/>
          <w:wBefore w:w="15" w:type="dxa"/>
          <w:wAfter w:w="69" w:type="dxa"/>
          <w:cantSplit/>
        </w:trPr>
        <w:tc>
          <w:tcPr>
            <w:tcW w:w="851" w:type="dxa"/>
            <w:tcBorders>
              <w:top w:val="single" w:sz="6" w:space="0" w:color="auto"/>
              <w:left w:val="single" w:sz="6" w:space="0" w:color="auto"/>
              <w:bottom w:val="single" w:sz="6" w:space="0" w:color="auto"/>
              <w:right w:val="single" w:sz="6" w:space="0" w:color="auto"/>
            </w:tcBorders>
          </w:tcPr>
          <w:p w:rsidR="00064AA5" w:rsidRPr="00064AA5" w:rsidRDefault="00064AA5" w:rsidP="00064AA5">
            <w:pPr>
              <w:spacing w:after="0" w:line="240" w:lineRule="auto"/>
              <w:rPr>
                <w:rFonts w:eastAsia="Times New Roman" w:cs="Times New Roman"/>
                <w:sz w:val="24"/>
                <w:szCs w:val="20"/>
              </w:rPr>
            </w:pPr>
          </w:p>
        </w:tc>
        <w:tc>
          <w:tcPr>
            <w:tcW w:w="1276" w:type="dxa"/>
            <w:tcBorders>
              <w:top w:val="single" w:sz="6" w:space="0" w:color="auto"/>
              <w:left w:val="single" w:sz="6" w:space="0" w:color="auto"/>
              <w:bottom w:val="single" w:sz="6" w:space="0" w:color="auto"/>
              <w:right w:val="single" w:sz="6" w:space="0" w:color="auto"/>
            </w:tcBorders>
          </w:tcPr>
          <w:p w:rsidR="00064AA5" w:rsidRPr="00064AA5" w:rsidRDefault="00064AA5" w:rsidP="00064AA5">
            <w:pPr>
              <w:spacing w:after="0" w:line="240" w:lineRule="auto"/>
              <w:rPr>
                <w:rFonts w:eastAsia="Times New Roman" w:cs="Times New Roman"/>
                <w:sz w:val="24"/>
                <w:szCs w:val="20"/>
              </w:rPr>
            </w:pPr>
          </w:p>
        </w:tc>
        <w:tc>
          <w:tcPr>
            <w:tcW w:w="6373" w:type="dxa"/>
            <w:gridSpan w:val="3"/>
            <w:tcBorders>
              <w:top w:val="single" w:sz="6" w:space="0" w:color="auto"/>
              <w:left w:val="single" w:sz="6" w:space="0" w:color="auto"/>
              <w:bottom w:val="single" w:sz="6" w:space="0" w:color="auto"/>
              <w:right w:val="single" w:sz="6" w:space="0" w:color="auto"/>
            </w:tcBorders>
          </w:tcPr>
          <w:p w:rsidR="00064AA5" w:rsidRPr="00064AA5" w:rsidRDefault="00064AA5" w:rsidP="00064AA5">
            <w:pPr>
              <w:spacing w:after="0" w:line="240" w:lineRule="auto"/>
              <w:rPr>
                <w:rFonts w:eastAsia="Times New Roman" w:cs="Times New Roman"/>
                <w:sz w:val="24"/>
                <w:szCs w:val="20"/>
              </w:rPr>
            </w:pPr>
          </w:p>
          <w:p w:rsidR="00064AA5" w:rsidRPr="00064AA5" w:rsidRDefault="00064AA5" w:rsidP="00064AA5">
            <w:pPr>
              <w:spacing w:after="0" w:line="240" w:lineRule="auto"/>
              <w:rPr>
                <w:rFonts w:eastAsia="Times New Roman" w:cs="Times New Roman"/>
                <w:sz w:val="24"/>
                <w:szCs w:val="20"/>
              </w:rPr>
            </w:pPr>
          </w:p>
          <w:p w:rsidR="00064AA5" w:rsidRPr="00064AA5" w:rsidRDefault="00064AA5" w:rsidP="00064AA5">
            <w:pPr>
              <w:spacing w:after="0" w:line="240" w:lineRule="auto"/>
              <w:rPr>
                <w:rFonts w:eastAsia="Times New Roman" w:cs="Times New Roman"/>
                <w:sz w:val="24"/>
                <w:szCs w:val="20"/>
              </w:rPr>
            </w:pPr>
          </w:p>
        </w:tc>
        <w:tc>
          <w:tcPr>
            <w:tcW w:w="1625" w:type="dxa"/>
            <w:gridSpan w:val="2"/>
            <w:tcBorders>
              <w:top w:val="single" w:sz="6" w:space="0" w:color="auto"/>
              <w:left w:val="single" w:sz="6" w:space="0" w:color="auto"/>
              <w:bottom w:val="single" w:sz="6" w:space="0" w:color="auto"/>
              <w:right w:val="single" w:sz="6" w:space="0" w:color="auto"/>
            </w:tcBorders>
          </w:tcPr>
          <w:p w:rsidR="00064AA5" w:rsidRPr="00064AA5" w:rsidRDefault="00064AA5" w:rsidP="00064AA5">
            <w:pPr>
              <w:spacing w:after="0" w:line="240" w:lineRule="auto"/>
              <w:rPr>
                <w:rFonts w:eastAsia="Times New Roman" w:cs="Times New Roman"/>
                <w:sz w:val="24"/>
                <w:szCs w:val="20"/>
              </w:rPr>
            </w:pPr>
          </w:p>
        </w:tc>
      </w:tr>
      <w:tr w:rsidR="00064AA5" w:rsidRPr="00064AA5" w:rsidTr="00406B2C">
        <w:tblPrEx>
          <w:tblLook w:val="0000" w:firstRow="0" w:lastRow="0" w:firstColumn="0" w:lastColumn="0" w:noHBand="0" w:noVBand="0"/>
        </w:tblPrEx>
        <w:trPr>
          <w:gridBefore w:val="1"/>
          <w:gridAfter w:val="1"/>
          <w:wBefore w:w="15" w:type="dxa"/>
          <w:wAfter w:w="69" w:type="dxa"/>
          <w:cantSplit/>
        </w:trPr>
        <w:tc>
          <w:tcPr>
            <w:tcW w:w="851" w:type="dxa"/>
            <w:tcBorders>
              <w:top w:val="single" w:sz="6" w:space="0" w:color="auto"/>
              <w:left w:val="single" w:sz="6" w:space="0" w:color="auto"/>
              <w:bottom w:val="single" w:sz="6" w:space="0" w:color="auto"/>
              <w:right w:val="single" w:sz="6" w:space="0" w:color="auto"/>
            </w:tcBorders>
          </w:tcPr>
          <w:p w:rsidR="00064AA5" w:rsidRPr="00064AA5" w:rsidRDefault="00064AA5" w:rsidP="00064AA5">
            <w:pPr>
              <w:spacing w:after="0" w:line="240" w:lineRule="auto"/>
              <w:rPr>
                <w:rFonts w:eastAsia="Times New Roman" w:cs="Times New Roman"/>
                <w:sz w:val="24"/>
                <w:szCs w:val="20"/>
              </w:rPr>
            </w:pPr>
          </w:p>
        </w:tc>
        <w:tc>
          <w:tcPr>
            <w:tcW w:w="1276" w:type="dxa"/>
            <w:tcBorders>
              <w:top w:val="single" w:sz="6" w:space="0" w:color="auto"/>
              <w:left w:val="single" w:sz="6" w:space="0" w:color="auto"/>
              <w:bottom w:val="single" w:sz="6" w:space="0" w:color="auto"/>
              <w:right w:val="single" w:sz="6" w:space="0" w:color="auto"/>
            </w:tcBorders>
          </w:tcPr>
          <w:p w:rsidR="00064AA5" w:rsidRPr="00064AA5" w:rsidRDefault="00064AA5" w:rsidP="00064AA5">
            <w:pPr>
              <w:spacing w:after="0" w:line="240" w:lineRule="auto"/>
              <w:rPr>
                <w:rFonts w:eastAsia="Times New Roman" w:cs="Times New Roman"/>
                <w:sz w:val="24"/>
                <w:szCs w:val="20"/>
              </w:rPr>
            </w:pPr>
          </w:p>
        </w:tc>
        <w:tc>
          <w:tcPr>
            <w:tcW w:w="6373" w:type="dxa"/>
            <w:gridSpan w:val="3"/>
            <w:tcBorders>
              <w:top w:val="single" w:sz="6" w:space="0" w:color="auto"/>
              <w:left w:val="single" w:sz="6" w:space="0" w:color="auto"/>
              <w:bottom w:val="single" w:sz="6" w:space="0" w:color="auto"/>
              <w:right w:val="single" w:sz="6" w:space="0" w:color="auto"/>
            </w:tcBorders>
          </w:tcPr>
          <w:p w:rsidR="00064AA5" w:rsidRDefault="00064AA5" w:rsidP="00064AA5">
            <w:pPr>
              <w:spacing w:after="0" w:line="240" w:lineRule="auto"/>
              <w:rPr>
                <w:rFonts w:eastAsia="Times New Roman" w:cs="Times New Roman"/>
                <w:sz w:val="24"/>
                <w:szCs w:val="20"/>
              </w:rPr>
            </w:pPr>
          </w:p>
          <w:p w:rsidR="00406B2C" w:rsidRDefault="00406B2C" w:rsidP="00064AA5">
            <w:pPr>
              <w:spacing w:after="0" w:line="240" w:lineRule="auto"/>
              <w:rPr>
                <w:rFonts w:eastAsia="Times New Roman" w:cs="Times New Roman"/>
                <w:sz w:val="24"/>
                <w:szCs w:val="20"/>
              </w:rPr>
            </w:pPr>
          </w:p>
          <w:p w:rsidR="00406B2C" w:rsidRPr="00064AA5" w:rsidRDefault="00406B2C" w:rsidP="00064AA5">
            <w:pPr>
              <w:spacing w:after="0" w:line="240" w:lineRule="auto"/>
              <w:rPr>
                <w:rFonts w:eastAsia="Times New Roman" w:cs="Times New Roman"/>
                <w:sz w:val="24"/>
                <w:szCs w:val="20"/>
              </w:rPr>
            </w:pPr>
          </w:p>
        </w:tc>
        <w:tc>
          <w:tcPr>
            <w:tcW w:w="1625" w:type="dxa"/>
            <w:gridSpan w:val="2"/>
            <w:tcBorders>
              <w:top w:val="single" w:sz="6" w:space="0" w:color="auto"/>
              <w:left w:val="single" w:sz="6" w:space="0" w:color="auto"/>
              <w:bottom w:val="single" w:sz="6" w:space="0" w:color="auto"/>
              <w:right w:val="single" w:sz="6" w:space="0" w:color="auto"/>
            </w:tcBorders>
          </w:tcPr>
          <w:p w:rsidR="00064AA5" w:rsidRPr="00064AA5" w:rsidRDefault="00064AA5" w:rsidP="00064AA5">
            <w:pPr>
              <w:spacing w:after="0" w:line="240" w:lineRule="auto"/>
              <w:rPr>
                <w:rFonts w:eastAsia="Times New Roman" w:cs="Times New Roman"/>
                <w:sz w:val="24"/>
                <w:szCs w:val="20"/>
              </w:rPr>
            </w:pPr>
          </w:p>
        </w:tc>
      </w:tr>
      <w:tr w:rsidR="00064AA5" w:rsidRPr="00064AA5" w:rsidTr="00406B2C">
        <w:tblPrEx>
          <w:tblLook w:val="0000" w:firstRow="0" w:lastRow="0" w:firstColumn="0" w:lastColumn="0" w:noHBand="0" w:noVBand="0"/>
        </w:tblPrEx>
        <w:trPr>
          <w:gridBefore w:val="1"/>
          <w:gridAfter w:val="1"/>
          <w:wBefore w:w="15" w:type="dxa"/>
          <w:wAfter w:w="69" w:type="dxa"/>
          <w:cantSplit/>
        </w:trPr>
        <w:tc>
          <w:tcPr>
            <w:tcW w:w="851" w:type="dxa"/>
            <w:tcBorders>
              <w:top w:val="single" w:sz="6" w:space="0" w:color="auto"/>
              <w:left w:val="single" w:sz="6" w:space="0" w:color="auto"/>
              <w:bottom w:val="single" w:sz="6" w:space="0" w:color="auto"/>
              <w:right w:val="single" w:sz="6" w:space="0" w:color="auto"/>
            </w:tcBorders>
          </w:tcPr>
          <w:p w:rsidR="00064AA5" w:rsidRPr="00064AA5" w:rsidRDefault="00064AA5" w:rsidP="00064AA5">
            <w:pPr>
              <w:spacing w:after="0" w:line="240" w:lineRule="auto"/>
              <w:rPr>
                <w:rFonts w:eastAsia="Times New Roman" w:cs="Times New Roman"/>
                <w:sz w:val="24"/>
                <w:szCs w:val="20"/>
              </w:rPr>
            </w:pPr>
          </w:p>
        </w:tc>
        <w:tc>
          <w:tcPr>
            <w:tcW w:w="1276" w:type="dxa"/>
            <w:tcBorders>
              <w:top w:val="single" w:sz="6" w:space="0" w:color="auto"/>
              <w:left w:val="single" w:sz="6" w:space="0" w:color="auto"/>
              <w:bottom w:val="single" w:sz="6" w:space="0" w:color="auto"/>
              <w:right w:val="single" w:sz="6" w:space="0" w:color="auto"/>
            </w:tcBorders>
          </w:tcPr>
          <w:p w:rsidR="00064AA5" w:rsidRPr="00064AA5" w:rsidRDefault="00064AA5" w:rsidP="00064AA5">
            <w:pPr>
              <w:spacing w:after="0" w:line="240" w:lineRule="auto"/>
              <w:rPr>
                <w:rFonts w:eastAsia="Times New Roman" w:cs="Times New Roman"/>
                <w:sz w:val="24"/>
                <w:szCs w:val="20"/>
              </w:rPr>
            </w:pPr>
          </w:p>
        </w:tc>
        <w:tc>
          <w:tcPr>
            <w:tcW w:w="6373" w:type="dxa"/>
            <w:gridSpan w:val="3"/>
            <w:tcBorders>
              <w:top w:val="single" w:sz="6" w:space="0" w:color="auto"/>
              <w:left w:val="single" w:sz="6" w:space="0" w:color="auto"/>
              <w:bottom w:val="single" w:sz="6" w:space="0" w:color="auto"/>
              <w:right w:val="single" w:sz="6" w:space="0" w:color="auto"/>
            </w:tcBorders>
          </w:tcPr>
          <w:p w:rsidR="00064AA5" w:rsidRPr="00064AA5" w:rsidRDefault="00064AA5" w:rsidP="00064AA5">
            <w:pPr>
              <w:spacing w:after="0" w:line="240" w:lineRule="auto"/>
              <w:rPr>
                <w:rFonts w:eastAsia="Times New Roman" w:cs="Times New Roman"/>
                <w:sz w:val="24"/>
                <w:szCs w:val="20"/>
              </w:rPr>
            </w:pPr>
          </w:p>
          <w:p w:rsidR="00064AA5" w:rsidRPr="00064AA5" w:rsidRDefault="00064AA5" w:rsidP="00064AA5">
            <w:pPr>
              <w:spacing w:after="0" w:line="240" w:lineRule="auto"/>
              <w:rPr>
                <w:rFonts w:eastAsia="Times New Roman" w:cs="Times New Roman"/>
                <w:sz w:val="24"/>
                <w:szCs w:val="20"/>
              </w:rPr>
            </w:pPr>
          </w:p>
          <w:p w:rsidR="00064AA5" w:rsidRPr="00064AA5" w:rsidRDefault="00064AA5" w:rsidP="00064AA5">
            <w:pPr>
              <w:spacing w:after="0" w:line="240" w:lineRule="auto"/>
              <w:rPr>
                <w:rFonts w:eastAsia="Times New Roman" w:cs="Times New Roman"/>
                <w:sz w:val="24"/>
                <w:szCs w:val="20"/>
              </w:rPr>
            </w:pPr>
          </w:p>
        </w:tc>
        <w:tc>
          <w:tcPr>
            <w:tcW w:w="1625" w:type="dxa"/>
            <w:gridSpan w:val="2"/>
            <w:tcBorders>
              <w:top w:val="single" w:sz="6" w:space="0" w:color="auto"/>
              <w:left w:val="single" w:sz="6" w:space="0" w:color="auto"/>
              <w:bottom w:val="single" w:sz="6" w:space="0" w:color="auto"/>
              <w:right w:val="single" w:sz="6" w:space="0" w:color="auto"/>
            </w:tcBorders>
          </w:tcPr>
          <w:p w:rsidR="00064AA5" w:rsidRPr="00064AA5" w:rsidRDefault="00064AA5" w:rsidP="00064AA5">
            <w:pPr>
              <w:spacing w:after="0" w:line="240" w:lineRule="auto"/>
              <w:rPr>
                <w:rFonts w:eastAsia="Times New Roman" w:cs="Times New Roman"/>
                <w:sz w:val="24"/>
                <w:szCs w:val="20"/>
              </w:rPr>
            </w:pPr>
          </w:p>
        </w:tc>
      </w:tr>
    </w:tbl>
    <w:p w:rsidR="00406B2C" w:rsidRDefault="00064AA5" w:rsidP="00406B2C">
      <w:pPr>
        <w:jc w:val="center"/>
        <w:rPr>
          <w:rFonts w:eastAsia="Times New Roman" w:cs="Arial"/>
          <w:b/>
          <w:sz w:val="28"/>
          <w:szCs w:val="28"/>
          <w:lang w:eastAsia="en-GB"/>
        </w:rPr>
      </w:pPr>
      <w:r>
        <w:rPr>
          <w:rFonts w:eastAsia="Times New Roman" w:cs="Arial"/>
          <w:b/>
          <w:sz w:val="28"/>
          <w:szCs w:val="28"/>
          <w:lang w:eastAsia="en-GB"/>
        </w:rPr>
        <w:br w:type="page"/>
      </w:r>
    </w:p>
    <w:p w:rsidR="00406B2C" w:rsidRDefault="0000379D" w:rsidP="00406B2C">
      <w:pPr>
        <w:rPr>
          <w:rFonts w:eastAsia="Times New Roman" w:cs="Arial"/>
          <w:b/>
          <w:sz w:val="28"/>
          <w:szCs w:val="28"/>
          <w:lang w:eastAsia="en-GB"/>
        </w:rPr>
      </w:pPr>
      <w:r>
        <w:rPr>
          <w:rFonts w:eastAsia="Times New Roman" w:cs="Arial"/>
          <w:b/>
          <w:sz w:val="28"/>
          <w:szCs w:val="28"/>
          <w:lang w:eastAsia="en-GB"/>
        </w:rPr>
        <w:lastRenderedPageBreak/>
        <w:t>APPENDIX 8</w:t>
      </w:r>
    </w:p>
    <w:p w:rsidR="00406B2C" w:rsidRPr="00406B2C" w:rsidRDefault="00406B2C" w:rsidP="00406B2C">
      <w:pPr>
        <w:jc w:val="center"/>
        <w:rPr>
          <w:b/>
          <w:sz w:val="28"/>
          <w:szCs w:val="32"/>
        </w:rPr>
      </w:pPr>
      <w:r w:rsidRPr="00406B2C">
        <w:rPr>
          <w:b/>
          <w:sz w:val="28"/>
          <w:szCs w:val="32"/>
        </w:rPr>
        <w:t>TRANSFER OF SAFEGUARDING RECORDS</w:t>
      </w:r>
    </w:p>
    <w:p w:rsidR="00406B2C" w:rsidRPr="00406B2C" w:rsidRDefault="00406B2C" w:rsidP="00406B2C">
      <w:pPr>
        <w:spacing w:after="0" w:line="240" w:lineRule="auto"/>
        <w:rPr>
          <w:b/>
          <w:sz w:val="24"/>
          <w:szCs w:val="28"/>
        </w:rPr>
      </w:pPr>
      <w:r w:rsidRPr="00406B2C">
        <w:rPr>
          <w:b/>
          <w:sz w:val="24"/>
          <w:szCs w:val="28"/>
        </w:rPr>
        <w:t>This form should be completed when a pupil moves to another setting and there are safeguarding concerns and records to transfer.</w:t>
      </w:r>
    </w:p>
    <w:p w:rsidR="00406B2C" w:rsidRPr="00406B2C" w:rsidRDefault="00406B2C" w:rsidP="00406B2C">
      <w:pPr>
        <w:spacing w:after="0" w:line="240" w:lineRule="auto"/>
        <w:rPr>
          <w:b/>
          <w:sz w:val="28"/>
          <w:szCs w:val="28"/>
        </w:rPr>
      </w:pPr>
    </w:p>
    <w:tbl>
      <w:tblPr>
        <w:tblStyle w:val="TableGrid4"/>
        <w:tblW w:w="0" w:type="auto"/>
        <w:tblLook w:val="04A0" w:firstRow="1" w:lastRow="0" w:firstColumn="1" w:lastColumn="0" w:noHBand="0" w:noVBand="1"/>
      </w:tblPr>
      <w:tblGrid>
        <w:gridCol w:w="4621"/>
        <w:gridCol w:w="4621"/>
      </w:tblGrid>
      <w:tr w:rsidR="00406B2C" w:rsidRPr="00406B2C" w:rsidTr="00EE35A1">
        <w:tc>
          <w:tcPr>
            <w:tcW w:w="4621" w:type="dxa"/>
          </w:tcPr>
          <w:p w:rsidR="00406B2C" w:rsidRPr="00406B2C" w:rsidRDefault="00406B2C" w:rsidP="00406B2C">
            <w:pPr>
              <w:rPr>
                <w:b/>
                <w:sz w:val="28"/>
                <w:szCs w:val="28"/>
              </w:rPr>
            </w:pPr>
            <w:r w:rsidRPr="00406B2C">
              <w:rPr>
                <w:b/>
                <w:sz w:val="28"/>
                <w:szCs w:val="28"/>
              </w:rPr>
              <w:t>Child’s name</w:t>
            </w:r>
          </w:p>
        </w:tc>
        <w:tc>
          <w:tcPr>
            <w:tcW w:w="4621" w:type="dxa"/>
          </w:tcPr>
          <w:p w:rsidR="00406B2C" w:rsidRPr="00406B2C" w:rsidRDefault="00406B2C" w:rsidP="00406B2C">
            <w:pPr>
              <w:rPr>
                <w:b/>
                <w:sz w:val="28"/>
                <w:szCs w:val="28"/>
              </w:rPr>
            </w:pPr>
          </w:p>
        </w:tc>
      </w:tr>
      <w:tr w:rsidR="00406B2C" w:rsidRPr="00406B2C" w:rsidTr="00EE35A1">
        <w:tc>
          <w:tcPr>
            <w:tcW w:w="4621" w:type="dxa"/>
          </w:tcPr>
          <w:p w:rsidR="00406B2C" w:rsidRPr="00406B2C" w:rsidRDefault="00406B2C" w:rsidP="00406B2C">
            <w:pPr>
              <w:rPr>
                <w:b/>
                <w:sz w:val="28"/>
                <w:szCs w:val="28"/>
              </w:rPr>
            </w:pPr>
            <w:r w:rsidRPr="00406B2C">
              <w:rPr>
                <w:b/>
                <w:sz w:val="28"/>
                <w:szCs w:val="28"/>
              </w:rPr>
              <w:t>DOB</w:t>
            </w:r>
          </w:p>
        </w:tc>
        <w:tc>
          <w:tcPr>
            <w:tcW w:w="4621" w:type="dxa"/>
          </w:tcPr>
          <w:p w:rsidR="00406B2C" w:rsidRPr="00406B2C" w:rsidRDefault="00406B2C" w:rsidP="00406B2C">
            <w:pPr>
              <w:rPr>
                <w:b/>
                <w:sz w:val="28"/>
                <w:szCs w:val="28"/>
              </w:rPr>
            </w:pPr>
          </w:p>
        </w:tc>
      </w:tr>
      <w:tr w:rsidR="00406B2C" w:rsidRPr="00406B2C" w:rsidTr="00EE35A1">
        <w:tc>
          <w:tcPr>
            <w:tcW w:w="4621" w:type="dxa"/>
          </w:tcPr>
          <w:p w:rsidR="00406B2C" w:rsidRPr="00406B2C" w:rsidRDefault="00406B2C" w:rsidP="00406B2C">
            <w:pPr>
              <w:rPr>
                <w:b/>
                <w:sz w:val="28"/>
                <w:szCs w:val="28"/>
              </w:rPr>
            </w:pPr>
            <w:r w:rsidRPr="00406B2C">
              <w:rPr>
                <w:b/>
                <w:sz w:val="28"/>
                <w:szCs w:val="28"/>
              </w:rPr>
              <w:t>Previous surnames or aliases</w:t>
            </w:r>
          </w:p>
        </w:tc>
        <w:tc>
          <w:tcPr>
            <w:tcW w:w="4621" w:type="dxa"/>
          </w:tcPr>
          <w:p w:rsidR="00406B2C" w:rsidRPr="00406B2C" w:rsidRDefault="00406B2C" w:rsidP="00406B2C">
            <w:pPr>
              <w:rPr>
                <w:b/>
                <w:sz w:val="28"/>
                <w:szCs w:val="28"/>
              </w:rPr>
            </w:pPr>
          </w:p>
        </w:tc>
      </w:tr>
      <w:tr w:rsidR="00406B2C" w:rsidRPr="00406B2C" w:rsidTr="00EE35A1">
        <w:tc>
          <w:tcPr>
            <w:tcW w:w="4621" w:type="dxa"/>
          </w:tcPr>
          <w:p w:rsidR="00406B2C" w:rsidRPr="00406B2C" w:rsidRDefault="00406B2C" w:rsidP="00406B2C">
            <w:pPr>
              <w:rPr>
                <w:sz w:val="28"/>
                <w:szCs w:val="28"/>
              </w:rPr>
            </w:pPr>
            <w:r w:rsidRPr="00406B2C">
              <w:rPr>
                <w:sz w:val="28"/>
                <w:szCs w:val="28"/>
              </w:rPr>
              <w:t>Name of people with parental responsibilities</w:t>
            </w:r>
          </w:p>
        </w:tc>
        <w:tc>
          <w:tcPr>
            <w:tcW w:w="4621" w:type="dxa"/>
          </w:tcPr>
          <w:p w:rsidR="00406B2C" w:rsidRPr="00406B2C" w:rsidRDefault="00406B2C" w:rsidP="00406B2C">
            <w:pPr>
              <w:rPr>
                <w:b/>
                <w:sz w:val="28"/>
                <w:szCs w:val="28"/>
              </w:rPr>
            </w:pPr>
          </w:p>
        </w:tc>
      </w:tr>
      <w:tr w:rsidR="00406B2C" w:rsidRPr="00406B2C" w:rsidTr="00EE35A1">
        <w:tc>
          <w:tcPr>
            <w:tcW w:w="4621" w:type="dxa"/>
          </w:tcPr>
          <w:p w:rsidR="00406B2C" w:rsidRPr="00406B2C" w:rsidRDefault="00406B2C" w:rsidP="00406B2C">
            <w:pPr>
              <w:rPr>
                <w:sz w:val="28"/>
                <w:szCs w:val="28"/>
              </w:rPr>
            </w:pPr>
            <w:r w:rsidRPr="00406B2C">
              <w:rPr>
                <w:sz w:val="28"/>
                <w:szCs w:val="28"/>
              </w:rPr>
              <w:t>Name of social worker/lead professional</w:t>
            </w:r>
          </w:p>
        </w:tc>
        <w:tc>
          <w:tcPr>
            <w:tcW w:w="4621" w:type="dxa"/>
          </w:tcPr>
          <w:p w:rsidR="00406B2C" w:rsidRPr="00406B2C" w:rsidRDefault="00406B2C" w:rsidP="00406B2C">
            <w:pPr>
              <w:rPr>
                <w:b/>
                <w:sz w:val="28"/>
                <w:szCs w:val="28"/>
              </w:rPr>
            </w:pPr>
          </w:p>
        </w:tc>
      </w:tr>
    </w:tbl>
    <w:p w:rsidR="00406B2C" w:rsidRPr="00406B2C" w:rsidRDefault="00406B2C" w:rsidP="00406B2C">
      <w:pPr>
        <w:spacing w:after="0" w:line="240" w:lineRule="auto"/>
        <w:rPr>
          <w:b/>
          <w:sz w:val="28"/>
          <w:szCs w:val="28"/>
        </w:rPr>
      </w:pPr>
    </w:p>
    <w:p w:rsidR="00406B2C" w:rsidRPr="00406B2C" w:rsidRDefault="00406B2C" w:rsidP="00406B2C">
      <w:pPr>
        <w:spacing w:after="0" w:line="240" w:lineRule="auto"/>
        <w:rPr>
          <w:sz w:val="28"/>
          <w:szCs w:val="28"/>
        </w:rPr>
      </w:pPr>
      <w:r w:rsidRPr="00406B2C">
        <w:rPr>
          <w:sz w:val="28"/>
          <w:szCs w:val="28"/>
        </w:rPr>
        <w:t>Information and files transferred (to include chronologies and assessments)</w:t>
      </w:r>
    </w:p>
    <w:p w:rsidR="00406B2C" w:rsidRPr="00406B2C" w:rsidRDefault="00406B2C" w:rsidP="00406B2C">
      <w:pPr>
        <w:spacing w:after="0" w:line="240" w:lineRule="auto"/>
        <w:rPr>
          <w:b/>
          <w:i/>
          <w:sz w:val="28"/>
          <w:szCs w:val="28"/>
          <w:u w:val="single"/>
        </w:rPr>
      </w:pPr>
      <w:r w:rsidRPr="00406B2C">
        <w:rPr>
          <w:b/>
          <w:i/>
          <w:sz w:val="28"/>
          <w:szCs w:val="28"/>
          <w:u w:val="single"/>
        </w:rPr>
        <w:t>NB: Parental consent is needed to transfer Early Help Assessment</w:t>
      </w:r>
    </w:p>
    <w:p w:rsidR="00406B2C" w:rsidRPr="00406B2C" w:rsidRDefault="00406B2C" w:rsidP="00406B2C">
      <w:pPr>
        <w:spacing w:after="0" w:line="240" w:lineRule="auto"/>
        <w:rPr>
          <w:b/>
          <w:sz w:val="28"/>
          <w:szCs w:val="28"/>
          <w:u w:val="single"/>
        </w:rPr>
      </w:pPr>
    </w:p>
    <w:tbl>
      <w:tblPr>
        <w:tblStyle w:val="TableGrid4"/>
        <w:tblW w:w="0" w:type="auto"/>
        <w:tblLook w:val="04A0" w:firstRow="1" w:lastRow="0" w:firstColumn="1" w:lastColumn="0" w:noHBand="0" w:noVBand="1"/>
      </w:tblPr>
      <w:tblGrid>
        <w:gridCol w:w="4621"/>
        <w:gridCol w:w="4621"/>
      </w:tblGrid>
      <w:tr w:rsidR="00406B2C" w:rsidRPr="00406B2C" w:rsidTr="00EE35A1">
        <w:tc>
          <w:tcPr>
            <w:tcW w:w="4621" w:type="dxa"/>
          </w:tcPr>
          <w:p w:rsidR="00406B2C" w:rsidRPr="00406B2C" w:rsidRDefault="00406B2C" w:rsidP="00406B2C">
            <w:pPr>
              <w:rPr>
                <w:b/>
                <w:sz w:val="28"/>
                <w:szCs w:val="28"/>
              </w:rPr>
            </w:pPr>
            <w:r w:rsidRPr="00406B2C">
              <w:rPr>
                <w:b/>
                <w:sz w:val="28"/>
                <w:szCs w:val="28"/>
              </w:rPr>
              <w:t>Name of sending school</w:t>
            </w:r>
          </w:p>
        </w:tc>
        <w:tc>
          <w:tcPr>
            <w:tcW w:w="4621" w:type="dxa"/>
          </w:tcPr>
          <w:p w:rsidR="00406B2C" w:rsidRPr="00406B2C" w:rsidRDefault="00406B2C" w:rsidP="00406B2C">
            <w:pPr>
              <w:rPr>
                <w:b/>
                <w:sz w:val="28"/>
                <w:szCs w:val="28"/>
                <w:u w:val="single"/>
              </w:rPr>
            </w:pPr>
          </w:p>
        </w:tc>
      </w:tr>
      <w:tr w:rsidR="00406B2C" w:rsidRPr="00406B2C" w:rsidTr="00EE35A1">
        <w:tc>
          <w:tcPr>
            <w:tcW w:w="4621" w:type="dxa"/>
          </w:tcPr>
          <w:p w:rsidR="00406B2C" w:rsidRPr="00406B2C" w:rsidRDefault="00406B2C" w:rsidP="00406B2C">
            <w:pPr>
              <w:rPr>
                <w:b/>
                <w:sz w:val="28"/>
                <w:szCs w:val="28"/>
              </w:rPr>
            </w:pPr>
            <w:r w:rsidRPr="00406B2C">
              <w:rPr>
                <w:b/>
                <w:sz w:val="28"/>
                <w:szCs w:val="28"/>
              </w:rPr>
              <w:t>Name of receiving school</w:t>
            </w:r>
          </w:p>
        </w:tc>
        <w:tc>
          <w:tcPr>
            <w:tcW w:w="4621" w:type="dxa"/>
          </w:tcPr>
          <w:p w:rsidR="00406B2C" w:rsidRPr="00406B2C" w:rsidRDefault="00406B2C" w:rsidP="00406B2C">
            <w:pPr>
              <w:rPr>
                <w:b/>
                <w:sz w:val="28"/>
                <w:szCs w:val="28"/>
                <w:u w:val="single"/>
              </w:rPr>
            </w:pPr>
          </w:p>
        </w:tc>
      </w:tr>
      <w:tr w:rsidR="00406B2C" w:rsidRPr="00406B2C" w:rsidTr="00EE35A1">
        <w:tc>
          <w:tcPr>
            <w:tcW w:w="4621" w:type="dxa"/>
          </w:tcPr>
          <w:p w:rsidR="00406B2C" w:rsidRPr="00406B2C" w:rsidRDefault="00406B2C" w:rsidP="00406B2C">
            <w:pPr>
              <w:rPr>
                <w:b/>
                <w:sz w:val="28"/>
                <w:szCs w:val="28"/>
              </w:rPr>
            </w:pPr>
            <w:r w:rsidRPr="00406B2C">
              <w:rPr>
                <w:b/>
                <w:sz w:val="28"/>
                <w:szCs w:val="28"/>
              </w:rPr>
              <w:t>Passed to (name)</w:t>
            </w:r>
          </w:p>
        </w:tc>
        <w:tc>
          <w:tcPr>
            <w:tcW w:w="4621" w:type="dxa"/>
          </w:tcPr>
          <w:p w:rsidR="00406B2C" w:rsidRPr="00406B2C" w:rsidRDefault="00406B2C" w:rsidP="00406B2C">
            <w:pPr>
              <w:rPr>
                <w:b/>
                <w:sz w:val="28"/>
                <w:szCs w:val="28"/>
              </w:rPr>
            </w:pPr>
          </w:p>
        </w:tc>
      </w:tr>
      <w:tr w:rsidR="00406B2C" w:rsidRPr="00406B2C" w:rsidTr="00EE35A1">
        <w:tc>
          <w:tcPr>
            <w:tcW w:w="4621" w:type="dxa"/>
          </w:tcPr>
          <w:p w:rsidR="00406B2C" w:rsidRPr="00406B2C" w:rsidRDefault="00406B2C" w:rsidP="00406B2C">
            <w:pPr>
              <w:rPr>
                <w:b/>
                <w:sz w:val="28"/>
                <w:szCs w:val="28"/>
              </w:rPr>
            </w:pPr>
            <w:r w:rsidRPr="00406B2C">
              <w:rPr>
                <w:b/>
                <w:sz w:val="28"/>
                <w:szCs w:val="28"/>
              </w:rPr>
              <w:t>Date of first entry in file</w:t>
            </w:r>
          </w:p>
        </w:tc>
        <w:tc>
          <w:tcPr>
            <w:tcW w:w="4621" w:type="dxa"/>
          </w:tcPr>
          <w:p w:rsidR="00406B2C" w:rsidRPr="00406B2C" w:rsidRDefault="00406B2C" w:rsidP="00406B2C">
            <w:pPr>
              <w:rPr>
                <w:b/>
                <w:sz w:val="28"/>
                <w:szCs w:val="28"/>
              </w:rPr>
            </w:pPr>
          </w:p>
        </w:tc>
      </w:tr>
      <w:tr w:rsidR="00406B2C" w:rsidRPr="00406B2C" w:rsidTr="00EE35A1">
        <w:tc>
          <w:tcPr>
            <w:tcW w:w="4621" w:type="dxa"/>
          </w:tcPr>
          <w:p w:rsidR="00406B2C" w:rsidRPr="00406B2C" w:rsidRDefault="00406B2C" w:rsidP="00406B2C">
            <w:pPr>
              <w:rPr>
                <w:b/>
                <w:sz w:val="28"/>
                <w:szCs w:val="28"/>
              </w:rPr>
            </w:pPr>
            <w:r w:rsidRPr="00406B2C">
              <w:rPr>
                <w:b/>
                <w:sz w:val="28"/>
                <w:szCs w:val="28"/>
              </w:rPr>
              <w:t>Date of last entry in file</w:t>
            </w:r>
          </w:p>
        </w:tc>
        <w:tc>
          <w:tcPr>
            <w:tcW w:w="4621" w:type="dxa"/>
          </w:tcPr>
          <w:p w:rsidR="00406B2C" w:rsidRPr="00406B2C" w:rsidRDefault="00406B2C" w:rsidP="00406B2C">
            <w:pPr>
              <w:rPr>
                <w:b/>
                <w:sz w:val="28"/>
                <w:szCs w:val="28"/>
              </w:rPr>
            </w:pPr>
          </w:p>
        </w:tc>
      </w:tr>
    </w:tbl>
    <w:p w:rsidR="00406B2C" w:rsidRPr="00406B2C" w:rsidRDefault="00406B2C" w:rsidP="00406B2C">
      <w:pPr>
        <w:spacing w:after="0" w:line="240" w:lineRule="auto"/>
        <w:rPr>
          <w:b/>
          <w:sz w:val="28"/>
          <w:szCs w:val="28"/>
          <w:u w:val="single"/>
        </w:rPr>
      </w:pPr>
    </w:p>
    <w:p w:rsidR="00406B2C" w:rsidRPr="00406B2C" w:rsidRDefault="00406B2C" w:rsidP="00406B2C">
      <w:pPr>
        <w:spacing w:after="0" w:line="240" w:lineRule="auto"/>
        <w:rPr>
          <w:b/>
          <w:sz w:val="28"/>
          <w:szCs w:val="28"/>
          <w:u w:val="single"/>
        </w:rPr>
      </w:pPr>
      <w:r w:rsidRPr="00406B2C">
        <w:rPr>
          <w:b/>
          <w:sz w:val="28"/>
          <w:szCs w:val="28"/>
          <w:u w:val="single"/>
        </w:rPr>
        <w:t>Child status: (please tick)</w:t>
      </w:r>
    </w:p>
    <w:tbl>
      <w:tblPr>
        <w:tblStyle w:val="TableGrid4"/>
        <w:tblW w:w="0" w:type="auto"/>
        <w:tblLook w:val="04A0" w:firstRow="1" w:lastRow="0" w:firstColumn="1" w:lastColumn="0" w:noHBand="0" w:noVBand="1"/>
      </w:tblPr>
      <w:tblGrid>
        <w:gridCol w:w="4621"/>
        <w:gridCol w:w="4621"/>
      </w:tblGrid>
      <w:tr w:rsidR="00406B2C" w:rsidRPr="00406B2C" w:rsidTr="00EE35A1">
        <w:tc>
          <w:tcPr>
            <w:tcW w:w="4621" w:type="dxa"/>
          </w:tcPr>
          <w:p w:rsidR="00406B2C" w:rsidRPr="00406B2C" w:rsidRDefault="00406B2C" w:rsidP="00406B2C">
            <w:pPr>
              <w:rPr>
                <w:b/>
                <w:sz w:val="28"/>
                <w:szCs w:val="28"/>
              </w:rPr>
            </w:pPr>
            <w:r w:rsidRPr="00406B2C">
              <w:rPr>
                <w:b/>
                <w:sz w:val="28"/>
                <w:szCs w:val="28"/>
              </w:rPr>
              <w:t>Single Agency Support</w:t>
            </w:r>
          </w:p>
        </w:tc>
        <w:tc>
          <w:tcPr>
            <w:tcW w:w="4621" w:type="dxa"/>
          </w:tcPr>
          <w:p w:rsidR="00406B2C" w:rsidRPr="00406B2C" w:rsidRDefault="00406B2C" w:rsidP="00406B2C">
            <w:pPr>
              <w:rPr>
                <w:b/>
                <w:sz w:val="28"/>
                <w:szCs w:val="28"/>
              </w:rPr>
            </w:pPr>
          </w:p>
        </w:tc>
      </w:tr>
      <w:tr w:rsidR="00406B2C" w:rsidRPr="00406B2C" w:rsidTr="00EE35A1">
        <w:tc>
          <w:tcPr>
            <w:tcW w:w="4621" w:type="dxa"/>
          </w:tcPr>
          <w:p w:rsidR="00406B2C" w:rsidRPr="00406B2C" w:rsidRDefault="00406B2C" w:rsidP="00406B2C">
            <w:pPr>
              <w:rPr>
                <w:b/>
                <w:sz w:val="28"/>
                <w:szCs w:val="28"/>
              </w:rPr>
            </w:pPr>
            <w:r w:rsidRPr="00406B2C">
              <w:rPr>
                <w:b/>
                <w:sz w:val="28"/>
                <w:szCs w:val="28"/>
              </w:rPr>
              <w:t>Early Help</w:t>
            </w:r>
          </w:p>
        </w:tc>
        <w:tc>
          <w:tcPr>
            <w:tcW w:w="4621" w:type="dxa"/>
          </w:tcPr>
          <w:p w:rsidR="00406B2C" w:rsidRPr="00406B2C" w:rsidRDefault="00406B2C" w:rsidP="00406B2C">
            <w:pPr>
              <w:rPr>
                <w:b/>
                <w:sz w:val="28"/>
                <w:szCs w:val="28"/>
              </w:rPr>
            </w:pPr>
          </w:p>
        </w:tc>
      </w:tr>
      <w:tr w:rsidR="00406B2C" w:rsidRPr="00406B2C" w:rsidTr="00EE35A1">
        <w:tc>
          <w:tcPr>
            <w:tcW w:w="4621" w:type="dxa"/>
          </w:tcPr>
          <w:p w:rsidR="00406B2C" w:rsidRPr="00406B2C" w:rsidRDefault="00406B2C" w:rsidP="00406B2C">
            <w:pPr>
              <w:rPr>
                <w:b/>
                <w:sz w:val="28"/>
                <w:szCs w:val="28"/>
              </w:rPr>
            </w:pPr>
            <w:r w:rsidRPr="00406B2C">
              <w:rPr>
                <w:b/>
                <w:sz w:val="28"/>
                <w:szCs w:val="28"/>
              </w:rPr>
              <w:t>Child in Need</w:t>
            </w:r>
          </w:p>
        </w:tc>
        <w:tc>
          <w:tcPr>
            <w:tcW w:w="4621" w:type="dxa"/>
          </w:tcPr>
          <w:p w:rsidR="00406B2C" w:rsidRPr="00406B2C" w:rsidRDefault="00406B2C" w:rsidP="00406B2C">
            <w:pPr>
              <w:rPr>
                <w:b/>
                <w:sz w:val="28"/>
                <w:szCs w:val="28"/>
              </w:rPr>
            </w:pPr>
          </w:p>
        </w:tc>
      </w:tr>
      <w:tr w:rsidR="0054271D" w:rsidRPr="00406B2C" w:rsidTr="00EE35A1">
        <w:tc>
          <w:tcPr>
            <w:tcW w:w="4621" w:type="dxa"/>
          </w:tcPr>
          <w:p w:rsidR="0054271D" w:rsidRPr="00406B2C" w:rsidRDefault="0054271D" w:rsidP="00406B2C">
            <w:pPr>
              <w:rPr>
                <w:b/>
                <w:sz w:val="28"/>
                <w:szCs w:val="28"/>
              </w:rPr>
            </w:pPr>
            <w:r>
              <w:rPr>
                <w:b/>
                <w:sz w:val="28"/>
                <w:szCs w:val="28"/>
              </w:rPr>
              <w:t>Child Protection</w:t>
            </w:r>
          </w:p>
        </w:tc>
        <w:tc>
          <w:tcPr>
            <w:tcW w:w="4621" w:type="dxa"/>
          </w:tcPr>
          <w:p w:rsidR="0054271D" w:rsidRPr="00406B2C" w:rsidRDefault="0054271D" w:rsidP="00406B2C">
            <w:pPr>
              <w:rPr>
                <w:b/>
                <w:sz w:val="28"/>
                <w:szCs w:val="28"/>
              </w:rPr>
            </w:pPr>
          </w:p>
        </w:tc>
      </w:tr>
      <w:tr w:rsidR="00406B2C" w:rsidRPr="00406B2C" w:rsidTr="00EE35A1">
        <w:tc>
          <w:tcPr>
            <w:tcW w:w="4621" w:type="dxa"/>
          </w:tcPr>
          <w:p w:rsidR="00406B2C" w:rsidRPr="00406B2C" w:rsidRDefault="00406B2C" w:rsidP="00406B2C">
            <w:pPr>
              <w:rPr>
                <w:b/>
                <w:sz w:val="28"/>
                <w:szCs w:val="28"/>
              </w:rPr>
            </w:pPr>
            <w:r w:rsidRPr="00406B2C">
              <w:rPr>
                <w:b/>
                <w:sz w:val="28"/>
                <w:szCs w:val="28"/>
              </w:rPr>
              <w:t>Looked After Child</w:t>
            </w:r>
          </w:p>
        </w:tc>
        <w:tc>
          <w:tcPr>
            <w:tcW w:w="4621" w:type="dxa"/>
          </w:tcPr>
          <w:p w:rsidR="00406B2C" w:rsidRPr="00406B2C" w:rsidRDefault="00406B2C" w:rsidP="00406B2C">
            <w:pPr>
              <w:rPr>
                <w:b/>
                <w:sz w:val="28"/>
                <w:szCs w:val="28"/>
              </w:rPr>
            </w:pPr>
          </w:p>
        </w:tc>
      </w:tr>
      <w:tr w:rsidR="00406B2C" w:rsidRPr="00406B2C" w:rsidTr="00EE35A1">
        <w:tc>
          <w:tcPr>
            <w:tcW w:w="4621" w:type="dxa"/>
          </w:tcPr>
          <w:p w:rsidR="00406B2C" w:rsidRPr="00406B2C" w:rsidRDefault="00406B2C" w:rsidP="00406B2C">
            <w:pPr>
              <w:rPr>
                <w:b/>
                <w:sz w:val="28"/>
                <w:szCs w:val="28"/>
              </w:rPr>
            </w:pPr>
            <w:r w:rsidRPr="00406B2C">
              <w:rPr>
                <w:b/>
                <w:sz w:val="28"/>
                <w:szCs w:val="28"/>
              </w:rPr>
              <w:t>Privately Fostered Child</w:t>
            </w:r>
          </w:p>
        </w:tc>
        <w:tc>
          <w:tcPr>
            <w:tcW w:w="4621" w:type="dxa"/>
          </w:tcPr>
          <w:p w:rsidR="00406B2C" w:rsidRPr="00406B2C" w:rsidRDefault="00406B2C" w:rsidP="00406B2C">
            <w:pPr>
              <w:rPr>
                <w:b/>
                <w:sz w:val="28"/>
                <w:szCs w:val="28"/>
              </w:rPr>
            </w:pPr>
          </w:p>
        </w:tc>
      </w:tr>
    </w:tbl>
    <w:p w:rsidR="00406B2C" w:rsidRPr="00406B2C" w:rsidRDefault="00406B2C" w:rsidP="00406B2C">
      <w:pPr>
        <w:spacing w:after="0" w:line="240" w:lineRule="auto"/>
        <w:rPr>
          <w:b/>
          <w:sz w:val="28"/>
          <w:szCs w:val="28"/>
        </w:rPr>
      </w:pPr>
    </w:p>
    <w:tbl>
      <w:tblPr>
        <w:tblStyle w:val="TableGrid4"/>
        <w:tblW w:w="0" w:type="auto"/>
        <w:tblLook w:val="04A0" w:firstRow="1" w:lastRow="0" w:firstColumn="1" w:lastColumn="0" w:noHBand="0" w:noVBand="1"/>
      </w:tblPr>
      <w:tblGrid>
        <w:gridCol w:w="4621"/>
        <w:gridCol w:w="4621"/>
      </w:tblGrid>
      <w:tr w:rsidR="00406B2C" w:rsidRPr="00406B2C" w:rsidTr="00EE35A1">
        <w:tc>
          <w:tcPr>
            <w:tcW w:w="4621" w:type="dxa"/>
          </w:tcPr>
          <w:p w:rsidR="00406B2C" w:rsidRPr="00406B2C" w:rsidRDefault="00406B2C" w:rsidP="00406B2C">
            <w:pPr>
              <w:rPr>
                <w:b/>
                <w:sz w:val="28"/>
                <w:szCs w:val="28"/>
              </w:rPr>
            </w:pPr>
            <w:r w:rsidRPr="00406B2C">
              <w:rPr>
                <w:b/>
                <w:sz w:val="28"/>
                <w:szCs w:val="28"/>
              </w:rPr>
              <w:t>Transferred by:</w:t>
            </w:r>
          </w:p>
        </w:tc>
        <w:tc>
          <w:tcPr>
            <w:tcW w:w="4621" w:type="dxa"/>
          </w:tcPr>
          <w:p w:rsidR="00406B2C" w:rsidRPr="00406B2C" w:rsidRDefault="00406B2C" w:rsidP="00406B2C">
            <w:pPr>
              <w:rPr>
                <w:b/>
                <w:sz w:val="28"/>
                <w:szCs w:val="28"/>
              </w:rPr>
            </w:pPr>
            <w:r w:rsidRPr="00406B2C">
              <w:rPr>
                <w:b/>
                <w:sz w:val="28"/>
                <w:szCs w:val="28"/>
              </w:rPr>
              <w:t>Received by:</w:t>
            </w:r>
          </w:p>
        </w:tc>
      </w:tr>
      <w:tr w:rsidR="00406B2C" w:rsidRPr="00406B2C" w:rsidTr="00EE35A1">
        <w:tc>
          <w:tcPr>
            <w:tcW w:w="4621" w:type="dxa"/>
          </w:tcPr>
          <w:p w:rsidR="00406B2C" w:rsidRPr="00406B2C" w:rsidRDefault="00406B2C" w:rsidP="00406B2C">
            <w:pPr>
              <w:rPr>
                <w:sz w:val="28"/>
                <w:szCs w:val="28"/>
              </w:rPr>
            </w:pPr>
            <w:r w:rsidRPr="00406B2C">
              <w:rPr>
                <w:sz w:val="28"/>
                <w:szCs w:val="28"/>
              </w:rPr>
              <w:t>Name:</w:t>
            </w:r>
          </w:p>
          <w:p w:rsidR="00406B2C" w:rsidRPr="00406B2C" w:rsidRDefault="00406B2C" w:rsidP="00406B2C">
            <w:pPr>
              <w:rPr>
                <w:sz w:val="28"/>
                <w:szCs w:val="28"/>
              </w:rPr>
            </w:pPr>
            <w:r w:rsidRPr="00406B2C">
              <w:rPr>
                <w:sz w:val="28"/>
                <w:szCs w:val="28"/>
              </w:rPr>
              <w:t>Position:</w:t>
            </w:r>
          </w:p>
          <w:p w:rsidR="00406B2C" w:rsidRPr="00406B2C" w:rsidRDefault="00406B2C" w:rsidP="00406B2C">
            <w:pPr>
              <w:rPr>
                <w:sz w:val="28"/>
                <w:szCs w:val="28"/>
              </w:rPr>
            </w:pPr>
          </w:p>
          <w:p w:rsidR="00406B2C" w:rsidRPr="00406B2C" w:rsidRDefault="00406B2C" w:rsidP="00406B2C">
            <w:pPr>
              <w:rPr>
                <w:sz w:val="28"/>
                <w:szCs w:val="28"/>
              </w:rPr>
            </w:pPr>
            <w:r w:rsidRPr="00406B2C">
              <w:rPr>
                <w:sz w:val="28"/>
                <w:szCs w:val="28"/>
              </w:rPr>
              <w:t>Signed:</w:t>
            </w:r>
          </w:p>
          <w:p w:rsidR="00406B2C" w:rsidRPr="00406B2C" w:rsidRDefault="00406B2C" w:rsidP="00406B2C">
            <w:pPr>
              <w:rPr>
                <w:sz w:val="28"/>
                <w:szCs w:val="28"/>
              </w:rPr>
            </w:pPr>
          </w:p>
          <w:p w:rsidR="00406B2C" w:rsidRPr="00406B2C" w:rsidRDefault="00406B2C" w:rsidP="00406B2C">
            <w:pPr>
              <w:rPr>
                <w:sz w:val="28"/>
                <w:szCs w:val="28"/>
              </w:rPr>
            </w:pPr>
            <w:r w:rsidRPr="00406B2C">
              <w:rPr>
                <w:sz w:val="28"/>
                <w:szCs w:val="28"/>
              </w:rPr>
              <w:t>Date:</w:t>
            </w:r>
          </w:p>
        </w:tc>
        <w:tc>
          <w:tcPr>
            <w:tcW w:w="4621" w:type="dxa"/>
          </w:tcPr>
          <w:p w:rsidR="00406B2C" w:rsidRPr="00406B2C" w:rsidRDefault="00406B2C" w:rsidP="00406B2C">
            <w:pPr>
              <w:rPr>
                <w:sz w:val="28"/>
                <w:szCs w:val="28"/>
              </w:rPr>
            </w:pPr>
            <w:r w:rsidRPr="00406B2C">
              <w:rPr>
                <w:sz w:val="28"/>
                <w:szCs w:val="28"/>
              </w:rPr>
              <w:t>Name:</w:t>
            </w:r>
          </w:p>
          <w:p w:rsidR="00406B2C" w:rsidRPr="00406B2C" w:rsidRDefault="00406B2C" w:rsidP="00406B2C">
            <w:pPr>
              <w:rPr>
                <w:sz w:val="28"/>
                <w:szCs w:val="28"/>
              </w:rPr>
            </w:pPr>
            <w:r w:rsidRPr="00406B2C">
              <w:rPr>
                <w:sz w:val="28"/>
                <w:szCs w:val="28"/>
              </w:rPr>
              <w:t>Position:</w:t>
            </w:r>
          </w:p>
          <w:p w:rsidR="00406B2C" w:rsidRPr="00406B2C" w:rsidRDefault="00406B2C" w:rsidP="00406B2C">
            <w:pPr>
              <w:rPr>
                <w:sz w:val="28"/>
                <w:szCs w:val="28"/>
              </w:rPr>
            </w:pPr>
          </w:p>
          <w:p w:rsidR="00406B2C" w:rsidRPr="00406B2C" w:rsidRDefault="00406B2C" w:rsidP="00406B2C">
            <w:pPr>
              <w:rPr>
                <w:sz w:val="28"/>
                <w:szCs w:val="28"/>
              </w:rPr>
            </w:pPr>
            <w:r w:rsidRPr="00406B2C">
              <w:rPr>
                <w:sz w:val="28"/>
                <w:szCs w:val="28"/>
              </w:rPr>
              <w:t>Signed:</w:t>
            </w:r>
          </w:p>
          <w:p w:rsidR="00406B2C" w:rsidRPr="00406B2C" w:rsidRDefault="00406B2C" w:rsidP="00406B2C">
            <w:pPr>
              <w:rPr>
                <w:sz w:val="28"/>
                <w:szCs w:val="28"/>
              </w:rPr>
            </w:pPr>
          </w:p>
          <w:p w:rsidR="00406B2C" w:rsidRPr="00406B2C" w:rsidRDefault="00406B2C" w:rsidP="00406B2C">
            <w:pPr>
              <w:rPr>
                <w:sz w:val="28"/>
                <w:szCs w:val="28"/>
              </w:rPr>
            </w:pPr>
            <w:r w:rsidRPr="00406B2C">
              <w:rPr>
                <w:sz w:val="28"/>
                <w:szCs w:val="28"/>
              </w:rPr>
              <w:t>Date:</w:t>
            </w:r>
          </w:p>
        </w:tc>
      </w:tr>
    </w:tbl>
    <w:p w:rsidR="00406B2C" w:rsidRDefault="00406B2C">
      <w:pPr>
        <w:rPr>
          <w:rFonts w:eastAsia="Times New Roman" w:cs="Arial"/>
          <w:b/>
          <w:sz w:val="28"/>
          <w:szCs w:val="28"/>
          <w:lang w:eastAsia="en-GB"/>
        </w:rPr>
      </w:pPr>
      <w:r>
        <w:rPr>
          <w:rFonts w:eastAsia="Times New Roman" w:cs="Arial"/>
          <w:b/>
          <w:sz w:val="28"/>
          <w:szCs w:val="28"/>
          <w:lang w:eastAsia="en-GB"/>
        </w:rPr>
        <w:br w:type="page"/>
      </w:r>
    </w:p>
    <w:p w:rsidR="005B1859" w:rsidRPr="00A031DD" w:rsidRDefault="00E93C75" w:rsidP="00C2107D">
      <w:pPr>
        <w:rPr>
          <w:rFonts w:cs="Arial"/>
          <w:b/>
          <w:sz w:val="28"/>
        </w:rPr>
      </w:pPr>
      <w:r w:rsidRPr="00A031DD">
        <w:rPr>
          <w:rFonts w:cs="Arial"/>
          <w:b/>
          <w:sz w:val="28"/>
        </w:rPr>
        <w:lastRenderedPageBreak/>
        <w:t xml:space="preserve">APPENDIX </w:t>
      </w:r>
      <w:r w:rsidR="00A031DD">
        <w:rPr>
          <w:rFonts w:cs="Arial"/>
          <w:b/>
          <w:sz w:val="28"/>
        </w:rPr>
        <w:t>9</w:t>
      </w:r>
    </w:p>
    <w:p w:rsidR="00270A9F" w:rsidRPr="00DD6869" w:rsidRDefault="00270A9F" w:rsidP="00C10663">
      <w:pPr>
        <w:spacing w:after="0" w:line="240" w:lineRule="auto"/>
        <w:ind w:right="48"/>
        <w:jc w:val="center"/>
        <w:rPr>
          <w:rFonts w:eastAsia="Times New Roman" w:cs="Arial"/>
          <w:b/>
          <w:sz w:val="24"/>
          <w:szCs w:val="24"/>
          <w:lang w:eastAsia="en-GB"/>
        </w:rPr>
      </w:pPr>
      <w:r w:rsidRPr="00DD6869">
        <w:rPr>
          <w:rFonts w:eastAsia="Times New Roman" w:cs="Arial"/>
          <w:b/>
          <w:sz w:val="24"/>
          <w:szCs w:val="24"/>
          <w:lang w:eastAsia="en-GB"/>
        </w:rPr>
        <w:t>Managing allegations against those working with children</w:t>
      </w:r>
    </w:p>
    <w:p w:rsidR="00270A9F" w:rsidRPr="00DD6869" w:rsidRDefault="00270A9F" w:rsidP="00C10663">
      <w:pPr>
        <w:spacing w:after="0" w:line="240" w:lineRule="auto"/>
        <w:ind w:right="48"/>
        <w:jc w:val="center"/>
        <w:rPr>
          <w:rFonts w:eastAsia="Times New Roman" w:cs="Arial"/>
          <w:b/>
          <w:sz w:val="32"/>
          <w:szCs w:val="32"/>
          <w:lang w:eastAsia="en-GB"/>
        </w:rPr>
      </w:pPr>
    </w:p>
    <w:p w:rsidR="00270A9F" w:rsidRPr="00DD6869" w:rsidRDefault="00270A9F" w:rsidP="00C10663">
      <w:pPr>
        <w:spacing w:after="0" w:line="240" w:lineRule="auto"/>
        <w:ind w:right="48"/>
        <w:jc w:val="center"/>
        <w:rPr>
          <w:rFonts w:eastAsia="Times New Roman" w:cs="Arial"/>
          <w:b/>
          <w:sz w:val="24"/>
          <w:szCs w:val="24"/>
          <w:lang w:eastAsia="en-GB"/>
        </w:rPr>
      </w:pPr>
      <w:r w:rsidRPr="00DD6869">
        <w:rPr>
          <w:rFonts w:eastAsia="Times New Roman" w:cs="Arial"/>
          <w:b/>
          <w:sz w:val="24"/>
          <w:szCs w:val="24"/>
          <w:lang w:eastAsia="en-GB"/>
        </w:rPr>
        <w:t>“THE FIRST FIVE MINUTES”</w:t>
      </w:r>
    </w:p>
    <w:p w:rsidR="00270A9F" w:rsidRPr="00DD6869" w:rsidRDefault="00270A9F" w:rsidP="00C10663">
      <w:pPr>
        <w:spacing w:after="0" w:line="240" w:lineRule="auto"/>
        <w:ind w:right="48"/>
        <w:jc w:val="center"/>
        <w:rPr>
          <w:rFonts w:eastAsia="Times New Roman" w:cs="Arial"/>
          <w:b/>
          <w:sz w:val="32"/>
          <w:szCs w:val="32"/>
          <w:lang w:eastAsia="en-GB"/>
        </w:rPr>
      </w:pPr>
    </w:p>
    <w:p w:rsidR="00270A9F" w:rsidRPr="00DD6869" w:rsidRDefault="00270A9F" w:rsidP="00C10663">
      <w:pPr>
        <w:spacing w:after="0" w:line="240" w:lineRule="auto"/>
        <w:ind w:right="48"/>
        <w:jc w:val="center"/>
        <w:rPr>
          <w:rFonts w:eastAsia="Times New Roman" w:cs="Arial"/>
          <w:lang w:eastAsia="en-GB"/>
        </w:rPr>
      </w:pPr>
      <w:r w:rsidRPr="00DD6869">
        <w:rPr>
          <w:rFonts w:eastAsia="Times New Roman" w:cs="Arial"/>
          <w:lang w:eastAsia="en-GB"/>
        </w:rPr>
        <w:t>What to do if an allegation or incident against a staff member is received.</w:t>
      </w:r>
    </w:p>
    <w:p w:rsidR="00270A9F" w:rsidRPr="00DD6869" w:rsidRDefault="00270A9F" w:rsidP="00C10663">
      <w:pPr>
        <w:spacing w:after="0" w:line="240" w:lineRule="auto"/>
        <w:ind w:right="48"/>
        <w:jc w:val="center"/>
        <w:rPr>
          <w:rFonts w:eastAsia="Times New Roman" w:cs="Arial"/>
          <w:lang w:eastAsia="en-GB"/>
        </w:rPr>
      </w:pPr>
    </w:p>
    <w:p w:rsidR="00270A9F" w:rsidRPr="00DD6869" w:rsidRDefault="00270A9F" w:rsidP="00C10663">
      <w:pPr>
        <w:spacing w:after="0" w:line="240" w:lineRule="auto"/>
        <w:ind w:right="48"/>
        <w:jc w:val="center"/>
        <w:rPr>
          <w:rFonts w:eastAsia="Times New Roman" w:cs="Arial"/>
          <w:lang w:eastAsia="en-GB"/>
        </w:rPr>
      </w:pPr>
      <w:r w:rsidRPr="00DD6869">
        <w:rPr>
          <w:rFonts w:eastAsia="Times New Roman" w:cs="Arial"/>
          <w:lang w:eastAsia="en-GB"/>
        </w:rPr>
        <w:t>Manager/Person in Charge receives complaint.</w:t>
      </w:r>
    </w:p>
    <w:p w:rsidR="00270A9F" w:rsidRPr="00DD6869" w:rsidRDefault="00270A9F" w:rsidP="00C10663">
      <w:pPr>
        <w:spacing w:after="0" w:line="240" w:lineRule="auto"/>
        <w:ind w:right="48"/>
        <w:jc w:val="center"/>
        <w:rPr>
          <w:rFonts w:eastAsia="Times New Roman" w:cs="Arial"/>
          <w:sz w:val="28"/>
          <w:szCs w:val="28"/>
          <w:lang w:eastAsia="en-GB"/>
        </w:rPr>
      </w:pPr>
      <w:r w:rsidRPr="00DD6869">
        <w:rPr>
          <w:rFonts w:eastAsia="Times New Roman" w:cs="Arial"/>
          <w:noProof/>
          <w:sz w:val="28"/>
          <w:szCs w:val="28"/>
          <w:lang w:eastAsia="en-GB"/>
        </w:rPr>
        <mc:AlternateContent>
          <mc:Choice Requires="wps">
            <w:drawing>
              <wp:anchor distT="0" distB="0" distL="114300" distR="114300" simplePos="0" relativeHeight="251659264" behindDoc="0" locked="0" layoutInCell="1" allowOverlap="1" wp14:anchorId="47971345" wp14:editId="09CB1FDA">
                <wp:simplePos x="0" y="0"/>
                <wp:positionH relativeFrom="column">
                  <wp:posOffset>2976245</wp:posOffset>
                </wp:positionH>
                <wp:positionV relativeFrom="paragraph">
                  <wp:posOffset>97155</wp:posOffset>
                </wp:positionV>
                <wp:extent cx="0" cy="438150"/>
                <wp:effectExtent l="76200" t="0" r="57150" b="571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5pt,7.65pt" to="234.3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MZ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">
                <v:stroke endarrow="block"/>
              </v:line>
            </w:pict>
          </mc:Fallback>
        </mc:AlternateContent>
      </w:r>
    </w:p>
    <w:p w:rsidR="00270A9F" w:rsidRPr="00DD6869" w:rsidRDefault="00270A9F" w:rsidP="00C10663">
      <w:pPr>
        <w:spacing w:after="0" w:line="240" w:lineRule="auto"/>
        <w:ind w:right="48"/>
        <w:jc w:val="center"/>
        <w:rPr>
          <w:rFonts w:eastAsia="Times New Roman" w:cs="Arial"/>
          <w:sz w:val="28"/>
          <w:szCs w:val="28"/>
          <w:lang w:eastAsia="en-GB"/>
        </w:rPr>
      </w:pPr>
    </w:p>
    <w:p w:rsidR="00270A9F" w:rsidRPr="00DD6869" w:rsidRDefault="00270A9F" w:rsidP="00C10663">
      <w:pPr>
        <w:spacing w:after="0" w:line="240" w:lineRule="auto"/>
        <w:ind w:right="48"/>
        <w:jc w:val="center"/>
        <w:rPr>
          <w:rFonts w:eastAsia="Times New Roman" w:cs="Arial"/>
          <w:sz w:val="28"/>
          <w:szCs w:val="28"/>
          <w:lang w:eastAsia="en-GB"/>
        </w:rPr>
      </w:pPr>
    </w:p>
    <w:p w:rsidR="00270A9F" w:rsidRPr="00DD6869" w:rsidRDefault="00270A9F" w:rsidP="00C10663">
      <w:pPr>
        <w:spacing w:after="0" w:line="240" w:lineRule="auto"/>
        <w:ind w:right="48"/>
        <w:jc w:val="center"/>
        <w:rPr>
          <w:rFonts w:eastAsia="Times New Roman" w:cs="Arial"/>
          <w:lang w:eastAsia="en-GB"/>
        </w:rPr>
      </w:pPr>
      <w:r w:rsidRPr="00DD6869">
        <w:rPr>
          <w:rFonts w:eastAsia="Times New Roman" w:cs="Arial"/>
          <w:lang w:eastAsia="en-GB"/>
        </w:rPr>
        <w:t>Make sure children are safeguarded</w:t>
      </w:r>
    </w:p>
    <w:p w:rsidR="00270A9F" w:rsidRPr="00DD6869" w:rsidRDefault="00270A9F" w:rsidP="00C10663">
      <w:pPr>
        <w:spacing w:after="0" w:line="240" w:lineRule="auto"/>
        <w:ind w:right="48"/>
        <w:jc w:val="center"/>
        <w:rPr>
          <w:rFonts w:eastAsia="Times New Roman" w:cs="Arial"/>
          <w:lang w:eastAsia="en-GB"/>
        </w:rPr>
      </w:pPr>
      <w:r w:rsidRPr="00DD6869">
        <w:rPr>
          <w:rFonts w:eastAsia="Times New Roman" w:cs="Arial"/>
          <w:lang w:eastAsia="en-GB"/>
        </w:rPr>
        <w:t>Refer to Advice &amp; Assessment (if required)</w:t>
      </w:r>
    </w:p>
    <w:p w:rsidR="00270A9F" w:rsidRPr="00DD6869" w:rsidRDefault="00270A9F" w:rsidP="00C10663">
      <w:pPr>
        <w:spacing w:after="0" w:line="240" w:lineRule="auto"/>
        <w:ind w:right="48"/>
        <w:jc w:val="center"/>
        <w:rPr>
          <w:rFonts w:eastAsia="Times New Roman" w:cs="Arial"/>
          <w:sz w:val="28"/>
          <w:szCs w:val="28"/>
          <w:lang w:eastAsia="en-GB"/>
        </w:rPr>
      </w:pPr>
      <w:r w:rsidRPr="00DD6869">
        <w:rPr>
          <w:rFonts w:eastAsia="Times New Roman" w:cs="Arial"/>
          <w:noProof/>
          <w:lang w:eastAsia="en-GB"/>
        </w:rPr>
        <mc:AlternateContent>
          <mc:Choice Requires="wps">
            <w:drawing>
              <wp:anchor distT="0" distB="0" distL="114300" distR="114300" simplePos="0" relativeHeight="251660288" behindDoc="0" locked="0" layoutInCell="1" allowOverlap="1" wp14:anchorId="5091A33E" wp14:editId="7E307270">
                <wp:simplePos x="0" y="0"/>
                <wp:positionH relativeFrom="column">
                  <wp:posOffset>2978150</wp:posOffset>
                </wp:positionH>
                <wp:positionV relativeFrom="paragraph">
                  <wp:posOffset>114935</wp:posOffset>
                </wp:positionV>
                <wp:extent cx="0" cy="400050"/>
                <wp:effectExtent l="76200" t="0" r="57150"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9.05pt" to="234.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Xs1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">
                <v:stroke endarrow="block"/>
              </v:line>
            </w:pict>
          </mc:Fallback>
        </mc:AlternateContent>
      </w:r>
    </w:p>
    <w:p w:rsidR="00270A9F" w:rsidRPr="00DD6869" w:rsidRDefault="00270A9F" w:rsidP="00C10663">
      <w:pPr>
        <w:spacing w:after="0" w:line="240" w:lineRule="auto"/>
        <w:ind w:right="48"/>
        <w:jc w:val="center"/>
        <w:rPr>
          <w:rFonts w:eastAsia="Times New Roman" w:cs="Arial"/>
          <w:sz w:val="28"/>
          <w:szCs w:val="28"/>
          <w:lang w:eastAsia="en-GB"/>
        </w:rPr>
      </w:pPr>
    </w:p>
    <w:p w:rsidR="00270A9F" w:rsidRPr="00DD6869" w:rsidRDefault="00270A9F" w:rsidP="00C10663">
      <w:pPr>
        <w:spacing w:after="0" w:line="240" w:lineRule="auto"/>
        <w:ind w:right="48"/>
        <w:jc w:val="center"/>
        <w:rPr>
          <w:rFonts w:eastAsia="Times New Roman" w:cs="Arial"/>
          <w:sz w:val="28"/>
          <w:szCs w:val="28"/>
          <w:lang w:eastAsia="en-GB"/>
        </w:rPr>
      </w:pPr>
    </w:p>
    <w:p w:rsidR="00270A9F" w:rsidRPr="00DD6869" w:rsidRDefault="00270A9F" w:rsidP="00C10663">
      <w:pPr>
        <w:spacing w:after="0" w:line="240" w:lineRule="auto"/>
        <w:ind w:right="48"/>
        <w:jc w:val="center"/>
        <w:rPr>
          <w:rFonts w:eastAsia="Times New Roman" w:cs="Arial"/>
          <w:lang w:eastAsia="en-GB"/>
        </w:rPr>
      </w:pPr>
      <w:r w:rsidRPr="00DD6869">
        <w:rPr>
          <w:rFonts w:eastAsia="Times New Roman" w:cs="Arial"/>
          <w:lang w:eastAsia="en-GB"/>
        </w:rPr>
        <w:t xml:space="preserve">At this stage </w:t>
      </w:r>
      <w:r w:rsidRPr="00DD6869">
        <w:rPr>
          <w:rFonts w:eastAsia="Times New Roman" w:cs="Arial"/>
          <w:b/>
          <w:u w:val="single"/>
          <w:lang w:eastAsia="en-GB"/>
        </w:rPr>
        <w:t xml:space="preserve">do not </w:t>
      </w:r>
      <w:r w:rsidRPr="00DD6869">
        <w:rPr>
          <w:rFonts w:eastAsia="Times New Roman" w:cs="Arial"/>
          <w:lang w:eastAsia="en-GB"/>
        </w:rPr>
        <w:t>question the victim or alleged perpetrator or witnesses.</w:t>
      </w:r>
    </w:p>
    <w:p w:rsidR="00270A9F" w:rsidRPr="00DD6869" w:rsidRDefault="00270A9F" w:rsidP="00C10663">
      <w:pPr>
        <w:spacing w:after="0" w:line="240" w:lineRule="auto"/>
        <w:ind w:right="48"/>
        <w:jc w:val="center"/>
        <w:rPr>
          <w:rFonts w:eastAsia="Times New Roman" w:cs="Arial"/>
          <w:sz w:val="28"/>
          <w:szCs w:val="28"/>
          <w:lang w:eastAsia="en-GB"/>
        </w:rPr>
      </w:pPr>
      <w:r w:rsidRPr="00DD6869">
        <w:rPr>
          <w:rFonts w:eastAsia="Times New Roman" w:cs="Arial"/>
          <w:noProof/>
          <w:sz w:val="28"/>
          <w:szCs w:val="28"/>
          <w:lang w:eastAsia="en-GB"/>
        </w:rPr>
        <mc:AlternateContent>
          <mc:Choice Requires="wps">
            <w:drawing>
              <wp:anchor distT="0" distB="0" distL="114300" distR="114300" simplePos="0" relativeHeight="251661312" behindDoc="0" locked="0" layoutInCell="1" allowOverlap="1" wp14:anchorId="23A328A0" wp14:editId="455A585E">
                <wp:simplePos x="0" y="0"/>
                <wp:positionH relativeFrom="column">
                  <wp:posOffset>2978150</wp:posOffset>
                </wp:positionH>
                <wp:positionV relativeFrom="paragraph">
                  <wp:posOffset>140970</wp:posOffset>
                </wp:positionV>
                <wp:extent cx="0" cy="381000"/>
                <wp:effectExtent l="76200" t="0" r="95250" b="571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1.1pt" to="234.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">
                <v:stroke endarrow="block"/>
              </v:line>
            </w:pict>
          </mc:Fallback>
        </mc:AlternateContent>
      </w:r>
    </w:p>
    <w:p w:rsidR="00270A9F" w:rsidRPr="00DD6869" w:rsidRDefault="00270A9F" w:rsidP="00C10663">
      <w:pPr>
        <w:spacing w:after="0" w:line="240" w:lineRule="auto"/>
        <w:ind w:right="48"/>
        <w:jc w:val="center"/>
        <w:rPr>
          <w:rFonts w:eastAsia="Times New Roman" w:cs="Arial"/>
          <w:sz w:val="28"/>
          <w:szCs w:val="28"/>
          <w:lang w:eastAsia="en-GB"/>
        </w:rPr>
      </w:pPr>
    </w:p>
    <w:p w:rsidR="00270A9F" w:rsidRPr="00DD6869" w:rsidRDefault="00270A9F" w:rsidP="00C10663">
      <w:pPr>
        <w:spacing w:after="0" w:line="240" w:lineRule="auto"/>
        <w:ind w:right="48"/>
        <w:jc w:val="center"/>
        <w:rPr>
          <w:rFonts w:eastAsia="Times New Roman" w:cs="Arial"/>
          <w:sz w:val="28"/>
          <w:szCs w:val="28"/>
          <w:lang w:eastAsia="en-GB"/>
        </w:rPr>
      </w:pPr>
    </w:p>
    <w:p w:rsidR="00270A9F" w:rsidRPr="00DD6869" w:rsidRDefault="00270A9F" w:rsidP="00C10663">
      <w:pPr>
        <w:spacing w:after="0" w:line="240" w:lineRule="auto"/>
        <w:ind w:right="48"/>
        <w:jc w:val="center"/>
        <w:rPr>
          <w:rFonts w:eastAsia="Times New Roman" w:cs="Arial"/>
          <w:lang w:eastAsia="en-GB"/>
        </w:rPr>
      </w:pPr>
      <w:r w:rsidRPr="00DD6869">
        <w:rPr>
          <w:rFonts w:eastAsia="Times New Roman" w:cs="Arial"/>
          <w:lang w:eastAsia="en-GB"/>
        </w:rPr>
        <w:t>Ring Senior Nominated Officer</w:t>
      </w:r>
    </w:p>
    <w:p w:rsidR="00270A9F" w:rsidRPr="00C112BE" w:rsidRDefault="00C112BE" w:rsidP="00C10663">
      <w:pPr>
        <w:spacing w:after="0" w:line="240" w:lineRule="auto"/>
        <w:ind w:right="48"/>
        <w:jc w:val="center"/>
        <w:rPr>
          <w:rFonts w:eastAsia="Times New Roman" w:cs="Arial"/>
          <w:szCs w:val="28"/>
          <w:lang w:eastAsia="en-GB"/>
        </w:rPr>
      </w:pPr>
      <w:r w:rsidRPr="00C112BE">
        <w:rPr>
          <w:rFonts w:eastAsia="Times New Roman" w:cs="Arial"/>
          <w:szCs w:val="28"/>
          <w:lang w:eastAsia="en-GB"/>
        </w:rPr>
        <w:t>01204 337472</w:t>
      </w:r>
    </w:p>
    <w:p w:rsidR="00270A9F" w:rsidRPr="00DD6869" w:rsidRDefault="00270A9F" w:rsidP="00C10663">
      <w:pPr>
        <w:spacing w:after="0" w:line="240" w:lineRule="auto"/>
        <w:ind w:right="48"/>
        <w:jc w:val="center"/>
        <w:rPr>
          <w:rFonts w:eastAsia="Times New Roman" w:cs="Arial"/>
          <w:b/>
          <w:lang w:eastAsia="en-GB"/>
        </w:rPr>
      </w:pPr>
      <w:r w:rsidRPr="00DD6869">
        <w:rPr>
          <w:rFonts w:eastAsia="Times New Roman" w:cs="Arial"/>
          <w:b/>
          <w:lang w:eastAsia="en-GB"/>
        </w:rPr>
        <w:t>Jacqui Parkinson</w:t>
      </w:r>
    </w:p>
    <w:p w:rsidR="00270A9F" w:rsidRPr="00DD6869" w:rsidRDefault="00270A9F" w:rsidP="00C10663">
      <w:pPr>
        <w:spacing w:after="0" w:line="240" w:lineRule="auto"/>
        <w:ind w:right="48"/>
        <w:jc w:val="center"/>
        <w:rPr>
          <w:rFonts w:eastAsia="Times New Roman" w:cs="Arial"/>
          <w:sz w:val="28"/>
          <w:szCs w:val="28"/>
          <w:lang w:eastAsia="en-GB"/>
        </w:rPr>
      </w:pPr>
      <w:r w:rsidRPr="00DD6869">
        <w:rPr>
          <w:rFonts w:eastAsia="Times New Roman" w:cs="Arial"/>
          <w:noProof/>
          <w:sz w:val="28"/>
          <w:szCs w:val="28"/>
          <w:lang w:eastAsia="en-GB"/>
        </w:rPr>
        <mc:AlternateContent>
          <mc:Choice Requires="wps">
            <w:drawing>
              <wp:anchor distT="0" distB="0" distL="114300" distR="114300" simplePos="0" relativeHeight="251662336" behindDoc="0" locked="0" layoutInCell="1" allowOverlap="1" wp14:anchorId="35FCEA9C" wp14:editId="42C1420E">
                <wp:simplePos x="0" y="0"/>
                <wp:positionH relativeFrom="column">
                  <wp:posOffset>3014345</wp:posOffset>
                </wp:positionH>
                <wp:positionV relativeFrom="paragraph">
                  <wp:posOffset>97790</wp:posOffset>
                </wp:positionV>
                <wp:extent cx="0" cy="409575"/>
                <wp:effectExtent l="76200" t="0" r="76200" b="476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5pt,7.7pt" to="237.3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">
                <v:stroke endarrow="block"/>
              </v:line>
            </w:pict>
          </mc:Fallback>
        </mc:AlternateContent>
      </w:r>
    </w:p>
    <w:p w:rsidR="00270A9F" w:rsidRPr="00DD6869" w:rsidRDefault="00270A9F" w:rsidP="00C10663">
      <w:pPr>
        <w:spacing w:after="0" w:line="240" w:lineRule="auto"/>
        <w:ind w:right="48"/>
        <w:jc w:val="center"/>
        <w:rPr>
          <w:rFonts w:eastAsia="Times New Roman" w:cs="Arial"/>
          <w:sz w:val="28"/>
          <w:szCs w:val="28"/>
          <w:lang w:eastAsia="en-GB"/>
        </w:rPr>
      </w:pPr>
    </w:p>
    <w:p w:rsidR="00270A9F" w:rsidRPr="00DD6869" w:rsidRDefault="00270A9F" w:rsidP="00C10663">
      <w:pPr>
        <w:spacing w:after="0" w:line="240" w:lineRule="auto"/>
        <w:ind w:right="48"/>
        <w:jc w:val="center"/>
        <w:rPr>
          <w:rFonts w:eastAsia="Times New Roman" w:cs="Arial"/>
          <w:sz w:val="28"/>
          <w:szCs w:val="28"/>
          <w:lang w:eastAsia="en-GB"/>
        </w:rPr>
      </w:pPr>
    </w:p>
    <w:p w:rsidR="00270A9F" w:rsidRPr="00DD6869" w:rsidRDefault="00270A9F" w:rsidP="00C10663">
      <w:pPr>
        <w:spacing w:after="0" w:line="240" w:lineRule="auto"/>
        <w:ind w:right="48"/>
        <w:jc w:val="center"/>
        <w:rPr>
          <w:rFonts w:eastAsia="Times New Roman" w:cs="Arial"/>
          <w:lang w:eastAsia="en-GB"/>
        </w:rPr>
      </w:pPr>
      <w:r w:rsidRPr="00DD6869">
        <w:rPr>
          <w:rFonts w:eastAsia="Times New Roman" w:cs="Arial"/>
          <w:lang w:eastAsia="en-GB"/>
        </w:rPr>
        <w:t xml:space="preserve">Senior Nominated officer will discuss with LADO </w:t>
      </w:r>
      <w:r w:rsidRPr="00DD6869">
        <w:rPr>
          <w:rFonts w:eastAsia="Times New Roman" w:cs="Arial"/>
          <w:b/>
          <w:lang w:eastAsia="en-GB"/>
        </w:rPr>
        <w:t>Paula Williams</w:t>
      </w:r>
      <w:r w:rsidRPr="00DD6869">
        <w:rPr>
          <w:rFonts w:eastAsia="Times New Roman" w:cs="Arial"/>
          <w:lang w:eastAsia="en-GB"/>
        </w:rPr>
        <w:t xml:space="preserve"> </w:t>
      </w:r>
      <w:r w:rsidR="00C26679">
        <w:rPr>
          <w:rFonts w:eastAsia="Times New Roman" w:cs="Arial"/>
          <w:lang w:eastAsia="en-GB"/>
        </w:rPr>
        <w:t xml:space="preserve">01204 337474 </w:t>
      </w:r>
      <w:r w:rsidRPr="00DD6869">
        <w:rPr>
          <w:rFonts w:eastAsia="Times New Roman" w:cs="Arial"/>
          <w:lang w:eastAsia="en-GB"/>
        </w:rPr>
        <w:t>and agree course of action.</w:t>
      </w:r>
    </w:p>
    <w:p w:rsidR="00270A9F" w:rsidRPr="00DD6869" w:rsidRDefault="00270A9F" w:rsidP="00C10663">
      <w:pPr>
        <w:spacing w:after="0" w:line="240" w:lineRule="auto"/>
        <w:ind w:right="48"/>
        <w:jc w:val="center"/>
        <w:rPr>
          <w:rFonts w:eastAsia="Times New Roman" w:cs="Arial"/>
          <w:sz w:val="28"/>
          <w:szCs w:val="28"/>
          <w:lang w:eastAsia="en-GB"/>
        </w:rPr>
      </w:pPr>
      <w:r w:rsidRPr="00DD6869">
        <w:rPr>
          <w:rFonts w:eastAsia="Times New Roman" w:cs="Arial"/>
          <w:noProof/>
          <w:lang w:eastAsia="en-GB"/>
        </w:rPr>
        <mc:AlternateContent>
          <mc:Choice Requires="wps">
            <w:drawing>
              <wp:anchor distT="0" distB="0" distL="114300" distR="114300" simplePos="0" relativeHeight="251663360" behindDoc="0" locked="0" layoutInCell="1" allowOverlap="1" wp14:anchorId="0B0FF5B2" wp14:editId="7E5162A3">
                <wp:simplePos x="0" y="0"/>
                <wp:positionH relativeFrom="column">
                  <wp:posOffset>3014345</wp:posOffset>
                </wp:positionH>
                <wp:positionV relativeFrom="paragraph">
                  <wp:posOffset>133350</wp:posOffset>
                </wp:positionV>
                <wp:extent cx="0" cy="304800"/>
                <wp:effectExtent l="76200" t="0" r="57150" b="571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5pt,10.5pt" to="237.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gq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">
                <v:stroke endarrow="block"/>
              </v:line>
            </w:pict>
          </mc:Fallback>
        </mc:AlternateContent>
      </w:r>
    </w:p>
    <w:p w:rsidR="00270A9F" w:rsidRPr="00DD6869" w:rsidRDefault="00270A9F" w:rsidP="00C10663">
      <w:pPr>
        <w:spacing w:after="0" w:line="240" w:lineRule="auto"/>
        <w:ind w:right="48"/>
        <w:jc w:val="center"/>
        <w:rPr>
          <w:rFonts w:eastAsia="Times New Roman" w:cs="Arial"/>
          <w:sz w:val="28"/>
          <w:szCs w:val="28"/>
          <w:lang w:eastAsia="en-GB"/>
        </w:rPr>
      </w:pPr>
    </w:p>
    <w:p w:rsidR="00270A9F" w:rsidRPr="00DD6869" w:rsidRDefault="00270A9F" w:rsidP="00C10663">
      <w:pPr>
        <w:spacing w:after="0" w:line="240" w:lineRule="auto"/>
        <w:ind w:right="48"/>
        <w:jc w:val="center"/>
        <w:rPr>
          <w:rFonts w:eastAsia="Times New Roman" w:cs="Arial"/>
          <w:sz w:val="28"/>
          <w:szCs w:val="28"/>
          <w:lang w:eastAsia="en-GB"/>
        </w:rPr>
      </w:pPr>
    </w:p>
    <w:p w:rsidR="00270A9F" w:rsidRPr="00DD6869" w:rsidRDefault="00270A9F" w:rsidP="00C10663">
      <w:pPr>
        <w:spacing w:after="0" w:line="240" w:lineRule="auto"/>
        <w:ind w:right="48"/>
        <w:jc w:val="center"/>
        <w:rPr>
          <w:rFonts w:eastAsia="Times New Roman" w:cs="Arial"/>
          <w:lang w:eastAsia="en-GB"/>
        </w:rPr>
      </w:pPr>
      <w:r w:rsidRPr="00DD6869">
        <w:rPr>
          <w:rFonts w:eastAsia="Times New Roman" w:cs="Arial"/>
          <w:lang w:eastAsia="en-GB"/>
        </w:rPr>
        <w:t>3 Possible Courses of Action</w:t>
      </w:r>
    </w:p>
    <w:p w:rsidR="00270A9F" w:rsidRPr="00DD6869" w:rsidRDefault="00C10663" w:rsidP="00C10663">
      <w:pPr>
        <w:spacing w:after="0" w:line="240" w:lineRule="auto"/>
        <w:ind w:right="48"/>
        <w:jc w:val="center"/>
        <w:rPr>
          <w:rFonts w:eastAsia="Times New Roman" w:cs="Arial"/>
          <w:sz w:val="28"/>
          <w:szCs w:val="28"/>
          <w:lang w:eastAsia="en-GB"/>
        </w:rPr>
      </w:pPr>
      <w:r w:rsidRPr="00DD6869">
        <w:rPr>
          <w:rFonts w:eastAsia="Times New Roman" w:cs="Arial"/>
          <w:noProof/>
          <w:sz w:val="28"/>
          <w:szCs w:val="28"/>
          <w:lang w:eastAsia="en-GB"/>
        </w:rPr>
        <mc:AlternateContent>
          <mc:Choice Requires="wps">
            <w:drawing>
              <wp:anchor distT="0" distB="0" distL="114300" distR="114300" simplePos="0" relativeHeight="251666432" behindDoc="0" locked="0" layoutInCell="1" allowOverlap="1" wp14:anchorId="1341F12B" wp14:editId="63CDAC1A">
                <wp:simplePos x="0" y="0"/>
                <wp:positionH relativeFrom="column">
                  <wp:posOffset>1408430</wp:posOffset>
                </wp:positionH>
                <wp:positionV relativeFrom="paragraph">
                  <wp:posOffset>133985</wp:posOffset>
                </wp:positionV>
                <wp:extent cx="977900" cy="1059180"/>
                <wp:effectExtent l="38100" t="0" r="31750" b="647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7900" cy="1059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pt,10.55pt" to="187.9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">
                <v:stroke endarrow="block"/>
              </v:line>
            </w:pict>
          </mc:Fallback>
        </mc:AlternateContent>
      </w:r>
      <w:r w:rsidRPr="00DD6869">
        <w:rPr>
          <w:rFonts w:eastAsia="Times New Roman" w:cs="Arial"/>
          <w:noProof/>
          <w:sz w:val="28"/>
          <w:szCs w:val="28"/>
          <w:lang w:eastAsia="en-GB"/>
        </w:rPr>
        <mc:AlternateContent>
          <mc:Choice Requires="wps">
            <w:drawing>
              <wp:anchor distT="0" distB="0" distL="114300" distR="114300" simplePos="0" relativeHeight="251665408" behindDoc="0" locked="0" layoutInCell="1" allowOverlap="1" wp14:anchorId="64504519" wp14:editId="7677C03F">
                <wp:simplePos x="0" y="0"/>
                <wp:positionH relativeFrom="column">
                  <wp:posOffset>3016250</wp:posOffset>
                </wp:positionH>
                <wp:positionV relativeFrom="paragraph">
                  <wp:posOffset>133985</wp:posOffset>
                </wp:positionV>
                <wp:extent cx="0" cy="1059180"/>
                <wp:effectExtent l="76200" t="0" r="57150" b="6477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9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10.55pt" to="237.5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QYNAIAAFo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">
                <v:stroke endarrow="block"/>
              </v:line>
            </w:pict>
          </mc:Fallback>
        </mc:AlternateContent>
      </w:r>
      <w:r w:rsidRPr="00DD6869">
        <w:rPr>
          <w:rFonts w:eastAsia="Times New Roman" w:cs="Arial"/>
          <w:noProof/>
          <w:sz w:val="28"/>
          <w:szCs w:val="28"/>
          <w:lang w:eastAsia="en-GB"/>
        </w:rPr>
        <mc:AlternateContent>
          <mc:Choice Requires="wps">
            <w:drawing>
              <wp:anchor distT="0" distB="0" distL="114300" distR="114300" simplePos="0" relativeHeight="251664384" behindDoc="0" locked="0" layoutInCell="1" allowOverlap="1" wp14:anchorId="6B172DDD" wp14:editId="73477696">
                <wp:simplePos x="0" y="0"/>
                <wp:positionH relativeFrom="column">
                  <wp:posOffset>3724910</wp:posOffset>
                </wp:positionH>
                <wp:positionV relativeFrom="paragraph">
                  <wp:posOffset>133985</wp:posOffset>
                </wp:positionV>
                <wp:extent cx="1074420" cy="1059180"/>
                <wp:effectExtent l="0" t="0" r="68580" b="6477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1059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3pt,10.55pt" to="377.9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BmOwIAAGA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">
                <v:stroke endarrow="block"/>
              </v:line>
            </w:pict>
          </mc:Fallback>
        </mc:AlternateContent>
      </w:r>
    </w:p>
    <w:p w:rsidR="00270A9F" w:rsidRPr="00DD6869" w:rsidRDefault="00270A9F" w:rsidP="00C10663">
      <w:pPr>
        <w:spacing w:after="0" w:line="240" w:lineRule="auto"/>
        <w:ind w:right="48"/>
        <w:jc w:val="center"/>
        <w:rPr>
          <w:rFonts w:eastAsia="Times New Roman" w:cs="Arial"/>
          <w:sz w:val="28"/>
          <w:szCs w:val="28"/>
          <w:lang w:eastAsia="en-GB"/>
        </w:rPr>
      </w:pPr>
    </w:p>
    <w:p w:rsidR="00270A9F" w:rsidRPr="00DD6869" w:rsidRDefault="00270A9F" w:rsidP="00C10663">
      <w:pPr>
        <w:spacing w:after="0" w:line="240" w:lineRule="auto"/>
        <w:ind w:right="48"/>
        <w:jc w:val="center"/>
        <w:rPr>
          <w:rFonts w:eastAsia="Times New Roman" w:cs="Arial"/>
          <w:sz w:val="28"/>
          <w:szCs w:val="28"/>
          <w:lang w:eastAsia="en-GB"/>
        </w:rPr>
      </w:pPr>
    </w:p>
    <w:p w:rsidR="00270A9F" w:rsidRPr="00DD6869" w:rsidRDefault="00270A9F" w:rsidP="00C10663">
      <w:pPr>
        <w:spacing w:after="0" w:line="240" w:lineRule="auto"/>
        <w:ind w:right="48"/>
        <w:jc w:val="center"/>
        <w:rPr>
          <w:rFonts w:eastAsia="Times New Roman" w:cs="Arial"/>
          <w:sz w:val="28"/>
          <w:szCs w:val="28"/>
          <w:lang w:eastAsia="en-GB"/>
        </w:rPr>
      </w:pPr>
    </w:p>
    <w:p w:rsidR="00270A9F" w:rsidRPr="00DD6869" w:rsidRDefault="00270A9F" w:rsidP="00C10663">
      <w:pPr>
        <w:spacing w:after="0" w:line="240" w:lineRule="auto"/>
        <w:ind w:right="48"/>
        <w:jc w:val="center"/>
        <w:rPr>
          <w:rFonts w:eastAsia="Times New Roman" w:cs="Arial"/>
          <w:sz w:val="28"/>
          <w:szCs w:val="28"/>
          <w:lang w:eastAsia="en-GB"/>
        </w:rPr>
      </w:pPr>
    </w:p>
    <w:p w:rsidR="00A21D3E" w:rsidRPr="00DD6869" w:rsidRDefault="00A21D3E" w:rsidP="00C10663">
      <w:pPr>
        <w:spacing w:after="0" w:line="240" w:lineRule="auto"/>
        <w:ind w:right="48"/>
        <w:jc w:val="center"/>
        <w:rPr>
          <w:rFonts w:eastAsia="Times New Roman" w:cs="Arial"/>
          <w:sz w:val="28"/>
          <w:szCs w:val="28"/>
          <w:lang w:eastAsia="en-GB"/>
        </w:rPr>
      </w:pPr>
    </w:p>
    <w:p w:rsidR="00A21D3E" w:rsidRPr="00DD6869" w:rsidRDefault="00270A9F" w:rsidP="00C10663">
      <w:pPr>
        <w:spacing w:after="0" w:line="240" w:lineRule="auto"/>
        <w:ind w:right="48"/>
        <w:jc w:val="center"/>
        <w:rPr>
          <w:rFonts w:eastAsia="Times New Roman" w:cs="Arial"/>
          <w:sz w:val="28"/>
          <w:szCs w:val="28"/>
          <w:lang w:eastAsia="en-GB"/>
        </w:rPr>
      </w:pPr>
      <w:r w:rsidRPr="00DD6869">
        <w:rPr>
          <w:rFonts w:eastAsia="Times New Roman" w:cs="Arial"/>
          <w:lang w:eastAsia="en-GB"/>
        </w:rPr>
        <w:t>Action by School or</w:t>
      </w:r>
      <w:r w:rsidR="00544D38">
        <w:rPr>
          <w:rFonts w:eastAsia="Times New Roman" w:cs="Arial"/>
          <w:lang w:eastAsia="en-GB"/>
        </w:rPr>
        <w:t xml:space="preserve"> Establishment</w:t>
      </w:r>
      <w:r w:rsidR="00544D38">
        <w:rPr>
          <w:rFonts w:eastAsia="Times New Roman" w:cs="Arial"/>
          <w:lang w:eastAsia="en-GB"/>
        </w:rPr>
        <w:tab/>
      </w:r>
      <w:r w:rsidR="00A21D3E" w:rsidRPr="00DD6869">
        <w:rPr>
          <w:rFonts w:eastAsia="Times New Roman" w:cs="Arial"/>
          <w:lang w:eastAsia="en-GB"/>
        </w:rPr>
        <w:t>No Further Action</w:t>
      </w:r>
      <w:r w:rsidR="00C10663">
        <w:rPr>
          <w:rFonts w:eastAsia="Times New Roman" w:cs="Arial"/>
          <w:lang w:eastAsia="en-GB"/>
        </w:rPr>
        <w:tab/>
      </w:r>
      <w:r w:rsidR="00C10663">
        <w:rPr>
          <w:rFonts w:eastAsia="Times New Roman" w:cs="Arial"/>
          <w:lang w:eastAsia="en-GB"/>
        </w:rPr>
        <w:tab/>
      </w:r>
      <w:r w:rsidR="00A21D3E" w:rsidRPr="00DD6869">
        <w:rPr>
          <w:rFonts w:eastAsia="Times New Roman" w:cs="Arial"/>
          <w:lang w:eastAsia="en-GB"/>
        </w:rPr>
        <w:t>Strategy Meeting</w:t>
      </w:r>
    </w:p>
    <w:p w:rsidR="00A21D3E" w:rsidRPr="00DD6869" w:rsidRDefault="00A21D3E" w:rsidP="00A21D3E">
      <w:pPr>
        <w:rPr>
          <w:rFonts w:cs="Arial"/>
        </w:rPr>
      </w:pPr>
    </w:p>
    <w:p w:rsidR="00720E6D" w:rsidRPr="00DD6869" w:rsidRDefault="00720E6D">
      <w:pPr>
        <w:rPr>
          <w:rFonts w:cs="Arial"/>
          <w:b/>
          <w:sz w:val="24"/>
        </w:rPr>
      </w:pPr>
      <w:r w:rsidRPr="00DD6869">
        <w:rPr>
          <w:rFonts w:cs="Arial"/>
          <w:b/>
          <w:sz w:val="24"/>
        </w:rPr>
        <w:br w:type="page"/>
      </w:r>
    </w:p>
    <w:p w:rsidR="0053227A" w:rsidRPr="0053227A" w:rsidRDefault="0053227A" w:rsidP="0053227A">
      <w:pPr>
        <w:spacing w:after="0" w:line="240" w:lineRule="auto"/>
        <w:rPr>
          <w:rFonts w:eastAsia="Times New Roman" w:cs="Arial"/>
          <w:b/>
          <w:sz w:val="28"/>
          <w:szCs w:val="24"/>
          <w:lang w:eastAsia="en-GB"/>
        </w:rPr>
      </w:pPr>
      <w:r>
        <w:rPr>
          <w:rFonts w:eastAsia="Times New Roman" w:cs="Arial"/>
          <w:b/>
          <w:sz w:val="28"/>
          <w:szCs w:val="24"/>
          <w:lang w:eastAsia="en-GB"/>
        </w:rPr>
        <w:lastRenderedPageBreak/>
        <w:t>APPENDIX 10</w:t>
      </w:r>
    </w:p>
    <w:p w:rsidR="0053227A" w:rsidRPr="0053227A" w:rsidRDefault="0053227A" w:rsidP="0053227A">
      <w:pPr>
        <w:spacing w:after="0" w:line="240" w:lineRule="auto"/>
        <w:jc w:val="center"/>
        <w:rPr>
          <w:rFonts w:ascii="Arial" w:eastAsia="Times New Roman" w:hAnsi="Arial" w:cs="Arial"/>
          <w:b/>
          <w:sz w:val="24"/>
          <w:szCs w:val="24"/>
          <w:u w:val="single"/>
          <w:lang w:eastAsia="en-GB"/>
        </w:rPr>
      </w:pPr>
      <w:r w:rsidRPr="0053227A">
        <w:rPr>
          <w:rFonts w:ascii="Arial" w:eastAsia="Times New Roman" w:hAnsi="Arial" w:cs="Arial"/>
          <w:b/>
          <w:sz w:val="24"/>
          <w:szCs w:val="24"/>
          <w:u w:val="single"/>
          <w:lang w:eastAsia="en-GB"/>
        </w:rPr>
        <w:t>Tracking Form</w:t>
      </w:r>
    </w:p>
    <w:p w:rsidR="0053227A" w:rsidRPr="0053227A" w:rsidRDefault="0053227A" w:rsidP="0053227A">
      <w:pPr>
        <w:spacing w:after="0" w:line="240" w:lineRule="auto"/>
        <w:jc w:val="center"/>
        <w:rPr>
          <w:rFonts w:ascii="Arial" w:eastAsia="Times New Roman" w:hAnsi="Arial" w:cs="Arial"/>
          <w:b/>
          <w:sz w:val="24"/>
          <w:szCs w:val="24"/>
          <w:u w:val="single"/>
          <w:lang w:eastAsia="en-GB"/>
        </w:rPr>
      </w:pPr>
      <w:r w:rsidRPr="0053227A">
        <w:rPr>
          <w:rFonts w:ascii="Arial" w:eastAsia="Times New Roman" w:hAnsi="Arial" w:cs="Arial"/>
          <w:b/>
          <w:sz w:val="24"/>
          <w:szCs w:val="24"/>
          <w:u w:val="single"/>
          <w:lang w:eastAsia="en-GB"/>
        </w:rPr>
        <w:t xml:space="preserve">Allegation/concern </w:t>
      </w:r>
      <w:proofErr w:type="gramStart"/>
      <w:r w:rsidRPr="0053227A">
        <w:rPr>
          <w:rFonts w:ascii="Arial" w:eastAsia="Times New Roman" w:hAnsi="Arial" w:cs="Arial"/>
          <w:b/>
          <w:sz w:val="24"/>
          <w:szCs w:val="24"/>
          <w:u w:val="single"/>
          <w:lang w:eastAsia="en-GB"/>
        </w:rPr>
        <w:t>raised</w:t>
      </w:r>
      <w:proofErr w:type="gramEnd"/>
      <w:r w:rsidRPr="0053227A">
        <w:rPr>
          <w:rFonts w:ascii="Arial" w:eastAsia="Times New Roman" w:hAnsi="Arial" w:cs="Arial"/>
          <w:b/>
          <w:sz w:val="24"/>
          <w:szCs w:val="24"/>
          <w:u w:val="single"/>
          <w:lang w:eastAsia="en-GB"/>
        </w:rPr>
        <w:t xml:space="preserve"> against Staff </w:t>
      </w:r>
    </w:p>
    <w:p w:rsidR="0053227A" w:rsidRDefault="0053227A" w:rsidP="0053227A">
      <w:pPr>
        <w:spacing w:after="0" w:line="240" w:lineRule="auto"/>
        <w:ind w:left="-349"/>
        <w:rPr>
          <w:rFonts w:eastAsia="Times New Roman" w:cs="Arial"/>
          <w:b/>
          <w:lang w:eastAsia="en-GB"/>
        </w:rPr>
      </w:pPr>
    </w:p>
    <w:p w:rsidR="0053227A" w:rsidRPr="0053227A" w:rsidRDefault="0053227A" w:rsidP="0053227A">
      <w:pPr>
        <w:numPr>
          <w:ilvl w:val="0"/>
          <w:numId w:val="40"/>
        </w:numPr>
        <w:spacing w:after="0" w:line="240" w:lineRule="auto"/>
        <w:rPr>
          <w:rFonts w:eastAsia="Times New Roman" w:cs="Arial"/>
          <w:b/>
          <w:lang w:eastAsia="en-GB"/>
        </w:rPr>
      </w:pPr>
      <w:r w:rsidRPr="0053227A">
        <w:rPr>
          <w:rFonts w:eastAsia="Times New Roman" w:cs="Arial"/>
          <w:b/>
          <w:lang w:eastAsia="en-GB"/>
        </w:rPr>
        <w:t xml:space="preserve">When an allegation / concern </w:t>
      </w:r>
      <w:proofErr w:type="gramStart"/>
      <w:r w:rsidRPr="0053227A">
        <w:rPr>
          <w:rFonts w:eastAsia="Times New Roman" w:cs="Arial"/>
          <w:b/>
          <w:lang w:eastAsia="en-GB"/>
        </w:rPr>
        <w:t>is</w:t>
      </w:r>
      <w:proofErr w:type="gramEnd"/>
      <w:r w:rsidRPr="0053227A">
        <w:rPr>
          <w:rFonts w:eastAsia="Times New Roman" w:cs="Arial"/>
          <w:b/>
          <w:lang w:eastAsia="en-GB"/>
        </w:rPr>
        <w:t xml:space="preserve"> received brief details should be obtained and passed to SLT as soon as possible.</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1417"/>
        <w:gridCol w:w="851"/>
        <w:gridCol w:w="2835"/>
      </w:tblGrid>
      <w:tr w:rsidR="0053227A" w:rsidRPr="0053227A" w:rsidTr="00EE35A1">
        <w:tc>
          <w:tcPr>
            <w:tcW w:w="4537"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Date:</w:t>
            </w:r>
          </w:p>
          <w:p w:rsidR="0053227A" w:rsidRPr="0053227A" w:rsidRDefault="0053227A" w:rsidP="0053227A">
            <w:pPr>
              <w:spacing w:after="0" w:line="240" w:lineRule="auto"/>
              <w:rPr>
                <w:rFonts w:eastAsia="Times New Roman" w:cs="Arial"/>
                <w:lang w:eastAsia="en-GB"/>
              </w:rPr>
            </w:pPr>
          </w:p>
        </w:tc>
        <w:tc>
          <w:tcPr>
            <w:tcW w:w="1417" w:type="dxa"/>
          </w:tcPr>
          <w:p w:rsidR="0053227A" w:rsidRPr="0053227A" w:rsidRDefault="0053227A" w:rsidP="0053227A">
            <w:pPr>
              <w:spacing w:after="0" w:line="240" w:lineRule="auto"/>
              <w:jc w:val="center"/>
              <w:rPr>
                <w:rFonts w:eastAsia="Times New Roman" w:cs="Arial"/>
                <w:lang w:eastAsia="en-GB"/>
              </w:rPr>
            </w:pPr>
          </w:p>
        </w:tc>
        <w:tc>
          <w:tcPr>
            <w:tcW w:w="851"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Time</w:t>
            </w:r>
          </w:p>
        </w:tc>
        <w:tc>
          <w:tcPr>
            <w:tcW w:w="2835" w:type="dxa"/>
          </w:tcPr>
          <w:p w:rsidR="0053227A" w:rsidRPr="0053227A" w:rsidRDefault="0053227A" w:rsidP="0053227A">
            <w:pPr>
              <w:spacing w:after="0" w:line="240" w:lineRule="auto"/>
              <w:jc w:val="center"/>
              <w:rPr>
                <w:rFonts w:eastAsia="Times New Roman" w:cs="Arial"/>
                <w:lang w:eastAsia="en-GB"/>
              </w:rPr>
            </w:pPr>
          </w:p>
        </w:tc>
      </w:tr>
      <w:tr w:rsidR="0053227A" w:rsidRPr="0053227A" w:rsidTr="00EE35A1">
        <w:tc>
          <w:tcPr>
            <w:tcW w:w="4537"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Allegation made by:</w:t>
            </w:r>
          </w:p>
          <w:p w:rsidR="0053227A" w:rsidRPr="0053227A" w:rsidRDefault="0053227A" w:rsidP="0053227A">
            <w:pPr>
              <w:spacing w:after="0" w:line="240" w:lineRule="auto"/>
              <w:rPr>
                <w:rFonts w:eastAsia="Times New Roman" w:cs="Arial"/>
                <w:lang w:eastAsia="en-GB"/>
              </w:rPr>
            </w:pPr>
          </w:p>
        </w:tc>
        <w:tc>
          <w:tcPr>
            <w:tcW w:w="5103" w:type="dxa"/>
            <w:gridSpan w:val="3"/>
          </w:tcPr>
          <w:p w:rsidR="0053227A" w:rsidRPr="0053227A" w:rsidRDefault="0053227A" w:rsidP="0053227A">
            <w:pPr>
              <w:spacing w:after="0" w:line="240" w:lineRule="auto"/>
              <w:rPr>
                <w:rFonts w:eastAsia="Times New Roman" w:cs="Arial"/>
                <w:lang w:eastAsia="en-GB"/>
              </w:rPr>
            </w:pPr>
          </w:p>
        </w:tc>
      </w:tr>
      <w:tr w:rsidR="0053227A" w:rsidRPr="0053227A" w:rsidTr="00EE35A1">
        <w:tc>
          <w:tcPr>
            <w:tcW w:w="4537"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Who the allegation is made against:</w:t>
            </w:r>
          </w:p>
          <w:p w:rsidR="0053227A" w:rsidRPr="0053227A" w:rsidRDefault="0053227A" w:rsidP="0053227A">
            <w:pPr>
              <w:spacing w:after="0" w:line="240" w:lineRule="auto"/>
              <w:rPr>
                <w:rFonts w:eastAsia="Times New Roman" w:cs="Arial"/>
                <w:lang w:eastAsia="en-GB"/>
              </w:rPr>
            </w:pPr>
          </w:p>
        </w:tc>
        <w:tc>
          <w:tcPr>
            <w:tcW w:w="5103" w:type="dxa"/>
            <w:gridSpan w:val="3"/>
          </w:tcPr>
          <w:p w:rsidR="0053227A" w:rsidRPr="0053227A" w:rsidRDefault="0053227A" w:rsidP="0053227A">
            <w:pPr>
              <w:spacing w:after="0" w:line="240" w:lineRule="auto"/>
              <w:rPr>
                <w:rFonts w:eastAsia="Times New Roman" w:cs="Arial"/>
                <w:lang w:eastAsia="en-GB"/>
              </w:rPr>
            </w:pPr>
          </w:p>
        </w:tc>
      </w:tr>
      <w:tr w:rsidR="0053227A" w:rsidRPr="0053227A" w:rsidTr="00EE35A1">
        <w:tc>
          <w:tcPr>
            <w:tcW w:w="9640" w:type="dxa"/>
            <w:gridSpan w:val="4"/>
            <w:shd w:val="clear" w:color="auto" w:fill="auto"/>
          </w:tcPr>
          <w:p w:rsidR="0053227A" w:rsidRPr="0053227A" w:rsidRDefault="0053227A" w:rsidP="0053227A">
            <w:pPr>
              <w:spacing w:after="0" w:line="240" w:lineRule="auto"/>
              <w:rPr>
                <w:rFonts w:eastAsia="Times New Roman" w:cs="Arial"/>
                <w:i/>
                <w:lang w:eastAsia="en-GB"/>
              </w:rPr>
            </w:pPr>
            <w:r w:rsidRPr="0053227A">
              <w:rPr>
                <w:rFonts w:eastAsia="Times New Roman" w:cs="Arial"/>
                <w:i/>
                <w:lang w:eastAsia="en-GB"/>
              </w:rPr>
              <w:t>NB: The subject of the allegation should not be informed without first seeking advice</w:t>
            </w:r>
          </w:p>
        </w:tc>
      </w:tr>
      <w:tr w:rsidR="0053227A" w:rsidRPr="0053227A" w:rsidTr="00EE35A1">
        <w:tc>
          <w:tcPr>
            <w:tcW w:w="4537"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Allegation first received by:</w:t>
            </w:r>
          </w:p>
          <w:p w:rsidR="0053227A" w:rsidRPr="0053227A" w:rsidRDefault="0053227A" w:rsidP="0053227A">
            <w:pPr>
              <w:spacing w:after="0" w:line="240" w:lineRule="auto"/>
              <w:rPr>
                <w:rFonts w:eastAsia="Times New Roman" w:cs="Arial"/>
                <w:lang w:eastAsia="en-GB"/>
              </w:rPr>
            </w:pPr>
          </w:p>
        </w:tc>
        <w:tc>
          <w:tcPr>
            <w:tcW w:w="5103" w:type="dxa"/>
            <w:gridSpan w:val="3"/>
          </w:tcPr>
          <w:p w:rsidR="0053227A" w:rsidRPr="0053227A" w:rsidRDefault="0053227A" w:rsidP="0053227A">
            <w:pPr>
              <w:spacing w:after="0" w:line="240" w:lineRule="auto"/>
              <w:rPr>
                <w:rFonts w:eastAsia="Times New Roman" w:cs="Arial"/>
                <w:lang w:eastAsia="en-GB"/>
              </w:rPr>
            </w:pPr>
          </w:p>
        </w:tc>
      </w:tr>
      <w:tr w:rsidR="0053227A" w:rsidRPr="0053227A" w:rsidTr="00EE35A1">
        <w:tc>
          <w:tcPr>
            <w:tcW w:w="4537"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Brief details of the allegation:</w:t>
            </w: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tc>
        <w:tc>
          <w:tcPr>
            <w:tcW w:w="5103" w:type="dxa"/>
            <w:gridSpan w:val="3"/>
          </w:tcPr>
          <w:p w:rsidR="0053227A" w:rsidRPr="0053227A" w:rsidRDefault="0053227A" w:rsidP="0053227A">
            <w:pPr>
              <w:spacing w:after="0" w:line="240" w:lineRule="auto"/>
              <w:rPr>
                <w:rFonts w:eastAsia="Times New Roman" w:cs="Arial"/>
                <w:lang w:eastAsia="en-GB"/>
              </w:rPr>
            </w:pPr>
          </w:p>
        </w:tc>
      </w:tr>
      <w:tr w:rsidR="0053227A" w:rsidRPr="0053227A" w:rsidTr="00EE35A1">
        <w:tc>
          <w:tcPr>
            <w:tcW w:w="4537"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Date of alleged incident:</w:t>
            </w:r>
          </w:p>
        </w:tc>
        <w:tc>
          <w:tcPr>
            <w:tcW w:w="5103" w:type="dxa"/>
            <w:gridSpan w:val="3"/>
          </w:tcPr>
          <w:p w:rsidR="0053227A" w:rsidRPr="0053227A" w:rsidRDefault="0053227A" w:rsidP="0053227A">
            <w:pPr>
              <w:spacing w:after="0" w:line="240" w:lineRule="auto"/>
              <w:rPr>
                <w:rFonts w:eastAsia="Times New Roman" w:cs="Arial"/>
                <w:lang w:eastAsia="en-GB"/>
              </w:rPr>
            </w:pPr>
          </w:p>
        </w:tc>
      </w:tr>
      <w:tr w:rsidR="0053227A" w:rsidRPr="0053227A" w:rsidTr="00EE35A1">
        <w:tc>
          <w:tcPr>
            <w:tcW w:w="4537" w:type="dxa"/>
            <w:tcBorders>
              <w:bottom w:val="single" w:sz="4" w:space="0" w:color="auto"/>
            </w:tcBorders>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Does this allegation involve a restraint?</w:t>
            </w:r>
          </w:p>
        </w:tc>
        <w:tc>
          <w:tcPr>
            <w:tcW w:w="5103" w:type="dxa"/>
            <w:gridSpan w:val="3"/>
            <w:tcBorders>
              <w:bottom w:val="single" w:sz="4" w:space="0" w:color="auto"/>
            </w:tcBorders>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YES   /   NO   /    NYK</w:t>
            </w:r>
          </w:p>
        </w:tc>
      </w:tr>
      <w:tr w:rsidR="0053227A" w:rsidRPr="0053227A" w:rsidTr="00EE35A1">
        <w:tc>
          <w:tcPr>
            <w:tcW w:w="9640" w:type="dxa"/>
            <w:gridSpan w:val="4"/>
            <w:tcBorders>
              <w:left w:val="nil"/>
              <w:right w:val="nil"/>
            </w:tcBorders>
            <w:shd w:val="clear" w:color="auto" w:fill="FFFFFF"/>
          </w:tcPr>
          <w:p w:rsidR="0053227A" w:rsidRPr="0053227A" w:rsidRDefault="0053227A" w:rsidP="0053227A">
            <w:pPr>
              <w:spacing w:after="0" w:line="240" w:lineRule="auto"/>
              <w:rPr>
                <w:rFonts w:eastAsia="Times New Roman" w:cs="Arial"/>
                <w:lang w:eastAsia="en-GB"/>
              </w:rPr>
            </w:pPr>
          </w:p>
        </w:tc>
      </w:tr>
      <w:tr w:rsidR="0053227A" w:rsidRPr="0053227A" w:rsidTr="00EE35A1">
        <w:tc>
          <w:tcPr>
            <w:tcW w:w="4537"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Case manager appointed and to complete tracking form</w:t>
            </w:r>
          </w:p>
          <w:p w:rsidR="0053227A" w:rsidRPr="0053227A" w:rsidRDefault="0053227A" w:rsidP="0053227A">
            <w:pPr>
              <w:spacing w:after="0" w:line="240" w:lineRule="auto"/>
              <w:rPr>
                <w:rFonts w:eastAsia="Times New Roman" w:cs="Arial"/>
                <w:lang w:eastAsia="en-GB"/>
              </w:rPr>
            </w:pPr>
          </w:p>
        </w:tc>
        <w:tc>
          <w:tcPr>
            <w:tcW w:w="5103" w:type="dxa"/>
            <w:gridSpan w:val="3"/>
          </w:tcPr>
          <w:p w:rsidR="0053227A" w:rsidRPr="0053227A" w:rsidRDefault="0053227A" w:rsidP="0053227A">
            <w:pPr>
              <w:spacing w:after="0" w:line="240" w:lineRule="auto"/>
              <w:rPr>
                <w:rFonts w:eastAsia="Times New Roman" w:cs="Arial"/>
                <w:lang w:eastAsia="en-GB"/>
              </w:rPr>
            </w:pPr>
          </w:p>
        </w:tc>
      </w:tr>
    </w:tbl>
    <w:p w:rsidR="0053227A" w:rsidRPr="0053227A" w:rsidRDefault="0053227A" w:rsidP="0053227A">
      <w:pPr>
        <w:spacing w:after="0" w:line="240" w:lineRule="auto"/>
        <w:ind w:left="-426"/>
        <w:rPr>
          <w:rFonts w:eastAsia="Times New Roman" w:cs="Arial"/>
          <w:lang w:eastAsia="en-GB"/>
        </w:rPr>
      </w:pPr>
    </w:p>
    <w:p w:rsidR="0053227A" w:rsidRPr="0053227A" w:rsidRDefault="0053227A" w:rsidP="0053227A">
      <w:pPr>
        <w:spacing w:after="0" w:line="240" w:lineRule="auto"/>
        <w:ind w:left="-426"/>
        <w:rPr>
          <w:rFonts w:eastAsia="Times New Roman" w:cs="Arial"/>
          <w:b/>
          <w:lang w:eastAsia="en-GB"/>
        </w:rPr>
      </w:pPr>
    </w:p>
    <w:p w:rsidR="0053227A" w:rsidRPr="0053227A" w:rsidRDefault="0053227A" w:rsidP="0053227A">
      <w:pPr>
        <w:numPr>
          <w:ilvl w:val="0"/>
          <w:numId w:val="40"/>
        </w:numPr>
        <w:spacing w:after="0" w:line="240" w:lineRule="auto"/>
        <w:rPr>
          <w:rFonts w:eastAsia="Times New Roman" w:cs="Arial"/>
          <w:b/>
          <w:lang w:eastAsia="en-GB"/>
        </w:rPr>
      </w:pPr>
      <w:r w:rsidRPr="0053227A">
        <w:rPr>
          <w:rFonts w:eastAsia="Times New Roman" w:cs="Arial"/>
          <w:b/>
          <w:lang w:eastAsia="en-GB"/>
        </w:rPr>
        <w:t>Allegations which appear to meet the criteria should be referred to LADO within 24 hours ( see Note 1)</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103"/>
      </w:tblGrid>
      <w:tr w:rsidR="0053227A" w:rsidRPr="0053227A" w:rsidTr="00EE35A1">
        <w:tc>
          <w:tcPr>
            <w:tcW w:w="4537"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Does this appear to meet the criteria for managing allegations?</w:t>
            </w:r>
          </w:p>
        </w:tc>
        <w:tc>
          <w:tcPr>
            <w:tcW w:w="5103" w:type="dxa"/>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YES   /   NO</w:t>
            </w:r>
          </w:p>
        </w:tc>
      </w:tr>
      <w:tr w:rsidR="0053227A" w:rsidRPr="0053227A" w:rsidTr="00EE35A1">
        <w:tc>
          <w:tcPr>
            <w:tcW w:w="4537"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Referred to LADO:</w:t>
            </w:r>
          </w:p>
        </w:tc>
        <w:tc>
          <w:tcPr>
            <w:tcW w:w="5103" w:type="dxa"/>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YES   /   NO              Date:</w:t>
            </w:r>
          </w:p>
        </w:tc>
      </w:tr>
      <w:tr w:rsidR="0053227A" w:rsidRPr="0053227A" w:rsidTr="00EE35A1">
        <w:tc>
          <w:tcPr>
            <w:tcW w:w="4537"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Advice given:</w:t>
            </w: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tc>
        <w:tc>
          <w:tcPr>
            <w:tcW w:w="5103" w:type="dxa"/>
          </w:tcPr>
          <w:p w:rsidR="0053227A" w:rsidRPr="0053227A" w:rsidRDefault="0053227A" w:rsidP="0053227A">
            <w:pPr>
              <w:spacing w:after="0" w:line="240" w:lineRule="auto"/>
              <w:rPr>
                <w:rFonts w:eastAsia="Times New Roman" w:cs="Arial"/>
                <w:lang w:eastAsia="en-GB"/>
              </w:rPr>
            </w:pPr>
          </w:p>
        </w:tc>
      </w:tr>
      <w:tr w:rsidR="0053227A" w:rsidRPr="0053227A" w:rsidTr="00EE35A1">
        <w:tc>
          <w:tcPr>
            <w:tcW w:w="4537"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Date:</w:t>
            </w:r>
          </w:p>
        </w:tc>
        <w:tc>
          <w:tcPr>
            <w:tcW w:w="5103" w:type="dxa"/>
          </w:tcPr>
          <w:p w:rsidR="0053227A" w:rsidRPr="0053227A" w:rsidRDefault="0053227A" w:rsidP="0053227A">
            <w:pPr>
              <w:spacing w:after="0" w:line="240" w:lineRule="auto"/>
              <w:rPr>
                <w:rFonts w:eastAsia="Times New Roman" w:cs="Arial"/>
                <w:lang w:eastAsia="en-GB"/>
              </w:rPr>
            </w:pPr>
          </w:p>
        </w:tc>
      </w:tr>
      <w:tr w:rsidR="0053227A" w:rsidRPr="0053227A" w:rsidTr="00EE35A1">
        <w:tc>
          <w:tcPr>
            <w:tcW w:w="4537"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Action to be taken:</w:t>
            </w: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tc>
        <w:tc>
          <w:tcPr>
            <w:tcW w:w="5103" w:type="dxa"/>
          </w:tcPr>
          <w:p w:rsidR="0053227A" w:rsidRPr="0053227A" w:rsidRDefault="0053227A" w:rsidP="0053227A">
            <w:pPr>
              <w:spacing w:after="0" w:line="240" w:lineRule="auto"/>
              <w:rPr>
                <w:rFonts w:eastAsia="Times New Roman" w:cs="Arial"/>
                <w:lang w:eastAsia="en-GB"/>
              </w:rPr>
            </w:pPr>
          </w:p>
        </w:tc>
      </w:tr>
      <w:tr w:rsidR="0053227A" w:rsidRPr="0053227A" w:rsidTr="00EE35A1">
        <w:tc>
          <w:tcPr>
            <w:tcW w:w="4537" w:type="dxa"/>
            <w:shd w:val="clear" w:color="auto" w:fill="D9D9D9"/>
          </w:tcPr>
          <w:p w:rsidR="0053227A" w:rsidRPr="0053227A" w:rsidRDefault="0053227A" w:rsidP="0053227A">
            <w:pPr>
              <w:spacing w:after="0" w:line="240" w:lineRule="auto"/>
              <w:rPr>
                <w:rFonts w:eastAsia="Times New Roman" w:cs="Arial"/>
                <w:i/>
                <w:lang w:eastAsia="en-GB"/>
              </w:rPr>
            </w:pPr>
            <w:r w:rsidRPr="0053227A">
              <w:rPr>
                <w:rFonts w:eastAsia="Times New Roman" w:cs="Arial"/>
                <w:i/>
                <w:lang w:eastAsia="en-GB"/>
              </w:rPr>
              <w:t>Suspension should never be automatic but should be considered and rationale given for decisions made. See Appendix B</w:t>
            </w:r>
          </w:p>
        </w:tc>
        <w:tc>
          <w:tcPr>
            <w:tcW w:w="5103" w:type="dxa"/>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Decision to suspend    YES   /   NO</w:t>
            </w:r>
          </w:p>
        </w:tc>
      </w:tr>
    </w:tbl>
    <w:p w:rsidR="0053227A" w:rsidRPr="0053227A" w:rsidRDefault="0053227A" w:rsidP="0053227A">
      <w:pPr>
        <w:numPr>
          <w:ilvl w:val="0"/>
          <w:numId w:val="40"/>
        </w:numPr>
        <w:spacing w:after="0" w:line="240" w:lineRule="auto"/>
        <w:rPr>
          <w:rFonts w:eastAsia="Times New Roman" w:cs="Arial"/>
          <w:b/>
          <w:lang w:eastAsia="en-GB"/>
        </w:rPr>
      </w:pPr>
      <w:r w:rsidRPr="0053227A">
        <w:rPr>
          <w:rFonts w:eastAsia="Times New Roman" w:cs="Arial"/>
          <w:b/>
          <w:lang w:eastAsia="en-GB"/>
        </w:rPr>
        <w:lastRenderedPageBreak/>
        <w:t>Information gathered about the allegation</w:t>
      </w:r>
    </w:p>
    <w:p w:rsidR="0053227A" w:rsidRPr="0053227A" w:rsidRDefault="0053227A" w:rsidP="0053227A">
      <w:pPr>
        <w:spacing w:after="0" w:line="240" w:lineRule="auto"/>
        <w:ind w:left="-709"/>
        <w:rPr>
          <w:rFonts w:eastAsia="Times New Roman" w:cs="Arial"/>
          <w:lang w:eastAsia="en-GB"/>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552"/>
        <w:gridCol w:w="1843"/>
      </w:tblGrid>
      <w:tr w:rsidR="0053227A" w:rsidRPr="0053227A" w:rsidTr="00EE35A1">
        <w:trPr>
          <w:trHeight w:val="285"/>
        </w:trPr>
        <w:tc>
          <w:tcPr>
            <w:tcW w:w="5245"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Staff witnesses</w:t>
            </w:r>
          </w:p>
          <w:p w:rsidR="0053227A" w:rsidRPr="0053227A" w:rsidRDefault="0053227A" w:rsidP="0053227A">
            <w:pPr>
              <w:spacing w:after="0" w:line="240" w:lineRule="auto"/>
              <w:rPr>
                <w:rFonts w:eastAsia="Times New Roman" w:cs="Arial"/>
                <w:lang w:eastAsia="en-GB"/>
              </w:rPr>
            </w:pPr>
          </w:p>
        </w:tc>
        <w:tc>
          <w:tcPr>
            <w:tcW w:w="2552"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Account taken</w:t>
            </w:r>
          </w:p>
        </w:tc>
        <w:tc>
          <w:tcPr>
            <w:tcW w:w="1843"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Copy forwarded to LADO</w:t>
            </w:r>
          </w:p>
        </w:tc>
      </w:tr>
      <w:tr w:rsidR="0053227A" w:rsidRPr="0053227A" w:rsidTr="00EE35A1">
        <w:trPr>
          <w:trHeight w:val="285"/>
        </w:trPr>
        <w:tc>
          <w:tcPr>
            <w:tcW w:w="5245" w:type="dxa"/>
            <w:shd w:val="clear" w:color="auto" w:fill="auto"/>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1.</w:t>
            </w:r>
          </w:p>
        </w:tc>
        <w:tc>
          <w:tcPr>
            <w:tcW w:w="2552" w:type="dxa"/>
            <w:shd w:val="clear" w:color="auto" w:fill="auto"/>
          </w:tcPr>
          <w:p w:rsidR="0053227A" w:rsidRPr="0053227A" w:rsidRDefault="0053227A" w:rsidP="0053227A">
            <w:pPr>
              <w:spacing w:after="0" w:line="240" w:lineRule="auto"/>
              <w:rPr>
                <w:rFonts w:eastAsia="Times New Roman" w:cs="Arial"/>
                <w:lang w:eastAsia="en-GB"/>
              </w:rPr>
            </w:pPr>
          </w:p>
        </w:tc>
        <w:tc>
          <w:tcPr>
            <w:tcW w:w="1843" w:type="dxa"/>
            <w:shd w:val="clear" w:color="auto" w:fill="auto"/>
          </w:tcPr>
          <w:p w:rsidR="0053227A" w:rsidRPr="0053227A" w:rsidRDefault="0053227A" w:rsidP="0053227A">
            <w:pPr>
              <w:spacing w:after="0" w:line="240" w:lineRule="auto"/>
              <w:rPr>
                <w:rFonts w:eastAsia="Times New Roman" w:cs="Arial"/>
                <w:lang w:eastAsia="en-GB"/>
              </w:rPr>
            </w:pPr>
          </w:p>
        </w:tc>
      </w:tr>
      <w:tr w:rsidR="0053227A" w:rsidRPr="0053227A" w:rsidTr="00EE35A1">
        <w:trPr>
          <w:trHeight w:val="285"/>
        </w:trPr>
        <w:tc>
          <w:tcPr>
            <w:tcW w:w="5245" w:type="dxa"/>
            <w:shd w:val="clear" w:color="auto" w:fill="auto"/>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2.</w:t>
            </w:r>
          </w:p>
        </w:tc>
        <w:tc>
          <w:tcPr>
            <w:tcW w:w="2552" w:type="dxa"/>
            <w:shd w:val="clear" w:color="auto" w:fill="auto"/>
          </w:tcPr>
          <w:p w:rsidR="0053227A" w:rsidRPr="0053227A" w:rsidRDefault="0053227A" w:rsidP="0053227A">
            <w:pPr>
              <w:spacing w:after="0" w:line="240" w:lineRule="auto"/>
              <w:rPr>
                <w:rFonts w:eastAsia="Times New Roman" w:cs="Arial"/>
                <w:lang w:eastAsia="en-GB"/>
              </w:rPr>
            </w:pPr>
          </w:p>
        </w:tc>
        <w:tc>
          <w:tcPr>
            <w:tcW w:w="1843" w:type="dxa"/>
            <w:shd w:val="clear" w:color="auto" w:fill="auto"/>
          </w:tcPr>
          <w:p w:rsidR="0053227A" w:rsidRPr="0053227A" w:rsidRDefault="0053227A" w:rsidP="0053227A">
            <w:pPr>
              <w:spacing w:after="0" w:line="240" w:lineRule="auto"/>
              <w:rPr>
                <w:rFonts w:eastAsia="Times New Roman" w:cs="Arial"/>
                <w:lang w:eastAsia="en-GB"/>
              </w:rPr>
            </w:pPr>
          </w:p>
        </w:tc>
      </w:tr>
      <w:tr w:rsidR="0053227A" w:rsidRPr="0053227A" w:rsidTr="00EE35A1">
        <w:trPr>
          <w:trHeight w:val="285"/>
        </w:trPr>
        <w:tc>
          <w:tcPr>
            <w:tcW w:w="5245" w:type="dxa"/>
            <w:shd w:val="clear" w:color="auto" w:fill="auto"/>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3.</w:t>
            </w:r>
          </w:p>
        </w:tc>
        <w:tc>
          <w:tcPr>
            <w:tcW w:w="2552" w:type="dxa"/>
            <w:shd w:val="clear" w:color="auto" w:fill="auto"/>
          </w:tcPr>
          <w:p w:rsidR="0053227A" w:rsidRPr="0053227A" w:rsidRDefault="0053227A" w:rsidP="0053227A">
            <w:pPr>
              <w:spacing w:after="0" w:line="240" w:lineRule="auto"/>
              <w:rPr>
                <w:rFonts w:eastAsia="Times New Roman" w:cs="Arial"/>
                <w:lang w:eastAsia="en-GB"/>
              </w:rPr>
            </w:pPr>
          </w:p>
        </w:tc>
        <w:tc>
          <w:tcPr>
            <w:tcW w:w="1843" w:type="dxa"/>
            <w:shd w:val="clear" w:color="auto" w:fill="auto"/>
          </w:tcPr>
          <w:p w:rsidR="0053227A" w:rsidRPr="0053227A" w:rsidRDefault="0053227A" w:rsidP="0053227A">
            <w:pPr>
              <w:spacing w:after="0" w:line="240" w:lineRule="auto"/>
              <w:rPr>
                <w:rFonts w:eastAsia="Times New Roman" w:cs="Arial"/>
                <w:lang w:eastAsia="en-GB"/>
              </w:rPr>
            </w:pPr>
          </w:p>
        </w:tc>
      </w:tr>
      <w:tr w:rsidR="0053227A" w:rsidRPr="0053227A" w:rsidTr="00EE35A1">
        <w:trPr>
          <w:trHeight w:val="285"/>
        </w:trPr>
        <w:tc>
          <w:tcPr>
            <w:tcW w:w="5245"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Pupil witnesses</w:t>
            </w:r>
          </w:p>
        </w:tc>
        <w:tc>
          <w:tcPr>
            <w:tcW w:w="2552" w:type="dxa"/>
            <w:shd w:val="clear" w:color="auto" w:fill="D9D9D9"/>
          </w:tcPr>
          <w:p w:rsidR="0053227A" w:rsidRPr="0053227A" w:rsidRDefault="0053227A" w:rsidP="0053227A">
            <w:pPr>
              <w:spacing w:after="0" w:line="240" w:lineRule="auto"/>
              <w:rPr>
                <w:rFonts w:eastAsia="Times New Roman" w:cs="Arial"/>
                <w:lang w:eastAsia="en-GB"/>
              </w:rPr>
            </w:pPr>
          </w:p>
        </w:tc>
        <w:tc>
          <w:tcPr>
            <w:tcW w:w="1843" w:type="dxa"/>
            <w:shd w:val="clear" w:color="auto" w:fill="D9D9D9"/>
          </w:tcPr>
          <w:p w:rsidR="0053227A" w:rsidRPr="0053227A" w:rsidRDefault="0053227A" w:rsidP="0053227A">
            <w:pPr>
              <w:spacing w:after="0" w:line="240" w:lineRule="auto"/>
              <w:rPr>
                <w:rFonts w:eastAsia="Times New Roman" w:cs="Arial"/>
                <w:lang w:eastAsia="en-GB"/>
              </w:rPr>
            </w:pPr>
          </w:p>
        </w:tc>
      </w:tr>
      <w:tr w:rsidR="0053227A" w:rsidRPr="0053227A" w:rsidTr="00EE35A1">
        <w:trPr>
          <w:trHeight w:val="285"/>
        </w:trPr>
        <w:tc>
          <w:tcPr>
            <w:tcW w:w="5245" w:type="dxa"/>
            <w:shd w:val="clear" w:color="auto" w:fill="auto"/>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1.</w:t>
            </w:r>
          </w:p>
        </w:tc>
        <w:tc>
          <w:tcPr>
            <w:tcW w:w="2552" w:type="dxa"/>
            <w:shd w:val="clear" w:color="auto" w:fill="auto"/>
          </w:tcPr>
          <w:p w:rsidR="0053227A" w:rsidRPr="0053227A" w:rsidRDefault="0053227A" w:rsidP="0053227A">
            <w:pPr>
              <w:spacing w:after="0" w:line="240" w:lineRule="auto"/>
              <w:rPr>
                <w:rFonts w:eastAsia="Times New Roman" w:cs="Arial"/>
                <w:lang w:eastAsia="en-GB"/>
              </w:rPr>
            </w:pPr>
          </w:p>
        </w:tc>
        <w:tc>
          <w:tcPr>
            <w:tcW w:w="1843" w:type="dxa"/>
            <w:shd w:val="clear" w:color="auto" w:fill="auto"/>
          </w:tcPr>
          <w:p w:rsidR="0053227A" w:rsidRPr="0053227A" w:rsidRDefault="0053227A" w:rsidP="0053227A">
            <w:pPr>
              <w:spacing w:after="0" w:line="240" w:lineRule="auto"/>
              <w:rPr>
                <w:rFonts w:eastAsia="Times New Roman" w:cs="Arial"/>
                <w:lang w:eastAsia="en-GB"/>
              </w:rPr>
            </w:pPr>
          </w:p>
        </w:tc>
      </w:tr>
      <w:tr w:rsidR="0053227A" w:rsidRPr="0053227A" w:rsidTr="00EE35A1">
        <w:trPr>
          <w:trHeight w:val="285"/>
        </w:trPr>
        <w:tc>
          <w:tcPr>
            <w:tcW w:w="5245" w:type="dxa"/>
            <w:shd w:val="clear" w:color="auto" w:fill="auto"/>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2.</w:t>
            </w:r>
          </w:p>
        </w:tc>
        <w:tc>
          <w:tcPr>
            <w:tcW w:w="2552" w:type="dxa"/>
            <w:shd w:val="clear" w:color="auto" w:fill="auto"/>
          </w:tcPr>
          <w:p w:rsidR="0053227A" w:rsidRPr="0053227A" w:rsidRDefault="0053227A" w:rsidP="0053227A">
            <w:pPr>
              <w:spacing w:after="0" w:line="240" w:lineRule="auto"/>
              <w:rPr>
                <w:rFonts w:eastAsia="Times New Roman" w:cs="Arial"/>
                <w:lang w:eastAsia="en-GB"/>
              </w:rPr>
            </w:pPr>
          </w:p>
        </w:tc>
        <w:tc>
          <w:tcPr>
            <w:tcW w:w="1843" w:type="dxa"/>
            <w:shd w:val="clear" w:color="auto" w:fill="auto"/>
          </w:tcPr>
          <w:p w:rsidR="0053227A" w:rsidRPr="0053227A" w:rsidRDefault="0053227A" w:rsidP="0053227A">
            <w:pPr>
              <w:spacing w:after="0" w:line="240" w:lineRule="auto"/>
              <w:rPr>
                <w:rFonts w:eastAsia="Times New Roman" w:cs="Arial"/>
                <w:lang w:eastAsia="en-GB"/>
              </w:rPr>
            </w:pPr>
          </w:p>
        </w:tc>
      </w:tr>
      <w:tr w:rsidR="0053227A" w:rsidRPr="0053227A" w:rsidTr="00EE35A1">
        <w:trPr>
          <w:trHeight w:val="285"/>
        </w:trPr>
        <w:tc>
          <w:tcPr>
            <w:tcW w:w="5245" w:type="dxa"/>
            <w:shd w:val="clear" w:color="auto" w:fill="auto"/>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3.</w:t>
            </w:r>
          </w:p>
        </w:tc>
        <w:tc>
          <w:tcPr>
            <w:tcW w:w="2552" w:type="dxa"/>
            <w:shd w:val="clear" w:color="auto" w:fill="auto"/>
          </w:tcPr>
          <w:p w:rsidR="0053227A" w:rsidRPr="0053227A" w:rsidRDefault="0053227A" w:rsidP="0053227A">
            <w:pPr>
              <w:spacing w:after="0" w:line="240" w:lineRule="auto"/>
              <w:rPr>
                <w:rFonts w:eastAsia="Times New Roman" w:cs="Arial"/>
                <w:lang w:eastAsia="en-GB"/>
              </w:rPr>
            </w:pPr>
          </w:p>
        </w:tc>
        <w:tc>
          <w:tcPr>
            <w:tcW w:w="1843" w:type="dxa"/>
            <w:shd w:val="clear" w:color="auto" w:fill="auto"/>
          </w:tcPr>
          <w:p w:rsidR="0053227A" w:rsidRPr="0053227A" w:rsidRDefault="0053227A" w:rsidP="0053227A">
            <w:pPr>
              <w:spacing w:after="0" w:line="240" w:lineRule="auto"/>
              <w:rPr>
                <w:rFonts w:eastAsia="Times New Roman" w:cs="Arial"/>
                <w:lang w:eastAsia="en-GB"/>
              </w:rPr>
            </w:pPr>
          </w:p>
        </w:tc>
      </w:tr>
      <w:tr w:rsidR="0053227A" w:rsidRPr="0053227A" w:rsidTr="00EE35A1">
        <w:trPr>
          <w:trHeight w:val="285"/>
        </w:trPr>
        <w:tc>
          <w:tcPr>
            <w:tcW w:w="5245" w:type="dxa"/>
            <w:shd w:val="clear" w:color="auto" w:fill="auto"/>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4</w:t>
            </w:r>
          </w:p>
        </w:tc>
        <w:tc>
          <w:tcPr>
            <w:tcW w:w="2552" w:type="dxa"/>
            <w:shd w:val="clear" w:color="auto" w:fill="auto"/>
          </w:tcPr>
          <w:p w:rsidR="0053227A" w:rsidRPr="0053227A" w:rsidRDefault="0053227A" w:rsidP="0053227A">
            <w:pPr>
              <w:spacing w:after="0" w:line="240" w:lineRule="auto"/>
              <w:rPr>
                <w:rFonts w:eastAsia="Times New Roman" w:cs="Arial"/>
                <w:lang w:eastAsia="en-GB"/>
              </w:rPr>
            </w:pPr>
          </w:p>
        </w:tc>
        <w:tc>
          <w:tcPr>
            <w:tcW w:w="1843" w:type="dxa"/>
            <w:shd w:val="clear" w:color="auto" w:fill="auto"/>
          </w:tcPr>
          <w:p w:rsidR="0053227A" w:rsidRPr="0053227A" w:rsidRDefault="0053227A" w:rsidP="0053227A">
            <w:pPr>
              <w:spacing w:after="0" w:line="240" w:lineRule="auto"/>
              <w:rPr>
                <w:rFonts w:eastAsia="Times New Roman" w:cs="Arial"/>
                <w:lang w:eastAsia="en-GB"/>
              </w:rPr>
            </w:pPr>
          </w:p>
        </w:tc>
      </w:tr>
      <w:tr w:rsidR="0053227A" w:rsidRPr="0053227A" w:rsidTr="00EE35A1">
        <w:trPr>
          <w:trHeight w:val="285"/>
        </w:trPr>
        <w:tc>
          <w:tcPr>
            <w:tcW w:w="5245" w:type="dxa"/>
            <w:shd w:val="clear" w:color="auto" w:fill="auto"/>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Plan of setting/classroom etc</w:t>
            </w:r>
          </w:p>
        </w:tc>
        <w:tc>
          <w:tcPr>
            <w:tcW w:w="2552" w:type="dxa"/>
            <w:shd w:val="clear" w:color="auto" w:fill="auto"/>
          </w:tcPr>
          <w:p w:rsidR="0053227A" w:rsidRPr="0053227A" w:rsidRDefault="0053227A" w:rsidP="0053227A">
            <w:pPr>
              <w:spacing w:after="0" w:line="240" w:lineRule="auto"/>
              <w:rPr>
                <w:rFonts w:eastAsia="Times New Roman" w:cs="Arial"/>
                <w:lang w:eastAsia="en-GB"/>
              </w:rPr>
            </w:pPr>
          </w:p>
        </w:tc>
        <w:tc>
          <w:tcPr>
            <w:tcW w:w="1843" w:type="dxa"/>
            <w:shd w:val="clear" w:color="auto" w:fill="auto"/>
          </w:tcPr>
          <w:p w:rsidR="0053227A" w:rsidRPr="0053227A" w:rsidRDefault="0053227A" w:rsidP="0053227A">
            <w:pPr>
              <w:spacing w:after="0" w:line="240" w:lineRule="auto"/>
              <w:rPr>
                <w:rFonts w:eastAsia="Times New Roman" w:cs="Arial"/>
                <w:lang w:eastAsia="en-GB"/>
              </w:rPr>
            </w:pPr>
          </w:p>
        </w:tc>
      </w:tr>
      <w:tr w:rsidR="0053227A" w:rsidRPr="0053227A" w:rsidTr="00EE35A1">
        <w:trPr>
          <w:trHeight w:val="285"/>
        </w:trPr>
        <w:tc>
          <w:tcPr>
            <w:tcW w:w="5245" w:type="dxa"/>
            <w:shd w:val="clear" w:color="auto" w:fill="auto"/>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Chronology of event begun</w:t>
            </w:r>
          </w:p>
        </w:tc>
        <w:tc>
          <w:tcPr>
            <w:tcW w:w="2552" w:type="dxa"/>
            <w:shd w:val="clear" w:color="auto" w:fill="auto"/>
          </w:tcPr>
          <w:p w:rsidR="0053227A" w:rsidRPr="0053227A" w:rsidRDefault="0053227A" w:rsidP="0053227A">
            <w:pPr>
              <w:spacing w:after="0" w:line="240" w:lineRule="auto"/>
              <w:rPr>
                <w:rFonts w:eastAsia="Times New Roman" w:cs="Arial"/>
                <w:lang w:eastAsia="en-GB"/>
              </w:rPr>
            </w:pPr>
          </w:p>
        </w:tc>
        <w:tc>
          <w:tcPr>
            <w:tcW w:w="1843" w:type="dxa"/>
            <w:shd w:val="clear" w:color="auto" w:fill="auto"/>
          </w:tcPr>
          <w:p w:rsidR="0053227A" w:rsidRPr="0053227A" w:rsidRDefault="0053227A" w:rsidP="0053227A">
            <w:pPr>
              <w:spacing w:after="0" w:line="240" w:lineRule="auto"/>
              <w:rPr>
                <w:rFonts w:eastAsia="Times New Roman" w:cs="Arial"/>
                <w:lang w:eastAsia="en-GB"/>
              </w:rPr>
            </w:pPr>
          </w:p>
        </w:tc>
      </w:tr>
      <w:tr w:rsidR="0053227A" w:rsidRPr="0053227A" w:rsidTr="00EE35A1">
        <w:trPr>
          <w:trHeight w:val="285"/>
        </w:trPr>
        <w:tc>
          <w:tcPr>
            <w:tcW w:w="5245" w:type="dxa"/>
            <w:shd w:val="clear" w:color="auto" w:fill="auto"/>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1</w:t>
            </w:r>
            <w:r w:rsidRPr="0053227A">
              <w:rPr>
                <w:rFonts w:eastAsia="Times New Roman" w:cs="Arial"/>
                <w:vertAlign w:val="superscript"/>
                <w:lang w:eastAsia="en-GB"/>
              </w:rPr>
              <w:t>st</w:t>
            </w:r>
            <w:r w:rsidRPr="0053227A">
              <w:rPr>
                <w:rFonts w:eastAsia="Times New Roman" w:cs="Arial"/>
                <w:lang w:eastAsia="en-GB"/>
              </w:rPr>
              <w:t xml:space="preserve"> Aid log</w:t>
            </w:r>
          </w:p>
        </w:tc>
        <w:tc>
          <w:tcPr>
            <w:tcW w:w="2552" w:type="dxa"/>
            <w:shd w:val="clear" w:color="auto" w:fill="auto"/>
          </w:tcPr>
          <w:p w:rsidR="0053227A" w:rsidRPr="0053227A" w:rsidRDefault="0053227A" w:rsidP="0053227A">
            <w:pPr>
              <w:spacing w:after="0" w:line="240" w:lineRule="auto"/>
              <w:rPr>
                <w:rFonts w:eastAsia="Times New Roman" w:cs="Arial"/>
                <w:lang w:eastAsia="en-GB"/>
              </w:rPr>
            </w:pPr>
          </w:p>
        </w:tc>
        <w:tc>
          <w:tcPr>
            <w:tcW w:w="1843" w:type="dxa"/>
            <w:shd w:val="clear" w:color="auto" w:fill="auto"/>
          </w:tcPr>
          <w:p w:rsidR="0053227A" w:rsidRPr="0053227A" w:rsidRDefault="0053227A" w:rsidP="0053227A">
            <w:pPr>
              <w:spacing w:after="0" w:line="240" w:lineRule="auto"/>
              <w:rPr>
                <w:rFonts w:eastAsia="Times New Roman" w:cs="Arial"/>
                <w:lang w:eastAsia="en-GB"/>
              </w:rPr>
            </w:pPr>
          </w:p>
        </w:tc>
      </w:tr>
    </w:tbl>
    <w:p w:rsidR="0053227A" w:rsidRPr="0053227A" w:rsidRDefault="0053227A" w:rsidP="0053227A">
      <w:pPr>
        <w:spacing w:after="0" w:line="240" w:lineRule="auto"/>
        <w:rPr>
          <w:rFonts w:eastAsia="Times New Roman" w:cs="Arial"/>
          <w:b/>
          <w:lang w:eastAsia="en-GB"/>
        </w:rPr>
      </w:pPr>
    </w:p>
    <w:p w:rsidR="0053227A" w:rsidRPr="0053227A" w:rsidRDefault="0053227A" w:rsidP="0053227A">
      <w:pPr>
        <w:numPr>
          <w:ilvl w:val="0"/>
          <w:numId w:val="40"/>
        </w:numPr>
        <w:spacing w:after="0" w:line="240" w:lineRule="auto"/>
        <w:rPr>
          <w:rFonts w:eastAsia="Times New Roman" w:cs="Arial"/>
          <w:b/>
          <w:lang w:eastAsia="en-GB"/>
        </w:rPr>
      </w:pPr>
      <w:r w:rsidRPr="0053227A">
        <w:rPr>
          <w:rFonts w:eastAsia="Times New Roman" w:cs="Arial"/>
          <w:b/>
          <w:lang w:eastAsia="en-GB"/>
        </w:rPr>
        <w:t>Full details gathered</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103"/>
      </w:tblGrid>
      <w:tr w:rsidR="0053227A" w:rsidRPr="0053227A" w:rsidTr="00EE35A1">
        <w:tc>
          <w:tcPr>
            <w:tcW w:w="4537"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Pupil name:</w:t>
            </w:r>
          </w:p>
        </w:tc>
        <w:tc>
          <w:tcPr>
            <w:tcW w:w="5103" w:type="dxa"/>
          </w:tcPr>
          <w:p w:rsidR="0053227A" w:rsidRPr="0053227A" w:rsidRDefault="0053227A" w:rsidP="0053227A">
            <w:pPr>
              <w:spacing w:after="0" w:line="240" w:lineRule="auto"/>
              <w:rPr>
                <w:rFonts w:eastAsia="Times New Roman" w:cs="Arial"/>
                <w:lang w:eastAsia="en-GB"/>
              </w:rPr>
            </w:pPr>
          </w:p>
        </w:tc>
      </w:tr>
      <w:tr w:rsidR="0053227A" w:rsidRPr="0053227A" w:rsidTr="00EE35A1">
        <w:tc>
          <w:tcPr>
            <w:tcW w:w="4537"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Date of Birth</w:t>
            </w:r>
          </w:p>
        </w:tc>
        <w:tc>
          <w:tcPr>
            <w:tcW w:w="5103" w:type="dxa"/>
          </w:tcPr>
          <w:p w:rsidR="0053227A" w:rsidRPr="0053227A" w:rsidRDefault="0053227A" w:rsidP="0053227A">
            <w:pPr>
              <w:spacing w:after="0" w:line="240" w:lineRule="auto"/>
              <w:rPr>
                <w:rFonts w:eastAsia="Times New Roman" w:cs="Arial"/>
                <w:lang w:eastAsia="en-GB"/>
              </w:rPr>
            </w:pPr>
          </w:p>
        </w:tc>
      </w:tr>
      <w:tr w:rsidR="0053227A" w:rsidRPr="0053227A" w:rsidTr="00EE35A1">
        <w:tc>
          <w:tcPr>
            <w:tcW w:w="4537"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Address:</w:t>
            </w: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tc>
        <w:tc>
          <w:tcPr>
            <w:tcW w:w="5103" w:type="dxa"/>
          </w:tcPr>
          <w:p w:rsidR="0053227A" w:rsidRPr="0053227A" w:rsidRDefault="0053227A" w:rsidP="0053227A">
            <w:pPr>
              <w:spacing w:after="0" w:line="240" w:lineRule="auto"/>
              <w:rPr>
                <w:rFonts w:eastAsia="Times New Roman" w:cs="Arial"/>
                <w:lang w:eastAsia="en-GB"/>
              </w:rPr>
            </w:pPr>
          </w:p>
        </w:tc>
      </w:tr>
      <w:tr w:rsidR="0053227A" w:rsidRPr="0053227A" w:rsidTr="00EE35A1">
        <w:tc>
          <w:tcPr>
            <w:tcW w:w="4537"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Is the pupil known to Social Care?</w:t>
            </w:r>
          </w:p>
        </w:tc>
        <w:tc>
          <w:tcPr>
            <w:tcW w:w="5103" w:type="dxa"/>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YES  /  NO</w:t>
            </w:r>
          </w:p>
        </w:tc>
      </w:tr>
      <w:tr w:rsidR="0053227A" w:rsidRPr="0053227A" w:rsidTr="00EE35A1">
        <w:tc>
          <w:tcPr>
            <w:tcW w:w="4537"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 xml:space="preserve">Does the pupil have Special Educational Needs? </w:t>
            </w:r>
          </w:p>
        </w:tc>
        <w:tc>
          <w:tcPr>
            <w:tcW w:w="5103" w:type="dxa"/>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YES  /  NO     If yes - details</w:t>
            </w:r>
          </w:p>
          <w:p w:rsidR="0053227A" w:rsidRPr="0053227A" w:rsidRDefault="0053227A" w:rsidP="0053227A">
            <w:pPr>
              <w:spacing w:after="0" w:line="240" w:lineRule="auto"/>
              <w:rPr>
                <w:rFonts w:eastAsia="Times New Roman" w:cs="Arial"/>
                <w:lang w:eastAsia="en-GB"/>
              </w:rPr>
            </w:pPr>
          </w:p>
        </w:tc>
      </w:tr>
      <w:tr w:rsidR="0053227A" w:rsidRPr="0053227A" w:rsidTr="00EE35A1">
        <w:tc>
          <w:tcPr>
            <w:tcW w:w="4537" w:type="dxa"/>
            <w:tcBorders>
              <w:bottom w:val="single" w:sz="4" w:space="0" w:color="auto"/>
            </w:tcBorders>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 xml:space="preserve">Has the pupil raised previous concerns? </w:t>
            </w:r>
          </w:p>
        </w:tc>
        <w:tc>
          <w:tcPr>
            <w:tcW w:w="5103" w:type="dxa"/>
            <w:tcBorders>
              <w:bottom w:val="single" w:sz="4" w:space="0" w:color="auto"/>
            </w:tcBorders>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YES  /  NO     If yes - details</w:t>
            </w:r>
          </w:p>
        </w:tc>
      </w:tr>
      <w:tr w:rsidR="0053227A" w:rsidRPr="0053227A" w:rsidTr="00EE35A1">
        <w:tc>
          <w:tcPr>
            <w:tcW w:w="9640" w:type="dxa"/>
            <w:gridSpan w:val="2"/>
            <w:tcBorders>
              <w:left w:val="nil"/>
              <w:right w:val="nil"/>
            </w:tcBorders>
            <w:shd w:val="clear" w:color="auto" w:fill="FFFFFF"/>
          </w:tcPr>
          <w:p w:rsidR="0053227A" w:rsidRPr="0053227A" w:rsidRDefault="0053227A" w:rsidP="0053227A">
            <w:pPr>
              <w:spacing w:after="0" w:line="240" w:lineRule="auto"/>
              <w:rPr>
                <w:rFonts w:eastAsia="Times New Roman" w:cs="Arial"/>
                <w:lang w:eastAsia="en-GB"/>
              </w:rPr>
            </w:pPr>
          </w:p>
        </w:tc>
      </w:tr>
      <w:tr w:rsidR="0053227A" w:rsidRPr="0053227A" w:rsidTr="00EE35A1">
        <w:tc>
          <w:tcPr>
            <w:tcW w:w="4537"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Staff full name:</w:t>
            </w:r>
          </w:p>
          <w:p w:rsidR="0053227A" w:rsidRPr="0053227A" w:rsidRDefault="0053227A" w:rsidP="0053227A">
            <w:pPr>
              <w:spacing w:after="0" w:line="240" w:lineRule="auto"/>
              <w:rPr>
                <w:rFonts w:eastAsia="Times New Roman" w:cs="Arial"/>
                <w:lang w:eastAsia="en-GB"/>
              </w:rPr>
            </w:pPr>
          </w:p>
        </w:tc>
        <w:tc>
          <w:tcPr>
            <w:tcW w:w="5103" w:type="dxa"/>
          </w:tcPr>
          <w:p w:rsidR="0053227A" w:rsidRPr="0053227A" w:rsidRDefault="0053227A" w:rsidP="0053227A">
            <w:pPr>
              <w:spacing w:after="0" w:line="240" w:lineRule="auto"/>
              <w:rPr>
                <w:rFonts w:eastAsia="Times New Roman" w:cs="Arial"/>
                <w:lang w:eastAsia="en-GB"/>
              </w:rPr>
            </w:pPr>
          </w:p>
        </w:tc>
      </w:tr>
      <w:tr w:rsidR="0053227A" w:rsidRPr="0053227A" w:rsidTr="00EE35A1">
        <w:tc>
          <w:tcPr>
            <w:tcW w:w="4537"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Date of Birth:</w:t>
            </w:r>
          </w:p>
        </w:tc>
        <w:tc>
          <w:tcPr>
            <w:tcW w:w="5103" w:type="dxa"/>
          </w:tcPr>
          <w:p w:rsidR="0053227A" w:rsidRPr="0053227A" w:rsidRDefault="0053227A" w:rsidP="0053227A">
            <w:pPr>
              <w:spacing w:after="0" w:line="240" w:lineRule="auto"/>
              <w:rPr>
                <w:rFonts w:eastAsia="Times New Roman" w:cs="Arial"/>
                <w:lang w:eastAsia="en-GB"/>
              </w:rPr>
            </w:pPr>
          </w:p>
        </w:tc>
      </w:tr>
      <w:tr w:rsidR="0053227A" w:rsidRPr="0053227A" w:rsidTr="00EE35A1">
        <w:tc>
          <w:tcPr>
            <w:tcW w:w="4537"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Address:</w:t>
            </w: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tc>
        <w:tc>
          <w:tcPr>
            <w:tcW w:w="5103" w:type="dxa"/>
          </w:tcPr>
          <w:p w:rsidR="0053227A" w:rsidRPr="0053227A" w:rsidRDefault="0053227A" w:rsidP="0053227A">
            <w:pPr>
              <w:spacing w:after="0" w:line="240" w:lineRule="auto"/>
              <w:rPr>
                <w:rFonts w:eastAsia="Times New Roman" w:cs="Arial"/>
                <w:lang w:eastAsia="en-GB"/>
              </w:rPr>
            </w:pPr>
          </w:p>
        </w:tc>
      </w:tr>
      <w:tr w:rsidR="0053227A" w:rsidRPr="0053227A" w:rsidTr="00EE35A1">
        <w:tc>
          <w:tcPr>
            <w:tcW w:w="4537"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Has this person raised concerns before?</w:t>
            </w:r>
          </w:p>
          <w:p w:rsidR="0053227A" w:rsidRPr="0053227A" w:rsidRDefault="0053227A" w:rsidP="0053227A">
            <w:pPr>
              <w:spacing w:after="0" w:line="240" w:lineRule="auto"/>
              <w:rPr>
                <w:rFonts w:eastAsia="Times New Roman" w:cs="Arial"/>
                <w:lang w:eastAsia="en-GB"/>
              </w:rPr>
            </w:pPr>
          </w:p>
        </w:tc>
        <w:tc>
          <w:tcPr>
            <w:tcW w:w="5103" w:type="dxa"/>
          </w:tcPr>
          <w:p w:rsidR="0053227A" w:rsidRPr="0053227A" w:rsidRDefault="0053227A" w:rsidP="0053227A">
            <w:pPr>
              <w:spacing w:after="0" w:line="240" w:lineRule="auto"/>
              <w:rPr>
                <w:rFonts w:eastAsia="Times New Roman" w:cs="Arial"/>
                <w:lang w:eastAsia="en-GB"/>
              </w:rPr>
            </w:pPr>
          </w:p>
        </w:tc>
      </w:tr>
    </w:tbl>
    <w:p w:rsidR="0053227A" w:rsidRPr="0053227A" w:rsidRDefault="0053227A" w:rsidP="0053227A">
      <w:pPr>
        <w:spacing w:after="0" w:line="240" w:lineRule="auto"/>
        <w:rPr>
          <w:rFonts w:eastAsia="Times New Roman" w:cs="Arial"/>
          <w:lang w:eastAsia="en-GB"/>
        </w:rPr>
      </w:pPr>
    </w:p>
    <w:p w:rsidR="0053227A" w:rsidRPr="0053227A" w:rsidRDefault="0053227A" w:rsidP="0053227A">
      <w:pPr>
        <w:numPr>
          <w:ilvl w:val="0"/>
          <w:numId w:val="40"/>
        </w:numPr>
        <w:spacing w:after="0" w:line="240" w:lineRule="auto"/>
        <w:rPr>
          <w:rFonts w:eastAsia="Times New Roman" w:cs="Arial"/>
          <w:b/>
          <w:lang w:eastAsia="en-GB"/>
        </w:rPr>
      </w:pPr>
      <w:r w:rsidRPr="0053227A">
        <w:rPr>
          <w:rFonts w:eastAsia="Times New Roman" w:cs="Arial"/>
          <w:b/>
          <w:lang w:eastAsia="en-GB"/>
        </w:rPr>
        <w:t>Informing others</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103"/>
      </w:tblGrid>
      <w:tr w:rsidR="0053227A" w:rsidRPr="0053227A" w:rsidTr="00EE35A1">
        <w:tc>
          <w:tcPr>
            <w:tcW w:w="4537"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Have parents of the pupil been informed?</w:t>
            </w:r>
          </w:p>
        </w:tc>
        <w:tc>
          <w:tcPr>
            <w:tcW w:w="5103" w:type="dxa"/>
            <w:shd w:val="clear" w:color="auto" w:fill="auto"/>
          </w:tcPr>
          <w:p w:rsidR="0053227A" w:rsidRPr="0053227A" w:rsidRDefault="0053227A" w:rsidP="0053227A">
            <w:pPr>
              <w:spacing w:after="0" w:line="240" w:lineRule="auto"/>
              <w:rPr>
                <w:rFonts w:eastAsia="Times New Roman" w:cs="Arial"/>
                <w:b/>
                <w:lang w:eastAsia="en-GB"/>
              </w:rPr>
            </w:pPr>
          </w:p>
        </w:tc>
      </w:tr>
      <w:tr w:rsidR="0053227A" w:rsidRPr="0053227A" w:rsidTr="00EE35A1">
        <w:tc>
          <w:tcPr>
            <w:tcW w:w="4537" w:type="dxa"/>
            <w:tcBorders>
              <w:bottom w:val="single" w:sz="4" w:space="0" w:color="auto"/>
            </w:tcBorders>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Details of response</w:t>
            </w:r>
          </w:p>
          <w:p w:rsidR="0053227A" w:rsidRPr="0053227A" w:rsidRDefault="0053227A" w:rsidP="0053227A">
            <w:pPr>
              <w:spacing w:after="0" w:line="240" w:lineRule="auto"/>
              <w:rPr>
                <w:rFonts w:eastAsia="Times New Roman" w:cs="Arial"/>
                <w:lang w:eastAsia="en-GB"/>
              </w:rPr>
            </w:pPr>
          </w:p>
        </w:tc>
        <w:tc>
          <w:tcPr>
            <w:tcW w:w="5103" w:type="dxa"/>
            <w:tcBorders>
              <w:bottom w:val="single" w:sz="4" w:space="0" w:color="auto"/>
            </w:tcBorders>
            <w:shd w:val="clear" w:color="auto" w:fill="auto"/>
          </w:tcPr>
          <w:p w:rsidR="0053227A" w:rsidRPr="0053227A" w:rsidRDefault="0053227A" w:rsidP="0053227A">
            <w:pPr>
              <w:spacing w:after="0" w:line="240" w:lineRule="auto"/>
              <w:rPr>
                <w:rFonts w:eastAsia="Times New Roman" w:cs="Arial"/>
                <w:b/>
                <w:lang w:eastAsia="en-GB"/>
              </w:rPr>
            </w:pPr>
          </w:p>
        </w:tc>
      </w:tr>
      <w:tr w:rsidR="0053227A" w:rsidRPr="0053227A" w:rsidTr="00EE35A1">
        <w:tc>
          <w:tcPr>
            <w:tcW w:w="9640" w:type="dxa"/>
            <w:gridSpan w:val="2"/>
            <w:tcBorders>
              <w:left w:val="nil"/>
              <w:right w:val="nil"/>
            </w:tcBorders>
            <w:shd w:val="clear" w:color="auto" w:fill="FFFFFF"/>
          </w:tcPr>
          <w:p w:rsidR="0053227A" w:rsidRPr="0053227A" w:rsidRDefault="0053227A" w:rsidP="0053227A">
            <w:pPr>
              <w:spacing w:after="0" w:line="240" w:lineRule="auto"/>
              <w:rPr>
                <w:rFonts w:eastAsia="Times New Roman" w:cs="Arial"/>
                <w:i/>
                <w:lang w:eastAsia="en-GB"/>
              </w:rPr>
            </w:pPr>
            <w:r w:rsidRPr="0053227A">
              <w:rPr>
                <w:rFonts w:eastAsia="Times New Roman" w:cs="Arial"/>
                <w:i/>
                <w:lang w:eastAsia="en-GB"/>
              </w:rPr>
              <w:t>Staff members should be informed of the allegation ASAP -  on advice from LADO</w:t>
            </w:r>
          </w:p>
        </w:tc>
      </w:tr>
      <w:tr w:rsidR="0053227A" w:rsidRPr="0053227A" w:rsidTr="00EE35A1">
        <w:tc>
          <w:tcPr>
            <w:tcW w:w="4537"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Has the staff member been informed?</w:t>
            </w:r>
          </w:p>
        </w:tc>
        <w:tc>
          <w:tcPr>
            <w:tcW w:w="5103" w:type="dxa"/>
            <w:shd w:val="clear" w:color="auto" w:fill="auto"/>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YES   /    NO</w:t>
            </w:r>
          </w:p>
        </w:tc>
      </w:tr>
      <w:tr w:rsidR="0053227A" w:rsidRPr="0053227A" w:rsidTr="00EE35A1">
        <w:tc>
          <w:tcPr>
            <w:tcW w:w="4537"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Name of Key person nominated to feedback to them:</w:t>
            </w:r>
          </w:p>
        </w:tc>
        <w:tc>
          <w:tcPr>
            <w:tcW w:w="5103" w:type="dxa"/>
            <w:shd w:val="clear" w:color="auto" w:fill="auto"/>
          </w:tcPr>
          <w:p w:rsidR="0053227A" w:rsidRPr="0053227A" w:rsidRDefault="0053227A" w:rsidP="0053227A">
            <w:pPr>
              <w:spacing w:after="0" w:line="240" w:lineRule="auto"/>
              <w:rPr>
                <w:rFonts w:eastAsia="Times New Roman" w:cs="Arial"/>
                <w:lang w:eastAsia="en-GB"/>
              </w:rPr>
            </w:pPr>
          </w:p>
        </w:tc>
      </w:tr>
    </w:tbl>
    <w:p w:rsidR="0053227A" w:rsidRPr="0053227A" w:rsidRDefault="0053227A" w:rsidP="0053227A">
      <w:pPr>
        <w:spacing w:after="0" w:line="240" w:lineRule="auto"/>
        <w:ind w:left="-709"/>
        <w:rPr>
          <w:rFonts w:eastAsia="Times New Roman" w:cs="Arial"/>
          <w:b/>
          <w:lang w:eastAsia="en-GB"/>
        </w:rPr>
      </w:pPr>
    </w:p>
    <w:p w:rsidR="0053227A" w:rsidRDefault="0053227A" w:rsidP="0053227A">
      <w:pPr>
        <w:spacing w:after="0" w:line="240" w:lineRule="auto"/>
        <w:rPr>
          <w:rFonts w:eastAsia="Times New Roman" w:cs="Arial"/>
          <w:lang w:eastAsia="en-GB"/>
        </w:rPr>
      </w:pPr>
    </w:p>
    <w:p w:rsidR="0053227A" w:rsidRDefault="0053227A">
      <w:pPr>
        <w:rPr>
          <w:rFonts w:eastAsia="Times New Roman" w:cs="Arial"/>
          <w:lang w:eastAsia="en-GB"/>
        </w:rPr>
      </w:pPr>
      <w:r>
        <w:rPr>
          <w:rFonts w:eastAsia="Times New Roman" w:cs="Arial"/>
          <w:lang w:eastAsia="en-GB"/>
        </w:rPr>
        <w:br w:type="page"/>
      </w:r>
    </w:p>
    <w:p w:rsidR="0053227A" w:rsidRPr="0053227A" w:rsidRDefault="0053227A" w:rsidP="0053227A">
      <w:pPr>
        <w:numPr>
          <w:ilvl w:val="0"/>
          <w:numId w:val="40"/>
        </w:numPr>
        <w:spacing w:after="0" w:line="240" w:lineRule="auto"/>
        <w:rPr>
          <w:rFonts w:eastAsia="Times New Roman" w:cs="Arial"/>
          <w:lang w:eastAsia="en-GB"/>
        </w:rPr>
      </w:pPr>
      <w:r w:rsidRPr="0053227A">
        <w:rPr>
          <w:rFonts w:eastAsia="Times New Roman" w:cs="Arial"/>
          <w:b/>
          <w:lang w:eastAsia="en-GB"/>
        </w:rPr>
        <w:lastRenderedPageBreak/>
        <w:t>Outcome of LADO consultation</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386"/>
      </w:tblGrid>
      <w:tr w:rsidR="0053227A" w:rsidRPr="0053227A" w:rsidTr="00EE35A1">
        <w:tc>
          <w:tcPr>
            <w:tcW w:w="4395"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Does this meet LADO criteria:</w:t>
            </w:r>
          </w:p>
        </w:tc>
        <w:tc>
          <w:tcPr>
            <w:tcW w:w="5386" w:type="dxa"/>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YES  / NO</w:t>
            </w:r>
          </w:p>
        </w:tc>
      </w:tr>
      <w:tr w:rsidR="0053227A" w:rsidRPr="0053227A" w:rsidTr="00EE35A1">
        <w:tc>
          <w:tcPr>
            <w:tcW w:w="4395"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Further action required:</w:t>
            </w: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tc>
        <w:tc>
          <w:tcPr>
            <w:tcW w:w="5386" w:type="dxa"/>
          </w:tcPr>
          <w:p w:rsidR="0053227A" w:rsidRPr="0053227A" w:rsidRDefault="0053227A" w:rsidP="0053227A">
            <w:pPr>
              <w:spacing w:after="0" w:line="240" w:lineRule="auto"/>
              <w:rPr>
                <w:rFonts w:eastAsia="Times New Roman" w:cs="Arial"/>
                <w:lang w:eastAsia="en-GB"/>
              </w:rPr>
            </w:pPr>
          </w:p>
        </w:tc>
      </w:tr>
      <w:tr w:rsidR="0053227A" w:rsidRPr="0053227A" w:rsidTr="00EE35A1">
        <w:tc>
          <w:tcPr>
            <w:tcW w:w="4395"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Professional Strategy Meeting to be held:</w:t>
            </w:r>
          </w:p>
        </w:tc>
        <w:tc>
          <w:tcPr>
            <w:tcW w:w="5386" w:type="dxa"/>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YES  / NO</w:t>
            </w:r>
          </w:p>
        </w:tc>
      </w:tr>
      <w:tr w:rsidR="0053227A" w:rsidRPr="0053227A" w:rsidTr="00EE35A1">
        <w:tc>
          <w:tcPr>
            <w:tcW w:w="4395"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Professional Strategy Meeting date:</w:t>
            </w:r>
          </w:p>
        </w:tc>
        <w:tc>
          <w:tcPr>
            <w:tcW w:w="5386" w:type="dxa"/>
          </w:tcPr>
          <w:p w:rsidR="0053227A" w:rsidRPr="0053227A" w:rsidRDefault="0053227A" w:rsidP="0053227A">
            <w:pPr>
              <w:spacing w:after="0" w:line="240" w:lineRule="auto"/>
              <w:rPr>
                <w:rFonts w:eastAsia="Times New Roman" w:cs="Arial"/>
                <w:lang w:eastAsia="en-GB"/>
              </w:rPr>
            </w:pPr>
          </w:p>
        </w:tc>
      </w:tr>
      <w:tr w:rsidR="0053227A" w:rsidRPr="0053227A" w:rsidTr="00EE35A1">
        <w:tc>
          <w:tcPr>
            <w:tcW w:w="4395"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Attended by Case Manager:</w:t>
            </w:r>
          </w:p>
        </w:tc>
        <w:tc>
          <w:tcPr>
            <w:tcW w:w="5386" w:type="dxa"/>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YES  / NO</w:t>
            </w:r>
          </w:p>
        </w:tc>
      </w:tr>
      <w:tr w:rsidR="0053227A" w:rsidRPr="0053227A" w:rsidTr="00EE35A1">
        <w:tc>
          <w:tcPr>
            <w:tcW w:w="4395"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Minutes received:</w:t>
            </w:r>
          </w:p>
        </w:tc>
        <w:tc>
          <w:tcPr>
            <w:tcW w:w="5386" w:type="dxa"/>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YES  / NO</w:t>
            </w:r>
          </w:p>
        </w:tc>
      </w:tr>
      <w:tr w:rsidR="0053227A" w:rsidRPr="0053227A" w:rsidTr="00EE35A1">
        <w:tc>
          <w:tcPr>
            <w:tcW w:w="4395"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 xml:space="preserve">Outcome: – </w:t>
            </w:r>
            <w:r w:rsidRPr="0053227A">
              <w:rPr>
                <w:rFonts w:eastAsia="Times New Roman" w:cs="Arial"/>
                <w:i/>
                <w:lang w:eastAsia="en-GB"/>
              </w:rPr>
              <w:t>please circle</w:t>
            </w:r>
          </w:p>
          <w:p w:rsidR="0053227A" w:rsidRPr="0053227A" w:rsidRDefault="0053227A" w:rsidP="0053227A">
            <w:pPr>
              <w:spacing w:after="0" w:line="240" w:lineRule="auto"/>
              <w:rPr>
                <w:rFonts w:eastAsia="Times New Roman" w:cs="Arial"/>
                <w:lang w:eastAsia="en-GB"/>
              </w:rPr>
            </w:pPr>
          </w:p>
        </w:tc>
        <w:tc>
          <w:tcPr>
            <w:tcW w:w="5386" w:type="dxa"/>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 xml:space="preserve">Unfounded             </w:t>
            </w:r>
            <w:r>
              <w:rPr>
                <w:rFonts w:eastAsia="Times New Roman" w:cs="Arial"/>
                <w:lang w:eastAsia="en-GB"/>
              </w:rPr>
              <w:t xml:space="preserve">        </w:t>
            </w:r>
            <w:r w:rsidRPr="0053227A">
              <w:rPr>
                <w:rFonts w:eastAsia="Times New Roman" w:cs="Arial"/>
                <w:lang w:eastAsia="en-GB"/>
              </w:rPr>
              <w:t>Unsubstantiated</w:t>
            </w:r>
          </w:p>
          <w:p w:rsidR="0053227A" w:rsidRPr="0053227A" w:rsidRDefault="0053227A" w:rsidP="0053227A">
            <w:pPr>
              <w:tabs>
                <w:tab w:val="left" w:pos="1905"/>
              </w:tabs>
              <w:spacing w:after="0" w:line="240" w:lineRule="auto"/>
              <w:rPr>
                <w:rFonts w:eastAsia="Times New Roman" w:cs="Arial"/>
                <w:lang w:eastAsia="en-GB"/>
              </w:rPr>
            </w:pPr>
            <w:r w:rsidRPr="0053227A">
              <w:rPr>
                <w:rFonts w:eastAsia="Times New Roman" w:cs="Arial"/>
                <w:lang w:eastAsia="en-GB"/>
              </w:rPr>
              <w:t>False</w:t>
            </w:r>
            <w:r w:rsidRPr="0053227A">
              <w:rPr>
                <w:rFonts w:eastAsia="Times New Roman" w:cs="Arial"/>
                <w:lang w:eastAsia="en-GB"/>
              </w:rPr>
              <w:tab/>
              <w:t xml:space="preserve">   Substantiated</w:t>
            </w:r>
          </w:p>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Malicious</w:t>
            </w:r>
          </w:p>
          <w:p w:rsidR="0053227A" w:rsidRPr="0053227A" w:rsidRDefault="0053227A" w:rsidP="0053227A">
            <w:pPr>
              <w:spacing w:after="0" w:line="240" w:lineRule="auto"/>
              <w:rPr>
                <w:rFonts w:eastAsia="Times New Roman" w:cs="Arial"/>
                <w:lang w:eastAsia="en-GB"/>
              </w:rPr>
            </w:pPr>
          </w:p>
        </w:tc>
      </w:tr>
      <w:tr w:rsidR="0053227A" w:rsidRPr="0053227A" w:rsidTr="00EE35A1">
        <w:tc>
          <w:tcPr>
            <w:tcW w:w="4395"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Disciplinary investigation to be held:</w:t>
            </w:r>
          </w:p>
        </w:tc>
        <w:tc>
          <w:tcPr>
            <w:tcW w:w="5386" w:type="dxa"/>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YES  /   NO</w:t>
            </w:r>
          </w:p>
        </w:tc>
      </w:tr>
      <w:tr w:rsidR="0053227A" w:rsidRPr="0053227A" w:rsidTr="00EE35A1">
        <w:tc>
          <w:tcPr>
            <w:tcW w:w="4395"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Staff member informed of outcome:</w:t>
            </w:r>
          </w:p>
        </w:tc>
        <w:tc>
          <w:tcPr>
            <w:tcW w:w="5386" w:type="dxa"/>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YES  / NO</w:t>
            </w:r>
          </w:p>
          <w:p w:rsidR="0053227A" w:rsidRPr="0053227A" w:rsidRDefault="0053227A" w:rsidP="0053227A">
            <w:pPr>
              <w:spacing w:after="0" w:line="240" w:lineRule="auto"/>
              <w:rPr>
                <w:rFonts w:eastAsia="Times New Roman" w:cs="Arial"/>
                <w:lang w:eastAsia="en-GB"/>
              </w:rPr>
            </w:pPr>
          </w:p>
        </w:tc>
      </w:tr>
      <w:tr w:rsidR="0053227A" w:rsidRPr="0053227A" w:rsidTr="00EE35A1">
        <w:tc>
          <w:tcPr>
            <w:tcW w:w="4395"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Parents informed of outcome:</w:t>
            </w:r>
          </w:p>
        </w:tc>
        <w:tc>
          <w:tcPr>
            <w:tcW w:w="5386" w:type="dxa"/>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YES  / NO</w:t>
            </w:r>
          </w:p>
          <w:p w:rsidR="0053227A" w:rsidRPr="0053227A" w:rsidRDefault="0053227A" w:rsidP="0053227A">
            <w:pPr>
              <w:spacing w:after="0" w:line="240" w:lineRule="auto"/>
              <w:rPr>
                <w:rFonts w:eastAsia="Times New Roman" w:cs="Arial"/>
                <w:lang w:eastAsia="en-GB"/>
              </w:rPr>
            </w:pPr>
          </w:p>
        </w:tc>
      </w:tr>
      <w:tr w:rsidR="0053227A" w:rsidRPr="0053227A" w:rsidTr="00EE35A1">
        <w:tblPrEx>
          <w:tblLook w:val="04A0" w:firstRow="1" w:lastRow="0" w:firstColumn="1" w:lastColumn="0" w:noHBand="0" w:noVBand="1"/>
        </w:tblPrEx>
        <w:tc>
          <w:tcPr>
            <w:tcW w:w="4395"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Chair of governors informed:</w:t>
            </w:r>
          </w:p>
          <w:p w:rsidR="0053227A" w:rsidRPr="0053227A" w:rsidRDefault="0053227A" w:rsidP="0053227A">
            <w:pPr>
              <w:spacing w:after="0" w:line="240" w:lineRule="auto"/>
              <w:rPr>
                <w:rFonts w:eastAsia="Times New Roman" w:cs="Arial"/>
                <w:lang w:eastAsia="en-GB"/>
              </w:rPr>
            </w:pPr>
          </w:p>
        </w:tc>
        <w:tc>
          <w:tcPr>
            <w:tcW w:w="5386" w:type="dxa"/>
            <w:shd w:val="clear" w:color="auto" w:fill="auto"/>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YES  /  NO</w:t>
            </w:r>
          </w:p>
        </w:tc>
      </w:tr>
      <w:tr w:rsidR="0053227A" w:rsidRPr="0053227A" w:rsidTr="00EE35A1">
        <w:tc>
          <w:tcPr>
            <w:tcW w:w="4395"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Details added to overview table:</w:t>
            </w:r>
          </w:p>
          <w:p w:rsidR="0053227A" w:rsidRPr="0053227A" w:rsidRDefault="0053227A" w:rsidP="0053227A">
            <w:pPr>
              <w:spacing w:after="0" w:line="240" w:lineRule="auto"/>
              <w:rPr>
                <w:rFonts w:eastAsia="Times New Roman" w:cs="Arial"/>
                <w:lang w:eastAsia="en-GB"/>
              </w:rPr>
            </w:pPr>
          </w:p>
        </w:tc>
        <w:tc>
          <w:tcPr>
            <w:tcW w:w="5386" w:type="dxa"/>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YES  / NO</w:t>
            </w:r>
          </w:p>
          <w:p w:rsidR="0053227A" w:rsidRPr="0053227A" w:rsidRDefault="0053227A" w:rsidP="0053227A">
            <w:pPr>
              <w:spacing w:after="0" w:line="240" w:lineRule="auto"/>
              <w:rPr>
                <w:rFonts w:eastAsia="Times New Roman" w:cs="Arial"/>
                <w:lang w:eastAsia="en-GB"/>
              </w:rPr>
            </w:pPr>
          </w:p>
        </w:tc>
      </w:tr>
      <w:tr w:rsidR="0053227A" w:rsidRPr="0053227A" w:rsidTr="00EE35A1">
        <w:tc>
          <w:tcPr>
            <w:tcW w:w="4395"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Outcome:</w:t>
            </w: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tc>
        <w:tc>
          <w:tcPr>
            <w:tcW w:w="5386" w:type="dxa"/>
          </w:tcPr>
          <w:p w:rsidR="0053227A" w:rsidRPr="0053227A" w:rsidRDefault="0053227A" w:rsidP="0053227A">
            <w:pPr>
              <w:spacing w:after="0" w:line="240" w:lineRule="auto"/>
              <w:rPr>
                <w:rFonts w:eastAsia="Times New Roman" w:cs="Arial"/>
                <w:lang w:eastAsia="en-GB"/>
              </w:rPr>
            </w:pPr>
          </w:p>
        </w:tc>
      </w:tr>
    </w:tbl>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ind w:hanging="709"/>
        <w:rPr>
          <w:rFonts w:eastAsia="Times New Roman" w:cs="Arial"/>
          <w:lang w:eastAsia="en-GB"/>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53227A" w:rsidRPr="0053227A" w:rsidTr="00EE35A1">
        <w:trPr>
          <w:trHeight w:val="779"/>
        </w:trPr>
        <w:tc>
          <w:tcPr>
            <w:tcW w:w="9781" w:type="dxa"/>
            <w:shd w:val="clear" w:color="auto" w:fill="D9D9D9"/>
          </w:tcPr>
          <w:p w:rsidR="0053227A" w:rsidRPr="0053227A" w:rsidRDefault="0053227A" w:rsidP="0053227A">
            <w:pPr>
              <w:spacing w:after="0" w:line="240" w:lineRule="auto"/>
              <w:rPr>
                <w:rFonts w:eastAsia="Times New Roman" w:cs="Arial"/>
                <w:lang w:eastAsia="en-GB"/>
              </w:rPr>
            </w:pPr>
            <w:r w:rsidRPr="0053227A">
              <w:rPr>
                <w:rFonts w:eastAsia="Times New Roman" w:cs="Arial"/>
                <w:lang w:eastAsia="en-GB"/>
              </w:rPr>
              <w:t>Lessons learned:</w:t>
            </w: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tc>
      </w:tr>
    </w:tbl>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rPr>
          <w:rFonts w:eastAsia="Times New Roman" w:cs="Arial"/>
          <w:lang w:eastAsia="en-GB"/>
        </w:rPr>
      </w:pPr>
    </w:p>
    <w:p w:rsidR="0053227A" w:rsidRPr="0053227A" w:rsidRDefault="0053227A" w:rsidP="0053227A">
      <w:pPr>
        <w:spacing w:after="0" w:line="240" w:lineRule="auto"/>
        <w:ind w:left="-709"/>
        <w:rPr>
          <w:rFonts w:eastAsia="Times New Roman" w:cs="Arial"/>
          <w:b/>
          <w:lang w:eastAsia="en-GB"/>
        </w:rPr>
      </w:pPr>
      <w:r w:rsidRPr="0053227A">
        <w:rPr>
          <w:rFonts w:eastAsia="Times New Roman" w:cs="Arial"/>
          <w:b/>
          <w:lang w:eastAsia="en-GB"/>
        </w:rPr>
        <w:t>Note 1 - Criteria for managing allegations</w:t>
      </w:r>
    </w:p>
    <w:p w:rsidR="0053227A" w:rsidRPr="0053227A" w:rsidRDefault="0053227A" w:rsidP="0053227A">
      <w:pPr>
        <w:spacing w:after="0" w:line="240" w:lineRule="auto"/>
        <w:ind w:left="-709"/>
        <w:rPr>
          <w:rFonts w:eastAsia="Times New Roman" w:cs="Arial"/>
          <w:lang w:eastAsia="en-GB"/>
        </w:rPr>
      </w:pPr>
    </w:p>
    <w:p w:rsidR="0053227A" w:rsidRPr="0053227A" w:rsidRDefault="0053227A" w:rsidP="0053227A">
      <w:pPr>
        <w:spacing w:after="0" w:line="240" w:lineRule="auto"/>
        <w:ind w:left="-709"/>
        <w:rPr>
          <w:rFonts w:eastAsia="Times New Roman" w:cs="Arial"/>
          <w:lang w:eastAsia="en-GB"/>
        </w:rPr>
      </w:pPr>
      <w:r w:rsidRPr="0053227A">
        <w:rPr>
          <w:rFonts w:eastAsia="Times New Roman" w:cs="Arial"/>
          <w:lang w:eastAsia="en-GB"/>
        </w:rPr>
        <w:t xml:space="preserve">An allegation may relate to a person who works with children who has: </w:t>
      </w:r>
    </w:p>
    <w:p w:rsidR="0053227A" w:rsidRPr="0053227A" w:rsidRDefault="0053227A" w:rsidP="0053227A">
      <w:pPr>
        <w:spacing w:after="0" w:line="240" w:lineRule="auto"/>
        <w:ind w:left="-709"/>
        <w:rPr>
          <w:rFonts w:eastAsia="Times New Roman" w:cs="Arial"/>
          <w:lang w:eastAsia="en-GB"/>
        </w:rPr>
      </w:pPr>
    </w:p>
    <w:p w:rsidR="0053227A" w:rsidRPr="0053227A" w:rsidRDefault="0053227A" w:rsidP="0053227A">
      <w:pPr>
        <w:numPr>
          <w:ilvl w:val="0"/>
          <w:numId w:val="41"/>
        </w:numPr>
        <w:spacing w:after="0" w:line="240" w:lineRule="auto"/>
        <w:rPr>
          <w:rFonts w:eastAsia="Times New Roman" w:cs="Arial"/>
          <w:lang w:eastAsia="en-GB"/>
        </w:rPr>
      </w:pPr>
      <w:r w:rsidRPr="0053227A">
        <w:rPr>
          <w:rFonts w:eastAsia="Times New Roman" w:cs="Arial"/>
          <w:lang w:eastAsia="en-GB"/>
        </w:rPr>
        <w:t xml:space="preserve">Behaved in a way that has harmed, or may have harmed, a child </w:t>
      </w:r>
    </w:p>
    <w:p w:rsidR="0053227A" w:rsidRPr="0053227A" w:rsidRDefault="0053227A" w:rsidP="0053227A">
      <w:pPr>
        <w:numPr>
          <w:ilvl w:val="0"/>
          <w:numId w:val="41"/>
        </w:numPr>
        <w:spacing w:after="0" w:line="240" w:lineRule="auto"/>
        <w:rPr>
          <w:rFonts w:eastAsia="Times New Roman" w:cs="Arial"/>
          <w:lang w:eastAsia="en-GB"/>
        </w:rPr>
      </w:pPr>
      <w:r w:rsidRPr="0053227A">
        <w:rPr>
          <w:rFonts w:eastAsia="Times New Roman" w:cs="Arial"/>
          <w:lang w:eastAsia="en-GB"/>
        </w:rPr>
        <w:t xml:space="preserve">Possibly committed a criminal offence against or related to a child </w:t>
      </w:r>
    </w:p>
    <w:p w:rsidR="0053227A" w:rsidRPr="0053227A" w:rsidRDefault="0053227A" w:rsidP="0053227A">
      <w:pPr>
        <w:numPr>
          <w:ilvl w:val="0"/>
          <w:numId w:val="41"/>
        </w:numPr>
        <w:spacing w:after="0" w:line="240" w:lineRule="auto"/>
        <w:rPr>
          <w:rFonts w:eastAsia="Times New Roman" w:cs="Arial"/>
          <w:lang w:eastAsia="en-GB"/>
        </w:rPr>
      </w:pPr>
      <w:r w:rsidRPr="0053227A">
        <w:rPr>
          <w:rFonts w:eastAsia="Times New Roman" w:cs="Arial"/>
          <w:lang w:eastAsia="en-GB"/>
        </w:rPr>
        <w:t xml:space="preserve">Behaved towards a child or children in a way that indicates they may pose a risk of harm to children </w:t>
      </w:r>
    </w:p>
    <w:p w:rsidR="0053227A" w:rsidRPr="0053227A" w:rsidRDefault="0053227A" w:rsidP="0053227A">
      <w:pPr>
        <w:spacing w:after="0" w:line="240" w:lineRule="auto"/>
        <w:ind w:left="-709"/>
        <w:rPr>
          <w:rFonts w:ascii="Arial" w:eastAsia="Times New Roman" w:hAnsi="Arial" w:cs="Arial"/>
          <w:lang w:eastAsia="en-GB"/>
        </w:rPr>
      </w:pPr>
    </w:p>
    <w:p w:rsidR="0053227A" w:rsidRDefault="0053227A">
      <w:pPr>
        <w:rPr>
          <w:rFonts w:cs="Arial"/>
          <w:b/>
          <w:sz w:val="28"/>
        </w:rPr>
      </w:pPr>
      <w:r>
        <w:rPr>
          <w:rFonts w:cs="Arial"/>
          <w:b/>
          <w:sz w:val="28"/>
        </w:rPr>
        <w:br w:type="page"/>
      </w:r>
    </w:p>
    <w:p w:rsidR="00407296" w:rsidRPr="00A031DD" w:rsidRDefault="00C305C8" w:rsidP="004D5A5A">
      <w:pPr>
        <w:rPr>
          <w:rFonts w:cs="Arial"/>
          <w:b/>
          <w:sz w:val="28"/>
        </w:rPr>
      </w:pPr>
      <w:r w:rsidRPr="00A031DD">
        <w:rPr>
          <w:rFonts w:cs="Arial"/>
          <w:b/>
          <w:sz w:val="28"/>
        </w:rPr>
        <w:lastRenderedPageBreak/>
        <w:t xml:space="preserve">APPENDIX </w:t>
      </w:r>
      <w:r w:rsidR="0053227A">
        <w:rPr>
          <w:rFonts w:cs="Arial"/>
          <w:b/>
          <w:sz w:val="28"/>
        </w:rPr>
        <w:t>11</w:t>
      </w:r>
    </w:p>
    <w:p w:rsidR="00407296" w:rsidRPr="00DD6869" w:rsidRDefault="00544D38" w:rsidP="00407296">
      <w:pPr>
        <w:autoSpaceDE w:val="0"/>
        <w:autoSpaceDN w:val="0"/>
        <w:adjustRightInd w:val="0"/>
        <w:spacing w:after="0" w:line="240" w:lineRule="auto"/>
        <w:jc w:val="center"/>
        <w:rPr>
          <w:rFonts w:cs="Arial"/>
          <w:b/>
          <w:sz w:val="24"/>
          <w:szCs w:val="24"/>
        </w:rPr>
      </w:pPr>
      <w:r>
        <w:rPr>
          <w:rFonts w:cs="Arial"/>
          <w:b/>
          <w:sz w:val="24"/>
          <w:szCs w:val="24"/>
        </w:rPr>
        <w:t>The Role of the D</w:t>
      </w:r>
      <w:r w:rsidR="00407296" w:rsidRPr="00DD6869">
        <w:rPr>
          <w:rFonts w:cs="Arial"/>
          <w:b/>
          <w:sz w:val="24"/>
          <w:szCs w:val="24"/>
        </w:rPr>
        <w:t xml:space="preserve">esignated </w:t>
      </w:r>
      <w:r>
        <w:rPr>
          <w:rFonts w:cs="Arial"/>
          <w:b/>
          <w:sz w:val="24"/>
          <w:szCs w:val="24"/>
        </w:rPr>
        <w:t>T</w:t>
      </w:r>
      <w:r w:rsidR="00407296" w:rsidRPr="00DD6869">
        <w:rPr>
          <w:rFonts w:cs="Arial"/>
          <w:b/>
          <w:sz w:val="24"/>
          <w:szCs w:val="24"/>
        </w:rPr>
        <w:t>eacher</w:t>
      </w:r>
      <w:r w:rsidR="00E064F4" w:rsidRPr="00DD6869">
        <w:rPr>
          <w:rFonts w:cs="Arial"/>
          <w:b/>
          <w:sz w:val="24"/>
          <w:szCs w:val="24"/>
        </w:rPr>
        <w:t xml:space="preserve"> for Looked </w:t>
      </w:r>
      <w:proofErr w:type="gramStart"/>
      <w:r w:rsidR="00E064F4" w:rsidRPr="00DD6869">
        <w:rPr>
          <w:rFonts w:cs="Arial"/>
          <w:b/>
          <w:sz w:val="24"/>
          <w:szCs w:val="24"/>
        </w:rPr>
        <w:t>After</w:t>
      </w:r>
      <w:proofErr w:type="gramEnd"/>
      <w:r w:rsidR="00E064F4" w:rsidRPr="00DD6869">
        <w:rPr>
          <w:rFonts w:cs="Arial"/>
          <w:b/>
          <w:sz w:val="24"/>
          <w:szCs w:val="24"/>
        </w:rPr>
        <w:t xml:space="preserve"> Children</w:t>
      </w:r>
      <w:r w:rsidR="00407296" w:rsidRPr="00DD6869">
        <w:rPr>
          <w:rFonts w:cs="Arial"/>
          <w:b/>
          <w:sz w:val="24"/>
          <w:szCs w:val="24"/>
        </w:rPr>
        <w:t xml:space="preserve"> within the school</w:t>
      </w:r>
    </w:p>
    <w:p w:rsidR="00407296" w:rsidRPr="00DD6869" w:rsidRDefault="00407296" w:rsidP="00407296">
      <w:pPr>
        <w:autoSpaceDE w:val="0"/>
        <w:autoSpaceDN w:val="0"/>
        <w:adjustRightInd w:val="0"/>
        <w:spacing w:after="0" w:line="240" w:lineRule="auto"/>
        <w:jc w:val="center"/>
        <w:rPr>
          <w:rFonts w:cs="Arial"/>
          <w:color w:val="1C92FF"/>
          <w:sz w:val="24"/>
          <w:szCs w:val="24"/>
        </w:rPr>
      </w:pPr>
    </w:p>
    <w:p w:rsidR="00407296" w:rsidRPr="00DD6869" w:rsidRDefault="00407296" w:rsidP="00407296">
      <w:pPr>
        <w:autoSpaceDE w:val="0"/>
        <w:autoSpaceDN w:val="0"/>
        <w:adjustRightInd w:val="0"/>
        <w:spacing w:after="0" w:line="240" w:lineRule="auto"/>
        <w:rPr>
          <w:rFonts w:cs="Arial"/>
          <w:color w:val="000000"/>
        </w:rPr>
      </w:pPr>
      <w:r w:rsidRPr="00DD6869">
        <w:rPr>
          <w:rFonts w:cs="Arial"/>
          <w:color w:val="000000"/>
        </w:rPr>
        <w:t>The designated teacher has a leadership role in promoting the educational achievement of every looked after child on the school’s roll. The role should make a positive difference by promoting a whole school culture where the personalised learning needs of every looked after child matters and their personal, emotional and academic needs are prioritised.</w:t>
      </w:r>
    </w:p>
    <w:p w:rsidR="00407296" w:rsidRPr="00DD6869" w:rsidRDefault="00407296" w:rsidP="00407296">
      <w:pPr>
        <w:autoSpaceDE w:val="0"/>
        <w:autoSpaceDN w:val="0"/>
        <w:adjustRightInd w:val="0"/>
        <w:spacing w:after="0" w:line="240" w:lineRule="auto"/>
        <w:rPr>
          <w:rFonts w:cs="Arial"/>
          <w:color w:val="000000"/>
        </w:rPr>
      </w:pPr>
    </w:p>
    <w:p w:rsidR="00407296" w:rsidRPr="00DD6869" w:rsidRDefault="00407296" w:rsidP="00407296">
      <w:pPr>
        <w:autoSpaceDE w:val="0"/>
        <w:autoSpaceDN w:val="0"/>
        <w:adjustRightInd w:val="0"/>
        <w:spacing w:after="0" w:line="240" w:lineRule="auto"/>
        <w:rPr>
          <w:rFonts w:cs="Arial"/>
          <w:b/>
          <w:color w:val="000000"/>
        </w:rPr>
      </w:pPr>
      <w:r w:rsidRPr="00DD6869">
        <w:rPr>
          <w:rFonts w:cs="Arial"/>
          <w:b/>
          <w:color w:val="000000"/>
        </w:rPr>
        <w:t>The designated teacher should have lead responsibility for helping school staff to understand the things which can affect how looked after children learn and achieve. Everyone involved in helping looked after children achieve should:</w:t>
      </w:r>
    </w:p>
    <w:p w:rsidR="00407296" w:rsidRPr="00DD6869" w:rsidRDefault="00407296" w:rsidP="00407296">
      <w:pPr>
        <w:autoSpaceDE w:val="0"/>
        <w:autoSpaceDN w:val="0"/>
        <w:adjustRightInd w:val="0"/>
        <w:spacing w:after="0" w:line="240" w:lineRule="auto"/>
        <w:rPr>
          <w:rFonts w:cs="Arial"/>
          <w:color w:val="000000"/>
        </w:rPr>
      </w:pPr>
    </w:p>
    <w:p w:rsidR="00407296" w:rsidRPr="00DD6869" w:rsidRDefault="00544D38" w:rsidP="00407296">
      <w:pPr>
        <w:pStyle w:val="ListParagraph"/>
        <w:numPr>
          <w:ilvl w:val="0"/>
          <w:numId w:val="24"/>
        </w:numPr>
        <w:autoSpaceDE w:val="0"/>
        <w:autoSpaceDN w:val="0"/>
        <w:adjustRightInd w:val="0"/>
        <w:spacing w:after="0" w:line="240" w:lineRule="auto"/>
        <w:rPr>
          <w:rFonts w:cs="Arial"/>
          <w:color w:val="000000"/>
        </w:rPr>
      </w:pPr>
      <w:r>
        <w:rPr>
          <w:rFonts w:cs="Arial"/>
          <w:color w:val="000000"/>
        </w:rPr>
        <w:t>H</w:t>
      </w:r>
      <w:r w:rsidR="00407296" w:rsidRPr="00DD6869">
        <w:rPr>
          <w:rFonts w:cs="Arial"/>
          <w:color w:val="000000"/>
        </w:rPr>
        <w:t>ave high expectations of looked after children’s involvement in learning and educational progr</w:t>
      </w:r>
      <w:r>
        <w:rPr>
          <w:rFonts w:cs="Arial"/>
          <w:color w:val="000000"/>
        </w:rPr>
        <w:t>ess</w:t>
      </w:r>
    </w:p>
    <w:p w:rsidR="00407296" w:rsidRPr="00DD6869" w:rsidRDefault="00544D38" w:rsidP="00407296">
      <w:pPr>
        <w:pStyle w:val="ListParagraph"/>
        <w:numPr>
          <w:ilvl w:val="0"/>
          <w:numId w:val="24"/>
        </w:numPr>
        <w:autoSpaceDE w:val="0"/>
        <w:autoSpaceDN w:val="0"/>
        <w:adjustRightInd w:val="0"/>
        <w:spacing w:after="0" w:line="240" w:lineRule="auto"/>
        <w:rPr>
          <w:rFonts w:cs="Arial"/>
          <w:color w:val="000000"/>
        </w:rPr>
      </w:pPr>
      <w:r>
        <w:rPr>
          <w:rFonts w:cs="Arial"/>
          <w:color w:val="000000"/>
        </w:rPr>
        <w:t>B</w:t>
      </w:r>
      <w:r w:rsidR="00407296" w:rsidRPr="00DD6869">
        <w:rPr>
          <w:rFonts w:cs="Arial"/>
          <w:color w:val="000000"/>
        </w:rPr>
        <w:t>e aware of the emotional, psychological and social effects of loss and separation from birth families, the reasons for that separation and that some children may find it difficult to build relationships of trust with adults because of their experienc</w:t>
      </w:r>
      <w:r>
        <w:rPr>
          <w:rFonts w:cs="Arial"/>
          <w:color w:val="000000"/>
        </w:rPr>
        <w:t>es</w:t>
      </w:r>
    </w:p>
    <w:p w:rsidR="00407296" w:rsidRPr="00DD6869" w:rsidRDefault="00544D38" w:rsidP="00407296">
      <w:pPr>
        <w:pStyle w:val="ListParagraph"/>
        <w:numPr>
          <w:ilvl w:val="0"/>
          <w:numId w:val="24"/>
        </w:numPr>
        <w:autoSpaceDE w:val="0"/>
        <w:autoSpaceDN w:val="0"/>
        <w:adjustRightInd w:val="0"/>
        <w:spacing w:after="0" w:line="240" w:lineRule="auto"/>
        <w:rPr>
          <w:rFonts w:cs="Arial"/>
          <w:color w:val="000000"/>
        </w:rPr>
      </w:pPr>
      <w:r>
        <w:rPr>
          <w:rFonts w:cs="Arial"/>
          <w:color w:val="000000"/>
        </w:rPr>
        <w:t>U</w:t>
      </w:r>
      <w:r w:rsidR="00407296" w:rsidRPr="00DD6869">
        <w:rPr>
          <w:rFonts w:cs="Arial"/>
          <w:color w:val="000000"/>
        </w:rPr>
        <w:t xml:space="preserve">nderstand the reasons which may be behind a looked after child’s behaviour, and why they may need more support than other children but the teacher should not allow this to be an excuse for lowering expectations of what </w:t>
      </w:r>
      <w:r>
        <w:rPr>
          <w:rFonts w:cs="Arial"/>
          <w:color w:val="000000"/>
        </w:rPr>
        <w:t>a child is capable of achieving</w:t>
      </w:r>
    </w:p>
    <w:p w:rsidR="00407296" w:rsidRPr="00DD6869" w:rsidRDefault="00544D38" w:rsidP="00407296">
      <w:pPr>
        <w:pStyle w:val="ListParagraph"/>
        <w:numPr>
          <w:ilvl w:val="0"/>
          <w:numId w:val="24"/>
        </w:numPr>
        <w:autoSpaceDE w:val="0"/>
        <w:autoSpaceDN w:val="0"/>
        <w:adjustRightInd w:val="0"/>
        <w:spacing w:after="0" w:line="240" w:lineRule="auto"/>
        <w:rPr>
          <w:rFonts w:cs="Arial"/>
          <w:color w:val="000000"/>
        </w:rPr>
      </w:pPr>
      <w:r>
        <w:rPr>
          <w:rFonts w:cs="Arial"/>
          <w:color w:val="000000"/>
        </w:rPr>
        <w:t>U</w:t>
      </w:r>
      <w:r w:rsidR="00407296" w:rsidRPr="00DD6869">
        <w:rPr>
          <w:rFonts w:cs="Arial"/>
          <w:color w:val="000000"/>
        </w:rPr>
        <w:t>nderstand how important it is to see looked after children as individuals rather than as a homogeneous group and to not publicly treat th</w:t>
      </w:r>
      <w:r>
        <w:rPr>
          <w:rFonts w:cs="Arial"/>
          <w:color w:val="000000"/>
        </w:rPr>
        <w:t>em differently from their peers</w:t>
      </w:r>
    </w:p>
    <w:p w:rsidR="00407296" w:rsidRPr="00DD6869" w:rsidRDefault="00544D38" w:rsidP="00407296">
      <w:pPr>
        <w:pStyle w:val="ListParagraph"/>
        <w:numPr>
          <w:ilvl w:val="0"/>
          <w:numId w:val="24"/>
        </w:numPr>
        <w:autoSpaceDE w:val="0"/>
        <w:autoSpaceDN w:val="0"/>
        <w:adjustRightInd w:val="0"/>
        <w:spacing w:after="0" w:line="240" w:lineRule="auto"/>
        <w:rPr>
          <w:rFonts w:cs="Arial"/>
          <w:color w:val="000000"/>
        </w:rPr>
      </w:pPr>
      <w:r>
        <w:rPr>
          <w:rFonts w:cs="Arial"/>
          <w:color w:val="000000"/>
        </w:rPr>
        <w:t>A</w:t>
      </w:r>
      <w:r w:rsidR="00407296" w:rsidRPr="00DD6869">
        <w:rPr>
          <w:rFonts w:cs="Arial"/>
          <w:color w:val="000000"/>
        </w:rPr>
        <w:t>ppreciate the importance of showing sensitivity about who else knows about a child’</w:t>
      </w:r>
      <w:r>
        <w:rPr>
          <w:rFonts w:cs="Arial"/>
          <w:color w:val="000000"/>
        </w:rPr>
        <w:t>s looked after status</w:t>
      </w:r>
    </w:p>
    <w:p w:rsidR="00407296" w:rsidRPr="00DD6869" w:rsidRDefault="00544D38" w:rsidP="00407296">
      <w:pPr>
        <w:pStyle w:val="ListParagraph"/>
        <w:numPr>
          <w:ilvl w:val="0"/>
          <w:numId w:val="24"/>
        </w:numPr>
        <w:autoSpaceDE w:val="0"/>
        <w:autoSpaceDN w:val="0"/>
        <w:adjustRightInd w:val="0"/>
        <w:spacing w:after="0" w:line="240" w:lineRule="auto"/>
        <w:rPr>
          <w:rFonts w:cs="Arial"/>
          <w:color w:val="000000"/>
        </w:rPr>
      </w:pPr>
      <w:r>
        <w:rPr>
          <w:rFonts w:cs="Arial"/>
          <w:color w:val="000000"/>
        </w:rPr>
        <w:t>A</w:t>
      </w:r>
      <w:r w:rsidR="00407296" w:rsidRPr="00DD6869">
        <w:rPr>
          <w:rFonts w:cs="Arial"/>
          <w:color w:val="000000"/>
        </w:rPr>
        <w:t xml:space="preserve">ppreciate the central importance of the child’s PEP in helping to create a shared understanding between teachers, carers, social workers and most importantly, depending on age and understanding, the child him or herself of what everyone needs to do to help </w:t>
      </w:r>
      <w:r>
        <w:rPr>
          <w:rFonts w:cs="Arial"/>
          <w:color w:val="000000"/>
        </w:rPr>
        <w:t>them to achieve their potential</w:t>
      </w:r>
    </w:p>
    <w:p w:rsidR="00407296" w:rsidRPr="00DD6869" w:rsidRDefault="00544D38" w:rsidP="00407296">
      <w:pPr>
        <w:pStyle w:val="ListParagraph"/>
        <w:numPr>
          <w:ilvl w:val="0"/>
          <w:numId w:val="24"/>
        </w:numPr>
        <w:autoSpaceDE w:val="0"/>
        <w:autoSpaceDN w:val="0"/>
        <w:adjustRightInd w:val="0"/>
        <w:spacing w:after="0" w:line="240" w:lineRule="auto"/>
        <w:rPr>
          <w:rFonts w:cs="Arial"/>
          <w:color w:val="000000"/>
        </w:rPr>
      </w:pPr>
      <w:r>
        <w:rPr>
          <w:rFonts w:cs="Arial"/>
          <w:color w:val="000000"/>
        </w:rPr>
        <w:t>H</w:t>
      </w:r>
      <w:r w:rsidR="00407296" w:rsidRPr="00DD6869">
        <w:rPr>
          <w:rFonts w:cs="Arial"/>
          <w:color w:val="000000"/>
        </w:rPr>
        <w:t>ave the level of understanding they need of the role of social workers, virtual school heads (or equivalent) in local authorities and how education – and the function of the PEP – fits into the wider care planning duties of the author</w:t>
      </w:r>
      <w:r>
        <w:rPr>
          <w:rFonts w:cs="Arial"/>
          <w:color w:val="000000"/>
        </w:rPr>
        <w:t>ity which looks after the child</w:t>
      </w:r>
    </w:p>
    <w:p w:rsidR="00544D38" w:rsidRDefault="00544D38">
      <w:pPr>
        <w:rPr>
          <w:rFonts w:cs="Arial"/>
          <w:color w:val="000000"/>
        </w:rPr>
      </w:pPr>
      <w:r>
        <w:rPr>
          <w:rFonts w:cs="Arial"/>
          <w:color w:val="000000"/>
        </w:rPr>
        <w:br w:type="page"/>
      </w:r>
    </w:p>
    <w:p w:rsidR="00407296" w:rsidRDefault="00407296" w:rsidP="00407296">
      <w:pPr>
        <w:autoSpaceDE w:val="0"/>
        <w:autoSpaceDN w:val="0"/>
        <w:adjustRightInd w:val="0"/>
        <w:spacing w:after="0" w:line="240" w:lineRule="auto"/>
        <w:rPr>
          <w:rFonts w:cs="Arial"/>
          <w:b/>
          <w:color w:val="000000"/>
        </w:rPr>
      </w:pPr>
      <w:r w:rsidRPr="00DD6869">
        <w:rPr>
          <w:rFonts w:cs="Arial"/>
          <w:b/>
          <w:color w:val="000000"/>
        </w:rPr>
        <w:lastRenderedPageBreak/>
        <w:t>In promoting the educational achievement of looked after pupils the designated teacher should:</w:t>
      </w:r>
    </w:p>
    <w:p w:rsidR="00544D38" w:rsidRPr="00DD6869" w:rsidRDefault="00544D38" w:rsidP="00407296">
      <w:pPr>
        <w:autoSpaceDE w:val="0"/>
        <w:autoSpaceDN w:val="0"/>
        <w:adjustRightInd w:val="0"/>
        <w:spacing w:after="0" w:line="240" w:lineRule="auto"/>
        <w:rPr>
          <w:rFonts w:cs="Arial"/>
          <w:b/>
          <w:color w:val="000000"/>
        </w:rPr>
      </w:pPr>
    </w:p>
    <w:p w:rsidR="00407296" w:rsidRPr="00DD6869" w:rsidRDefault="00544D38" w:rsidP="00407296">
      <w:pPr>
        <w:pStyle w:val="ListParagraph"/>
        <w:numPr>
          <w:ilvl w:val="0"/>
          <w:numId w:val="25"/>
        </w:numPr>
        <w:autoSpaceDE w:val="0"/>
        <w:autoSpaceDN w:val="0"/>
        <w:adjustRightInd w:val="0"/>
        <w:spacing w:after="0" w:line="240" w:lineRule="auto"/>
        <w:rPr>
          <w:rFonts w:cs="Arial"/>
          <w:color w:val="000000"/>
        </w:rPr>
      </w:pPr>
      <w:r>
        <w:rPr>
          <w:rFonts w:cs="Arial"/>
          <w:color w:val="000000"/>
        </w:rPr>
        <w:t>C</w:t>
      </w:r>
      <w:r w:rsidR="00407296" w:rsidRPr="00DD6869">
        <w:rPr>
          <w:rFonts w:cs="Arial"/>
          <w:color w:val="000000"/>
        </w:rPr>
        <w:t>ontribute to the development and review of whole school policies to ensure that they do not unintentionally put looked a</w:t>
      </w:r>
      <w:r>
        <w:rPr>
          <w:rFonts w:cs="Arial"/>
          <w:color w:val="000000"/>
        </w:rPr>
        <w:t>fter children at a disadvantage</w:t>
      </w:r>
    </w:p>
    <w:p w:rsidR="00407296" w:rsidRPr="00DD6869" w:rsidRDefault="00544D38" w:rsidP="00407296">
      <w:pPr>
        <w:pStyle w:val="ListParagraph"/>
        <w:numPr>
          <w:ilvl w:val="0"/>
          <w:numId w:val="25"/>
        </w:numPr>
        <w:autoSpaceDE w:val="0"/>
        <w:autoSpaceDN w:val="0"/>
        <w:adjustRightInd w:val="0"/>
        <w:spacing w:after="0" w:line="240" w:lineRule="auto"/>
        <w:rPr>
          <w:rFonts w:cs="Arial"/>
          <w:color w:val="000000"/>
        </w:rPr>
      </w:pPr>
      <w:r>
        <w:rPr>
          <w:rFonts w:cs="Arial"/>
          <w:color w:val="000000"/>
        </w:rPr>
        <w:t>M</w:t>
      </w:r>
      <w:r w:rsidR="00407296" w:rsidRPr="00DD6869">
        <w:rPr>
          <w:rFonts w:cs="Arial"/>
          <w:color w:val="000000"/>
        </w:rPr>
        <w:t>ake sure, in partnership with other staff, that there are effective and well understood school procedures in place to support a looked after child’s learning. Particular account should be taken of the child’s needs</w:t>
      </w:r>
      <w:r w:rsidR="006E51B4" w:rsidRPr="00DD6869">
        <w:rPr>
          <w:rFonts w:cs="Arial"/>
          <w:color w:val="000000"/>
        </w:rPr>
        <w:t xml:space="preserve"> </w:t>
      </w:r>
      <w:r w:rsidR="00407296" w:rsidRPr="00DD6869">
        <w:rPr>
          <w:rFonts w:cs="Arial"/>
          <w:color w:val="000000"/>
        </w:rPr>
        <w:t>when joining the school and of the importance of promoting an ethos of</w:t>
      </w:r>
      <w:r w:rsidR="006E51B4" w:rsidRPr="00DD6869">
        <w:rPr>
          <w:rFonts w:cs="Arial"/>
          <w:color w:val="000000"/>
        </w:rPr>
        <w:t xml:space="preserve"> </w:t>
      </w:r>
      <w:r w:rsidR="00407296" w:rsidRPr="00DD6869">
        <w:rPr>
          <w:rFonts w:cs="Arial"/>
          <w:color w:val="000000"/>
        </w:rPr>
        <w:t>high expectations a</w:t>
      </w:r>
      <w:r>
        <w:rPr>
          <w:rFonts w:cs="Arial"/>
          <w:color w:val="000000"/>
        </w:rPr>
        <w:t>bout what he or she can achieve</w:t>
      </w:r>
    </w:p>
    <w:p w:rsidR="00407296" w:rsidRPr="00DD6869" w:rsidRDefault="00544D38" w:rsidP="00407296">
      <w:pPr>
        <w:pStyle w:val="ListParagraph"/>
        <w:numPr>
          <w:ilvl w:val="0"/>
          <w:numId w:val="25"/>
        </w:numPr>
        <w:autoSpaceDE w:val="0"/>
        <w:autoSpaceDN w:val="0"/>
        <w:adjustRightInd w:val="0"/>
        <w:spacing w:after="0" w:line="240" w:lineRule="auto"/>
        <w:rPr>
          <w:rFonts w:cs="Arial"/>
          <w:color w:val="000000"/>
        </w:rPr>
      </w:pPr>
      <w:r>
        <w:rPr>
          <w:rFonts w:cs="Arial"/>
          <w:color w:val="000000"/>
        </w:rPr>
        <w:t>P</w:t>
      </w:r>
      <w:r w:rsidR="00407296" w:rsidRPr="00DD6869">
        <w:rPr>
          <w:rFonts w:cs="Arial"/>
          <w:color w:val="000000"/>
        </w:rPr>
        <w:t>romote a culture in which looked after children believe they can</w:t>
      </w:r>
      <w:r w:rsidR="006E51B4" w:rsidRPr="00DD6869">
        <w:rPr>
          <w:rFonts w:cs="Arial"/>
          <w:color w:val="000000"/>
        </w:rPr>
        <w:t xml:space="preserve"> </w:t>
      </w:r>
      <w:r w:rsidR="00407296" w:rsidRPr="00DD6869">
        <w:rPr>
          <w:rFonts w:cs="Arial"/>
          <w:color w:val="000000"/>
        </w:rPr>
        <w:t>succeed and aspire to further and higher ed</w:t>
      </w:r>
      <w:r>
        <w:rPr>
          <w:rFonts w:cs="Arial"/>
          <w:color w:val="000000"/>
        </w:rPr>
        <w:t>ucation</w:t>
      </w:r>
    </w:p>
    <w:p w:rsidR="00407296" w:rsidRPr="00DD6869" w:rsidRDefault="00544D38" w:rsidP="00407296">
      <w:pPr>
        <w:pStyle w:val="ListParagraph"/>
        <w:numPr>
          <w:ilvl w:val="0"/>
          <w:numId w:val="25"/>
        </w:numPr>
        <w:autoSpaceDE w:val="0"/>
        <w:autoSpaceDN w:val="0"/>
        <w:adjustRightInd w:val="0"/>
        <w:spacing w:after="0" w:line="240" w:lineRule="auto"/>
        <w:rPr>
          <w:rFonts w:cs="Arial"/>
          <w:color w:val="000000"/>
        </w:rPr>
      </w:pPr>
      <w:r>
        <w:rPr>
          <w:rFonts w:cs="Arial"/>
          <w:color w:val="000000"/>
        </w:rPr>
        <w:t>P</w:t>
      </w:r>
      <w:r w:rsidR="00407296" w:rsidRPr="00DD6869">
        <w:rPr>
          <w:rFonts w:cs="Arial"/>
          <w:color w:val="000000"/>
        </w:rPr>
        <w:t>romote a culture in which looked after children are able to discuss their</w:t>
      </w:r>
      <w:r w:rsidR="006E51B4" w:rsidRPr="00DD6869">
        <w:rPr>
          <w:rFonts w:cs="Arial"/>
          <w:color w:val="000000"/>
        </w:rPr>
        <w:t xml:space="preserve"> </w:t>
      </w:r>
      <w:r w:rsidR="00407296" w:rsidRPr="00DD6869">
        <w:rPr>
          <w:rFonts w:cs="Arial"/>
          <w:color w:val="000000"/>
        </w:rPr>
        <w:t>progress and be involved in setting their own targets, have their views</w:t>
      </w:r>
      <w:r w:rsidR="006E51B4" w:rsidRPr="00DD6869">
        <w:rPr>
          <w:rFonts w:cs="Arial"/>
          <w:color w:val="000000"/>
        </w:rPr>
        <w:t xml:space="preserve"> </w:t>
      </w:r>
      <w:r w:rsidR="00407296" w:rsidRPr="00DD6869">
        <w:rPr>
          <w:rFonts w:cs="Arial"/>
          <w:color w:val="000000"/>
        </w:rPr>
        <w:t>taken seriously and are supported to take responsibility for their own</w:t>
      </w:r>
      <w:r w:rsidR="006E51B4" w:rsidRPr="00DD6869">
        <w:rPr>
          <w:rFonts w:cs="Arial"/>
          <w:color w:val="000000"/>
        </w:rPr>
        <w:t xml:space="preserve"> </w:t>
      </w:r>
      <w:r>
        <w:rPr>
          <w:rFonts w:cs="Arial"/>
          <w:color w:val="000000"/>
        </w:rPr>
        <w:t>learning</w:t>
      </w:r>
    </w:p>
    <w:p w:rsidR="00407296" w:rsidRPr="00DD6869" w:rsidRDefault="00544D38" w:rsidP="00407296">
      <w:pPr>
        <w:pStyle w:val="ListParagraph"/>
        <w:numPr>
          <w:ilvl w:val="0"/>
          <w:numId w:val="25"/>
        </w:numPr>
        <w:autoSpaceDE w:val="0"/>
        <w:autoSpaceDN w:val="0"/>
        <w:adjustRightInd w:val="0"/>
        <w:spacing w:after="0" w:line="240" w:lineRule="auto"/>
        <w:rPr>
          <w:rFonts w:cs="Arial"/>
          <w:color w:val="000000"/>
        </w:rPr>
      </w:pPr>
      <w:r>
        <w:rPr>
          <w:rFonts w:cs="Arial"/>
          <w:color w:val="000000"/>
        </w:rPr>
        <w:t>B</w:t>
      </w:r>
      <w:r w:rsidR="00407296" w:rsidRPr="00DD6869">
        <w:rPr>
          <w:rFonts w:cs="Arial"/>
          <w:color w:val="000000"/>
        </w:rPr>
        <w:t>e a source of advice for teachers at school about differentiated teaching</w:t>
      </w:r>
      <w:r w:rsidR="006E51B4" w:rsidRPr="00DD6869">
        <w:rPr>
          <w:rFonts w:cs="Arial"/>
          <w:color w:val="000000"/>
        </w:rPr>
        <w:t xml:space="preserve"> </w:t>
      </w:r>
      <w:r w:rsidR="00407296" w:rsidRPr="00DD6869">
        <w:rPr>
          <w:rFonts w:cs="Arial"/>
          <w:color w:val="000000"/>
        </w:rPr>
        <w:t>strategies appropriate for individ</w:t>
      </w:r>
      <w:r>
        <w:rPr>
          <w:rFonts w:cs="Arial"/>
          <w:color w:val="000000"/>
        </w:rPr>
        <w:t>ual pupils who are looked after</w:t>
      </w:r>
    </w:p>
    <w:p w:rsidR="00407296" w:rsidRPr="00DD6869" w:rsidRDefault="00544D38" w:rsidP="00407296">
      <w:pPr>
        <w:pStyle w:val="ListParagraph"/>
        <w:numPr>
          <w:ilvl w:val="0"/>
          <w:numId w:val="25"/>
        </w:numPr>
        <w:autoSpaceDE w:val="0"/>
        <w:autoSpaceDN w:val="0"/>
        <w:adjustRightInd w:val="0"/>
        <w:spacing w:after="0" w:line="240" w:lineRule="auto"/>
        <w:rPr>
          <w:rFonts w:cs="Arial"/>
          <w:color w:val="000000"/>
        </w:rPr>
      </w:pPr>
      <w:r>
        <w:rPr>
          <w:rFonts w:cs="Arial"/>
          <w:color w:val="000000"/>
        </w:rPr>
        <w:t>M</w:t>
      </w:r>
      <w:r w:rsidR="00407296" w:rsidRPr="00DD6869">
        <w:rPr>
          <w:rFonts w:cs="Arial"/>
          <w:color w:val="000000"/>
        </w:rPr>
        <w:t>ake sure the school makes full use of Assessment for Learning</w:t>
      </w:r>
      <w:r w:rsidR="006E51B4" w:rsidRPr="00DD6869">
        <w:rPr>
          <w:rFonts w:cs="Arial"/>
          <w:color w:val="000000"/>
        </w:rPr>
        <w:t xml:space="preserve"> </w:t>
      </w:r>
      <w:r w:rsidR="00407296" w:rsidRPr="00DD6869">
        <w:rPr>
          <w:rFonts w:cs="Arial"/>
          <w:color w:val="000000"/>
        </w:rPr>
        <w:t xml:space="preserve">(AfL) </w:t>
      </w:r>
      <w:r w:rsidR="006E51B4" w:rsidRPr="00DD6869">
        <w:rPr>
          <w:rFonts w:cs="Arial"/>
          <w:color w:val="000000"/>
        </w:rPr>
        <w:t>a</w:t>
      </w:r>
      <w:r w:rsidR="00407296" w:rsidRPr="00DD6869">
        <w:rPr>
          <w:rFonts w:cs="Arial"/>
          <w:color w:val="000000"/>
        </w:rPr>
        <w:t>pproaches to improve the short and medium term progress</w:t>
      </w:r>
      <w:r w:rsidR="006E51B4" w:rsidRPr="00DD6869">
        <w:rPr>
          <w:rFonts w:cs="Arial"/>
          <w:color w:val="000000"/>
        </w:rPr>
        <w:t xml:space="preserve"> </w:t>
      </w:r>
      <w:r w:rsidR="00407296" w:rsidRPr="00DD6869">
        <w:rPr>
          <w:rFonts w:cs="Arial"/>
          <w:color w:val="000000"/>
        </w:rPr>
        <w:t>of looked after children and help them and their teachers understand</w:t>
      </w:r>
      <w:r w:rsidR="006E51B4" w:rsidRPr="00DD6869">
        <w:rPr>
          <w:rFonts w:cs="Arial"/>
          <w:color w:val="000000"/>
        </w:rPr>
        <w:t xml:space="preserve"> </w:t>
      </w:r>
      <w:r w:rsidR="00407296" w:rsidRPr="00DD6869">
        <w:rPr>
          <w:rFonts w:cs="Arial"/>
          <w:color w:val="000000"/>
        </w:rPr>
        <w:t>where they are in their learning, where they need to go and how to get</w:t>
      </w:r>
      <w:r w:rsidR="006E51B4" w:rsidRPr="00DD6869">
        <w:rPr>
          <w:rFonts w:cs="Arial"/>
          <w:color w:val="000000"/>
        </w:rPr>
        <w:t xml:space="preserve"> </w:t>
      </w:r>
      <w:r>
        <w:rPr>
          <w:rFonts w:cs="Arial"/>
          <w:color w:val="000000"/>
        </w:rPr>
        <w:t>there</w:t>
      </w:r>
    </w:p>
    <w:p w:rsidR="00407296" w:rsidRPr="00DD6869" w:rsidRDefault="00544D38" w:rsidP="00407296">
      <w:pPr>
        <w:pStyle w:val="ListParagraph"/>
        <w:numPr>
          <w:ilvl w:val="0"/>
          <w:numId w:val="25"/>
        </w:numPr>
        <w:autoSpaceDE w:val="0"/>
        <w:autoSpaceDN w:val="0"/>
        <w:adjustRightInd w:val="0"/>
        <w:spacing w:after="0" w:line="240" w:lineRule="auto"/>
        <w:rPr>
          <w:rFonts w:cs="Arial"/>
          <w:color w:val="000000"/>
        </w:rPr>
      </w:pPr>
      <w:r>
        <w:rPr>
          <w:rFonts w:cs="Arial"/>
          <w:color w:val="000000"/>
        </w:rPr>
        <w:t>M</w:t>
      </w:r>
      <w:r w:rsidR="00407296" w:rsidRPr="00DD6869">
        <w:rPr>
          <w:rFonts w:cs="Arial"/>
          <w:color w:val="000000"/>
        </w:rPr>
        <w:t>ake sure that looked after children are prioritised in any selection</w:t>
      </w:r>
      <w:r w:rsidR="006E51B4" w:rsidRPr="00DD6869">
        <w:rPr>
          <w:rFonts w:cs="Arial"/>
          <w:color w:val="000000"/>
        </w:rPr>
        <w:t xml:space="preserve"> </w:t>
      </w:r>
      <w:r w:rsidR="00407296" w:rsidRPr="00DD6869">
        <w:rPr>
          <w:rFonts w:cs="Arial"/>
          <w:color w:val="000000"/>
        </w:rPr>
        <w:t>of pupils who would benefit from one-to-one tuition and that they have</w:t>
      </w:r>
      <w:r w:rsidR="006E51B4" w:rsidRPr="00DD6869">
        <w:rPr>
          <w:rFonts w:cs="Arial"/>
          <w:color w:val="000000"/>
        </w:rPr>
        <w:t xml:space="preserve"> </w:t>
      </w:r>
      <w:r w:rsidR="00407296" w:rsidRPr="00DD6869">
        <w:rPr>
          <w:rFonts w:cs="Arial"/>
          <w:color w:val="000000"/>
        </w:rPr>
        <w:t>access to</w:t>
      </w:r>
      <w:r>
        <w:rPr>
          <w:rFonts w:cs="Arial"/>
          <w:color w:val="000000"/>
        </w:rPr>
        <w:t xml:space="preserve"> academic focused study support</w:t>
      </w:r>
    </w:p>
    <w:p w:rsidR="00407296" w:rsidRPr="00DD6869" w:rsidRDefault="00544D38" w:rsidP="00407296">
      <w:pPr>
        <w:pStyle w:val="ListParagraph"/>
        <w:numPr>
          <w:ilvl w:val="0"/>
          <w:numId w:val="25"/>
        </w:numPr>
        <w:autoSpaceDE w:val="0"/>
        <w:autoSpaceDN w:val="0"/>
        <w:adjustRightInd w:val="0"/>
        <w:spacing w:after="0" w:line="240" w:lineRule="auto"/>
        <w:rPr>
          <w:rFonts w:cs="Arial"/>
          <w:color w:val="000000"/>
        </w:rPr>
      </w:pPr>
      <w:r>
        <w:rPr>
          <w:rFonts w:cs="Arial"/>
          <w:color w:val="000000"/>
        </w:rPr>
        <w:t>P</w:t>
      </w:r>
      <w:r w:rsidR="00407296" w:rsidRPr="00DD6869">
        <w:rPr>
          <w:rFonts w:cs="Arial"/>
          <w:color w:val="000000"/>
        </w:rPr>
        <w:t>romote good home-school links through contact with the child’s carer</w:t>
      </w:r>
      <w:r w:rsidR="006E51B4" w:rsidRPr="00DD6869">
        <w:rPr>
          <w:rFonts w:cs="Arial"/>
          <w:color w:val="000000"/>
        </w:rPr>
        <w:t xml:space="preserve"> </w:t>
      </w:r>
      <w:r w:rsidR="00407296" w:rsidRPr="00DD6869">
        <w:rPr>
          <w:rFonts w:cs="Arial"/>
          <w:color w:val="000000"/>
        </w:rPr>
        <w:t>about how they can support his or her progress by paying particular</w:t>
      </w:r>
      <w:r w:rsidR="006E51B4" w:rsidRPr="00DD6869">
        <w:rPr>
          <w:rFonts w:cs="Arial"/>
          <w:color w:val="000000"/>
        </w:rPr>
        <w:t xml:space="preserve"> </w:t>
      </w:r>
      <w:r w:rsidR="00407296" w:rsidRPr="00DD6869">
        <w:rPr>
          <w:rFonts w:cs="Arial"/>
          <w:color w:val="000000"/>
        </w:rPr>
        <w:t>attention to effective communication with carers.</w:t>
      </w:r>
      <w:r w:rsidR="006E51B4" w:rsidRPr="00DD6869">
        <w:rPr>
          <w:rFonts w:cs="Arial"/>
          <w:color w:val="000000"/>
        </w:rPr>
        <w:t xml:space="preserve"> </w:t>
      </w:r>
      <w:r w:rsidR="00407296" w:rsidRPr="00DD6869">
        <w:rPr>
          <w:rFonts w:cs="Arial"/>
          <w:color w:val="000000"/>
        </w:rPr>
        <w:t>In particular, they should make sure that carers understand the potential</w:t>
      </w:r>
      <w:r w:rsidR="006E51B4" w:rsidRPr="00DD6869">
        <w:rPr>
          <w:rFonts w:cs="Arial"/>
          <w:color w:val="000000"/>
        </w:rPr>
        <w:t xml:space="preserve"> </w:t>
      </w:r>
      <w:r w:rsidR="00407296" w:rsidRPr="00DD6869">
        <w:rPr>
          <w:rFonts w:cs="Arial"/>
          <w:color w:val="000000"/>
        </w:rPr>
        <w:t>value of one-to-one tuition and are equ</w:t>
      </w:r>
      <w:r>
        <w:rPr>
          <w:rFonts w:cs="Arial"/>
          <w:color w:val="000000"/>
        </w:rPr>
        <w:t>ipped to engage with it at home</w:t>
      </w:r>
    </w:p>
    <w:p w:rsidR="00E90F3E" w:rsidRPr="00544D38" w:rsidRDefault="00544D38" w:rsidP="00544D38">
      <w:pPr>
        <w:pStyle w:val="ListParagraph"/>
        <w:numPr>
          <w:ilvl w:val="0"/>
          <w:numId w:val="25"/>
        </w:numPr>
        <w:autoSpaceDE w:val="0"/>
        <w:autoSpaceDN w:val="0"/>
        <w:adjustRightInd w:val="0"/>
        <w:spacing w:after="0" w:line="240" w:lineRule="auto"/>
        <w:rPr>
          <w:rFonts w:cs="Arial"/>
          <w:b/>
        </w:rPr>
      </w:pPr>
      <w:r w:rsidRPr="00544D38">
        <w:rPr>
          <w:rFonts w:cs="Arial"/>
          <w:color w:val="000000"/>
        </w:rPr>
        <w:t>H</w:t>
      </w:r>
      <w:r w:rsidR="00407296" w:rsidRPr="00544D38">
        <w:rPr>
          <w:rFonts w:cs="Arial"/>
          <w:color w:val="000000"/>
        </w:rPr>
        <w:t>ave lead responsibility for the development and implementation of the</w:t>
      </w:r>
      <w:r w:rsidR="006E51B4" w:rsidRPr="00544D38">
        <w:rPr>
          <w:rFonts w:cs="Arial"/>
          <w:color w:val="000000"/>
        </w:rPr>
        <w:t xml:space="preserve"> </w:t>
      </w:r>
      <w:r w:rsidR="00407296" w:rsidRPr="00544D38">
        <w:rPr>
          <w:rFonts w:cs="Arial"/>
          <w:color w:val="000000"/>
        </w:rPr>
        <w:t>child’s PEP within school in partnership</w:t>
      </w:r>
      <w:r>
        <w:rPr>
          <w:rFonts w:cs="Arial"/>
          <w:color w:val="000000"/>
        </w:rPr>
        <w:t xml:space="preserve"> with others as necessary</w:t>
      </w:r>
      <w:r w:rsidR="00E90F3E" w:rsidRPr="00544D38">
        <w:rPr>
          <w:rFonts w:cs="Arial"/>
          <w:b/>
        </w:rPr>
        <w:br w:type="page"/>
      </w:r>
    </w:p>
    <w:p w:rsidR="00492178" w:rsidRPr="00A031DD" w:rsidRDefault="00492178" w:rsidP="00492178">
      <w:pPr>
        <w:rPr>
          <w:rFonts w:cs="Arial"/>
          <w:b/>
          <w:sz w:val="28"/>
        </w:rPr>
      </w:pPr>
      <w:r w:rsidRPr="00A031DD">
        <w:rPr>
          <w:rFonts w:cs="Arial"/>
          <w:b/>
          <w:sz w:val="28"/>
        </w:rPr>
        <w:lastRenderedPageBreak/>
        <w:t xml:space="preserve">APPENDIX </w:t>
      </w:r>
      <w:r w:rsidR="00212BE5">
        <w:rPr>
          <w:rFonts w:cs="Arial"/>
          <w:b/>
          <w:sz w:val="28"/>
        </w:rPr>
        <w:t>12</w:t>
      </w:r>
    </w:p>
    <w:p w:rsidR="00E90F3E" w:rsidRPr="00DD6869" w:rsidRDefault="00E90F3E" w:rsidP="00E90F3E">
      <w:pPr>
        <w:rPr>
          <w:rFonts w:cs="Arial"/>
          <w:b/>
        </w:rPr>
      </w:pPr>
    </w:p>
    <w:p w:rsidR="00E90F3E" w:rsidRPr="00DD6869" w:rsidRDefault="00E90F3E" w:rsidP="00E90F3E">
      <w:pPr>
        <w:jc w:val="center"/>
        <w:rPr>
          <w:rFonts w:cs="Arial"/>
          <w:b/>
        </w:rPr>
      </w:pPr>
      <w:r w:rsidRPr="00DD6869">
        <w:rPr>
          <w:rFonts w:cs="Arial"/>
          <w:b/>
        </w:rPr>
        <w:t>Statement of Staff Commitment School Safeguarding &amp; Child Protection Policy</w:t>
      </w:r>
    </w:p>
    <w:p w:rsidR="00E90F3E" w:rsidRPr="00DD6869" w:rsidRDefault="00E90F3E" w:rsidP="00E90F3E">
      <w:pPr>
        <w:rPr>
          <w:rFonts w:cs="Arial"/>
          <w:b/>
          <w:sz w:val="32"/>
          <w:szCs w:val="32"/>
        </w:rPr>
      </w:pPr>
      <w:r w:rsidRPr="00DD6869">
        <w:rPr>
          <w:rFonts w:cs="Arial"/>
          <w:b/>
          <w:sz w:val="32"/>
          <w:szCs w:val="32"/>
        </w:rPr>
        <w:t xml:space="preserve">                      </w:t>
      </w:r>
    </w:p>
    <w:p w:rsidR="00E90F3E" w:rsidRPr="00DD6869" w:rsidRDefault="00E90F3E" w:rsidP="00E90F3E">
      <w:pPr>
        <w:rPr>
          <w:rFonts w:cs="Arial"/>
          <w:b/>
        </w:rPr>
      </w:pPr>
      <w:r w:rsidRPr="00DD6869">
        <w:rPr>
          <w:rFonts w:cs="Arial"/>
          <w:b/>
        </w:rPr>
        <w:t>To be completed annually</w:t>
      </w:r>
      <w:r w:rsidR="00DD6869" w:rsidRPr="00DD6869">
        <w:rPr>
          <w:rFonts w:cs="Arial"/>
          <w:b/>
        </w:rPr>
        <w:t xml:space="preserve"> BY ALL STAFF</w:t>
      </w:r>
      <w:r w:rsidRPr="00DD6869">
        <w:rPr>
          <w:rFonts w:cs="Arial"/>
          <w:b/>
        </w:rPr>
        <w:t xml:space="preserve"> and kept in Personnel Files</w:t>
      </w:r>
    </w:p>
    <w:p w:rsidR="00E90F3E" w:rsidRPr="00DD6869" w:rsidRDefault="00E90F3E" w:rsidP="00E90F3E">
      <w:pPr>
        <w:rPr>
          <w:rFonts w:cs="Arial"/>
          <w:b/>
          <w:sz w:val="24"/>
          <w:szCs w:val="24"/>
        </w:rPr>
      </w:pPr>
    </w:p>
    <w:p w:rsidR="00E90F3E" w:rsidRPr="00DD6869" w:rsidRDefault="00E90F3E" w:rsidP="00E90F3E">
      <w:pPr>
        <w:rPr>
          <w:rFonts w:cs="Arial"/>
          <w:b/>
        </w:rPr>
      </w:pPr>
    </w:p>
    <w:p w:rsidR="00E90F3E" w:rsidRPr="00DD6869" w:rsidRDefault="00E90F3E" w:rsidP="00E90F3E">
      <w:pPr>
        <w:rPr>
          <w:rFonts w:cs="Arial"/>
        </w:rPr>
      </w:pPr>
      <w:r w:rsidRPr="00DD6869">
        <w:rPr>
          <w:rFonts w:cs="Arial"/>
        </w:rPr>
        <w:t>Staff Member:………………………………………Post:……………………………..</w:t>
      </w:r>
    </w:p>
    <w:p w:rsidR="00E90F3E" w:rsidRPr="00DD6869" w:rsidRDefault="00E90F3E" w:rsidP="00E90F3E">
      <w:pPr>
        <w:rPr>
          <w:rFonts w:cs="Arial"/>
        </w:rPr>
      </w:pPr>
    </w:p>
    <w:p w:rsidR="00E90F3E" w:rsidRPr="00DD6869" w:rsidRDefault="00E90F3E" w:rsidP="00E90F3E">
      <w:pPr>
        <w:rPr>
          <w:rFonts w:cs="Arial"/>
        </w:rPr>
      </w:pPr>
      <w:r w:rsidRPr="00DD6869">
        <w:rPr>
          <w:rFonts w:cs="Arial"/>
        </w:rPr>
        <w:t>Line Manager</w:t>
      </w:r>
      <w:proofErr w:type="gramStart"/>
      <w:r w:rsidRPr="00DD6869">
        <w:rPr>
          <w:rFonts w:cs="Arial"/>
        </w:rPr>
        <w:t>:………………………………………………………</w:t>
      </w:r>
      <w:proofErr w:type="gramEnd"/>
    </w:p>
    <w:p w:rsidR="00E90F3E" w:rsidRPr="00DD6869" w:rsidRDefault="00E90F3E" w:rsidP="00E90F3E">
      <w:pPr>
        <w:rPr>
          <w:rFonts w:cs="Arial"/>
        </w:rPr>
      </w:pPr>
    </w:p>
    <w:p w:rsidR="00E90F3E" w:rsidRPr="00DD6869" w:rsidRDefault="00E90F3E" w:rsidP="00E90F3E">
      <w:pPr>
        <w:rPr>
          <w:rFonts w:cs="Arial"/>
        </w:rPr>
      </w:pPr>
      <w:r w:rsidRPr="00DD6869">
        <w:rPr>
          <w:rFonts w:cs="Arial"/>
        </w:rPr>
        <w:t xml:space="preserve">I have read and understood the standards and guidelines outlined in the </w:t>
      </w:r>
      <w:r w:rsidR="00320FB5">
        <w:rPr>
          <w:rFonts w:cs="Arial"/>
        </w:rPr>
        <w:t>ST. STEPHEN’S (KEARSLEY MOOR) PRIMARY</w:t>
      </w:r>
      <w:r w:rsidRPr="00DD6869">
        <w:rPr>
          <w:rFonts w:cs="Arial"/>
        </w:rPr>
        <w:t xml:space="preserve"> School Safeguarding &amp; Child Protection Policy.</w:t>
      </w:r>
    </w:p>
    <w:p w:rsidR="00E90F3E" w:rsidRPr="00DD6869" w:rsidRDefault="00E90F3E" w:rsidP="00E90F3E">
      <w:pPr>
        <w:rPr>
          <w:rFonts w:cs="Arial"/>
        </w:rPr>
      </w:pPr>
    </w:p>
    <w:p w:rsidR="00E90F3E" w:rsidRPr="00DD6869" w:rsidRDefault="00E90F3E" w:rsidP="00E90F3E">
      <w:pPr>
        <w:rPr>
          <w:rFonts w:cs="Arial"/>
        </w:rPr>
      </w:pPr>
      <w:r w:rsidRPr="00DD6869">
        <w:rPr>
          <w:rFonts w:cs="Arial"/>
        </w:rPr>
        <w:t xml:space="preserve">I agree with the principles contained therein and accept the importance of implementing the policies and practices whilst working at </w:t>
      </w:r>
      <w:r w:rsidR="00320FB5">
        <w:rPr>
          <w:rFonts w:cs="Arial"/>
        </w:rPr>
        <w:t>ST. STEPHEN’S (KEARSLEY MOOR) PRIMARY</w:t>
      </w:r>
      <w:r w:rsidRPr="00DD6869">
        <w:rPr>
          <w:rFonts w:cs="Arial"/>
        </w:rPr>
        <w:t xml:space="preserve"> School.</w:t>
      </w:r>
    </w:p>
    <w:p w:rsidR="00E90F3E" w:rsidRPr="00DD6869" w:rsidRDefault="00E90F3E" w:rsidP="00E90F3E">
      <w:pPr>
        <w:rPr>
          <w:rFonts w:cs="Arial"/>
        </w:rPr>
      </w:pPr>
    </w:p>
    <w:p w:rsidR="00E90F3E" w:rsidRPr="00DD6869" w:rsidRDefault="00E90F3E" w:rsidP="00E90F3E">
      <w:pPr>
        <w:rPr>
          <w:rFonts w:cs="Arial"/>
        </w:rPr>
      </w:pPr>
      <w:r w:rsidRPr="00DD6869">
        <w:rPr>
          <w:rFonts w:cs="Arial"/>
        </w:rPr>
        <w:t>I confirm that I have:</w:t>
      </w:r>
    </w:p>
    <w:p w:rsidR="00E90F3E" w:rsidRPr="00DD6869" w:rsidRDefault="00E90F3E" w:rsidP="00E90F3E">
      <w:pPr>
        <w:rPr>
          <w:rFonts w:cs="Arial"/>
        </w:rPr>
      </w:pPr>
    </w:p>
    <w:p w:rsidR="00E90F3E" w:rsidRPr="00DD6869" w:rsidRDefault="00E90F3E" w:rsidP="00E90F3E">
      <w:pPr>
        <w:numPr>
          <w:ilvl w:val="0"/>
          <w:numId w:val="23"/>
        </w:numPr>
        <w:spacing w:after="0" w:line="240" w:lineRule="auto"/>
        <w:rPr>
          <w:rFonts w:cs="Arial"/>
        </w:rPr>
      </w:pPr>
      <w:r w:rsidRPr="00DD6869">
        <w:rPr>
          <w:rFonts w:cs="Arial"/>
        </w:rPr>
        <w:t>Received a copy of Safeguarding &amp; Child Protection Policy</w:t>
      </w:r>
    </w:p>
    <w:p w:rsidR="00E90F3E" w:rsidRPr="00DD6869" w:rsidRDefault="00E90F3E" w:rsidP="00E90F3E">
      <w:pPr>
        <w:numPr>
          <w:ilvl w:val="0"/>
          <w:numId w:val="23"/>
        </w:numPr>
        <w:spacing w:after="0" w:line="240" w:lineRule="auto"/>
        <w:rPr>
          <w:rFonts w:cs="Arial"/>
        </w:rPr>
      </w:pPr>
      <w:r w:rsidRPr="00DD6869">
        <w:rPr>
          <w:rFonts w:cs="Arial"/>
        </w:rPr>
        <w:t>Had the opportunity to read and discuss the policy and procedure with my Line Manager</w:t>
      </w:r>
    </w:p>
    <w:p w:rsidR="00E90F3E" w:rsidRPr="00DD6869" w:rsidRDefault="00E90F3E" w:rsidP="00E90F3E">
      <w:pPr>
        <w:numPr>
          <w:ilvl w:val="0"/>
          <w:numId w:val="23"/>
        </w:numPr>
        <w:spacing w:after="0" w:line="240" w:lineRule="auto"/>
        <w:rPr>
          <w:rFonts w:cs="Arial"/>
        </w:rPr>
      </w:pPr>
      <w:r w:rsidRPr="00DD6869">
        <w:rPr>
          <w:rFonts w:cs="Arial"/>
        </w:rPr>
        <w:t>Discussed and recorded training requirements for ongoing action.</w:t>
      </w:r>
    </w:p>
    <w:p w:rsidR="00E90F3E" w:rsidRPr="00DD6869" w:rsidRDefault="00E90F3E" w:rsidP="00E90F3E">
      <w:pPr>
        <w:rPr>
          <w:rFonts w:cs="Arial"/>
        </w:rPr>
      </w:pPr>
    </w:p>
    <w:p w:rsidR="00E90F3E" w:rsidRPr="00DD6869" w:rsidRDefault="00E90F3E" w:rsidP="00E90F3E">
      <w:pPr>
        <w:rPr>
          <w:rFonts w:cs="Arial"/>
        </w:rPr>
      </w:pPr>
    </w:p>
    <w:p w:rsidR="00E90F3E" w:rsidRPr="00DD6869" w:rsidRDefault="00E90F3E" w:rsidP="00E90F3E">
      <w:pPr>
        <w:rPr>
          <w:rFonts w:cs="Arial"/>
        </w:rPr>
      </w:pPr>
      <w:r w:rsidRPr="00DD6869">
        <w:rPr>
          <w:rFonts w:cs="Arial"/>
        </w:rPr>
        <w:t>Signed (Staff)………………………………………………………………………</w:t>
      </w:r>
    </w:p>
    <w:p w:rsidR="00E90F3E" w:rsidRPr="00DD6869" w:rsidRDefault="00E90F3E" w:rsidP="00E90F3E">
      <w:pPr>
        <w:rPr>
          <w:rFonts w:cs="Arial"/>
        </w:rPr>
      </w:pPr>
    </w:p>
    <w:p w:rsidR="00E90F3E" w:rsidRPr="00DD6869" w:rsidRDefault="00E90F3E" w:rsidP="00E90F3E">
      <w:pPr>
        <w:rPr>
          <w:rFonts w:cs="Arial"/>
        </w:rPr>
      </w:pPr>
      <w:r w:rsidRPr="00DD6869">
        <w:rPr>
          <w:rFonts w:cs="Arial"/>
        </w:rPr>
        <w:t>Signed (Line Manager)……………………………………………………………</w:t>
      </w:r>
    </w:p>
    <w:p w:rsidR="00E90F3E" w:rsidRPr="00DD6869" w:rsidRDefault="00E90F3E" w:rsidP="00E90F3E">
      <w:pPr>
        <w:rPr>
          <w:rFonts w:cs="Arial"/>
        </w:rPr>
      </w:pPr>
    </w:p>
    <w:p w:rsidR="00E90F3E" w:rsidRPr="00DD6869" w:rsidRDefault="00E90F3E" w:rsidP="00E90F3E">
      <w:pPr>
        <w:rPr>
          <w:rFonts w:cs="Arial"/>
        </w:rPr>
      </w:pPr>
      <w:r w:rsidRPr="00DD6869">
        <w:rPr>
          <w:rFonts w:cs="Arial"/>
        </w:rPr>
        <w:t>Date …………………………………….</w:t>
      </w:r>
    </w:p>
    <w:p w:rsidR="004D5A5A" w:rsidRPr="00DD6869" w:rsidRDefault="004D5A5A" w:rsidP="00C2107D">
      <w:pPr>
        <w:rPr>
          <w:rFonts w:cs="Arial"/>
          <w:b/>
        </w:rPr>
      </w:pPr>
    </w:p>
    <w:sectPr w:rsidR="004D5A5A" w:rsidRPr="00DD6869" w:rsidSect="00E70AD6">
      <w:type w:val="continuous"/>
      <w:pgSz w:w="12240" w:h="15840"/>
      <w:pgMar w:top="851" w:right="1418" w:bottom="709" w:left="1418" w:header="51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89F" w:rsidRDefault="0002389F">
      <w:pPr>
        <w:spacing w:after="0" w:line="240" w:lineRule="auto"/>
      </w:pPr>
      <w:r>
        <w:separator/>
      </w:r>
    </w:p>
  </w:endnote>
  <w:endnote w:type="continuationSeparator" w:id="0">
    <w:p w:rsidR="0002389F" w:rsidRDefault="0002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9F" w:rsidRDefault="000238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389F" w:rsidRDefault="000238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9F" w:rsidRDefault="0002389F">
    <w:pPr>
      <w:pStyle w:val="Footer"/>
      <w:framePr w:w="234" w:wrap="around" w:vAnchor="text" w:hAnchor="margin" w:xAlign="center" w:y="9"/>
      <w:jc w:val="center"/>
      <w:rPr>
        <w:rStyle w:val="PageNumber"/>
        <w:sz w:val="16"/>
        <w:szCs w:val="16"/>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sidR="00B140E7">
      <w:rPr>
        <w:rStyle w:val="PageNumber"/>
        <w:noProof/>
        <w:sz w:val="16"/>
        <w:szCs w:val="16"/>
      </w:rPr>
      <w:t>2</w:t>
    </w:r>
    <w:r>
      <w:rPr>
        <w:rStyle w:val="PageNumber"/>
        <w:sz w:val="16"/>
        <w:szCs w:val="16"/>
      </w:rPr>
      <w:fldChar w:fldCharType="end"/>
    </w:r>
  </w:p>
  <w:p w:rsidR="0002389F" w:rsidRDefault="0002389F" w:rsidP="00787A09">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9F" w:rsidRDefault="0002389F">
    <w:pPr>
      <w:pStyle w:val="Footer"/>
      <w:rPr>
        <w:sz w:val="16"/>
        <w:szCs w:val="16"/>
      </w:rPr>
    </w:pPr>
    <w:r>
      <w:tab/>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B140E7">
      <w:rPr>
        <w:rStyle w:val="PageNumber"/>
        <w:noProof/>
        <w:sz w:val="16"/>
        <w:szCs w:val="16"/>
      </w:rPr>
      <w:t>1</w:t>
    </w:r>
    <w:r>
      <w:rPr>
        <w:rStyle w:val="PageNumber"/>
        <w:sz w:val="16"/>
        <w:szCs w:val="16"/>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89F" w:rsidRDefault="0002389F">
      <w:pPr>
        <w:spacing w:after="0" w:line="240" w:lineRule="auto"/>
      </w:pPr>
      <w:r>
        <w:separator/>
      </w:r>
    </w:p>
  </w:footnote>
  <w:footnote w:type="continuationSeparator" w:id="0">
    <w:p w:rsidR="0002389F" w:rsidRDefault="00023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1C05965"/>
    <w:multiLevelType w:val="hybridMultilevel"/>
    <w:tmpl w:val="63C0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D33B2"/>
    <w:multiLevelType w:val="hybridMultilevel"/>
    <w:tmpl w:val="F6909AB2"/>
    <w:lvl w:ilvl="0" w:tplc="95B82EA2">
      <w:start w:val="1"/>
      <w:numFmt w:val="bullet"/>
      <w:lvlText w:val=""/>
      <w:lvlJc w:val="left"/>
      <w:pPr>
        <w:tabs>
          <w:tab w:val="num" w:pos="360"/>
        </w:tabs>
        <w:ind w:left="360" w:hanging="360"/>
      </w:pPr>
      <w:rPr>
        <w:rFonts w:ascii="Symbol" w:hAnsi="Symbol" w:hint="default"/>
        <w:sz w:val="16"/>
        <w:szCs w:val="16"/>
      </w:rPr>
    </w:lvl>
    <w:lvl w:ilvl="1" w:tplc="43A21B5C">
      <w:start w:val="1"/>
      <w:numFmt w:val="bullet"/>
      <w:lvlText w:val=""/>
      <w:lvlJc w:val="left"/>
      <w:pPr>
        <w:tabs>
          <w:tab w:val="num" w:pos="720"/>
        </w:tabs>
        <w:ind w:left="720" w:hanging="360"/>
      </w:pPr>
      <w:rPr>
        <w:rFonts w:ascii="Symbol" w:hAnsi="Symbol" w:hint="default"/>
        <w:sz w:val="16"/>
        <w:szCs w:val="16"/>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nsid w:val="067D0D7D"/>
    <w:multiLevelType w:val="hybridMultilevel"/>
    <w:tmpl w:val="2A44C24E"/>
    <w:lvl w:ilvl="0" w:tplc="95B82EA2">
      <w:start w:val="1"/>
      <w:numFmt w:val="bullet"/>
      <w:lvlText w:val=""/>
      <w:lvlJc w:val="left"/>
      <w:pPr>
        <w:tabs>
          <w:tab w:val="num" w:pos="1080"/>
        </w:tabs>
        <w:ind w:left="108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226DB7"/>
    <w:multiLevelType w:val="hybridMultilevel"/>
    <w:tmpl w:val="8E98EADE"/>
    <w:lvl w:ilvl="0" w:tplc="95B82EA2">
      <w:start w:val="1"/>
      <w:numFmt w:val="bullet"/>
      <w:lvlText w:val=""/>
      <w:lvlJc w:val="left"/>
      <w:pPr>
        <w:tabs>
          <w:tab w:val="num" w:pos="1080"/>
        </w:tabs>
        <w:ind w:left="108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F1264F2"/>
    <w:multiLevelType w:val="hybridMultilevel"/>
    <w:tmpl w:val="63563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705C4B"/>
    <w:multiLevelType w:val="hybridMultilevel"/>
    <w:tmpl w:val="F0B04B5A"/>
    <w:lvl w:ilvl="0" w:tplc="05EEF1C0">
      <w:start w:val="1"/>
      <w:numFmt w:val="bullet"/>
      <w:lvlText w:val=""/>
      <w:lvlJc w:val="left"/>
      <w:pPr>
        <w:tabs>
          <w:tab w:val="num" w:pos="567"/>
        </w:tabs>
        <w:ind w:left="567"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2A45E7B"/>
    <w:multiLevelType w:val="hybridMultilevel"/>
    <w:tmpl w:val="A6D005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CA42F5"/>
    <w:multiLevelType w:val="hybridMultilevel"/>
    <w:tmpl w:val="CE288DF6"/>
    <w:lvl w:ilvl="0" w:tplc="05EEF1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CB2CA0"/>
    <w:multiLevelType w:val="hybridMultilevel"/>
    <w:tmpl w:val="B1F22A40"/>
    <w:lvl w:ilvl="0" w:tplc="95B82EA2">
      <w:start w:val="1"/>
      <w:numFmt w:val="bullet"/>
      <w:lvlText w:val=""/>
      <w:lvlJc w:val="left"/>
      <w:pPr>
        <w:tabs>
          <w:tab w:val="num" w:pos="1080"/>
        </w:tabs>
        <w:ind w:left="108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F426B3"/>
    <w:multiLevelType w:val="hybridMultilevel"/>
    <w:tmpl w:val="A264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4963D6"/>
    <w:multiLevelType w:val="hybridMultilevel"/>
    <w:tmpl w:val="92CC0A04"/>
    <w:lvl w:ilvl="0" w:tplc="05EEF1C0">
      <w:start w:val="1"/>
      <w:numFmt w:val="bullet"/>
      <w:lvlText w:val=""/>
      <w:lvlJc w:val="left"/>
      <w:pPr>
        <w:tabs>
          <w:tab w:val="num" w:pos="567"/>
        </w:tabs>
        <w:ind w:left="567"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3855CC9"/>
    <w:multiLevelType w:val="hybridMultilevel"/>
    <w:tmpl w:val="A83C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C6172E"/>
    <w:multiLevelType w:val="hybridMultilevel"/>
    <w:tmpl w:val="E08E6D72"/>
    <w:lvl w:ilvl="0" w:tplc="95B82EA2">
      <w:start w:val="1"/>
      <w:numFmt w:val="bullet"/>
      <w:lvlText w:val=""/>
      <w:lvlJc w:val="left"/>
      <w:pPr>
        <w:tabs>
          <w:tab w:val="num" w:pos="1080"/>
        </w:tabs>
        <w:ind w:left="108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923B2A"/>
    <w:multiLevelType w:val="hybridMultilevel"/>
    <w:tmpl w:val="F98E7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E5644D4"/>
    <w:multiLevelType w:val="hybridMultilevel"/>
    <w:tmpl w:val="9B8A89CE"/>
    <w:lvl w:ilvl="0" w:tplc="05EEF1C0">
      <w:start w:val="1"/>
      <w:numFmt w:val="bullet"/>
      <w:lvlText w:val=""/>
      <w:lvlJc w:val="left"/>
      <w:pPr>
        <w:tabs>
          <w:tab w:val="num" w:pos="567"/>
        </w:tabs>
        <w:ind w:left="567"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1247716"/>
    <w:multiLevelType w:val="hybridMultilevel"/>
    <w:tmpl w:val="CDF263D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7">
    <w:nsid w:val="36342FA3"/>
    <w:multiLevelType w:val="hybridMultilevel"/>
    <w:tmpl w:val="944E15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6B44F84"/>
    <w:multiLevelType w:val="hybridMultilevel"/>
    <w:tmpl w:val="68089512"/>
    <w:lvl w:ilvl="0" w:tplc="95B82EA2">
      <w:start w:val="1"/>
      <w:numFmt w:val="bullet"/>
      <w:lvlText w:val=""/>
      <w:lvlJc w:val="left"/>
      <w:pPr>
        <w:tabs>
          <w:tab w:val="num" w:pos="1080"/>
        </w:tabs>
        <w:ind w:left="108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646AFA"/>
    <w:multiLevelType w:val="hybridMultilevel"/>
    <w:tmpl w:val="858EFD64"/>
    <w:lvl w:ilvl="0" w:tplc="95B82EA2">
      <w:start w:val="1"/>
      <w:numFmt w:val="bullet"/>
      <w:lvlText w:val=""/>
      <w:lvlJc w:val="left"/>
      <w:pPr>
        <w:tabs>
          <w:tab w:val="num" w:pos="1080"/>
        </w:tabs>
        <w:ind w:left="108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D663AEC"/>
    <w:multiLevelType w:val="hybridMultilevel"/>
    <w:tmpl w:val="0AC47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934BB9"/>
    <w:multiLevelType w:val="hybridMultilevel"/>
    <w:tmpl w:val="83E2EEC4"/>
    <w:lvl w:ilvl="0" w:tplc="95B82EA2">
      <w:start w:val="1"/>
      <w:numFmt w:val="bullet"/>
      <w:lvlText w:val=""/>
      <w:lvlJc w:val="left"/>
      <w:pPr>
        <w:tabs>
          <w:tab w:val="num" w:pos="1080"/>
        </w:tabs>
        <w:ind w:left="108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B015FE"/>
    <w:multiLevelType w:val="hybridMultilevel"/>
    <w:tmpl w:val="ECA2B994"/>
    <w:lvl w:ilvl="0" w:tplc="05EEF1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1970E1"/>
    <w:multiLevelType w:val="hybridMultilevel"/>
    <w:tmpl w:val="50E82CCE"/>
    <w:lvl w:ilvl="0" w:tplc="95B82EA2">
      <w:start w:val="1"/>
      <w:numFmt w:val="bullet"/>
      <w:lvlText w:val=""/>
      <w:lvlJc w:val="left"/>
      <w:pPr>
        <w:tabs>
          <w:tab w:val="num" w:pos="1200"/>
        </w:tabs>
        <w:ind w:left="1200" w:hanging="360"/>
      </w:pPr>
      <w:rPr>
        <w:rFonts w:ascii="Symbol" w:hAnsi="Symbol" w:hint="default"/>
        <w:sz w:val="16"/>
        <w:szCs w:val="16"/>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4">
    <w:nsid w:val="56926C47"/>
    <w:multiLevelType w:val="hybridMultilevel"/>
    <w:tmpl w:val="430453D6"/>
    <w:lvl w:ilvl="0" w:tplc="95B82EA2">
      <w:start w:val="1"/>
      <w:numFmt w:val="bullet"/>
      <w:lvlText w:val=""/>
      <w:lvlJc w:val="left"/>
      <w:pPr>
        <w:tabs>
          <w:tab w:val="num" w:pos="1133"/>
        </w:tabs>
        <w:ind w:left="1133" w:hanging="360"/>
      </w:pPr>
      <w:rPr>
        <w:rFonts w:ascii="Symbol" w:hAnsi="Symbol" w:hint="default"/>
        <w:sz w:val="16"/>
        <w:szCs w:val="16"/>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5">
    <w:nsid w:val="58365AFC"/>
    <w:multiLevelType w:val="hybridMultilevel"/>
    <w:tmpl w:val="579C55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8E21094"/>
    <w:multiLevelType w:val="hybridMultilevel"/>
    <w:tmpl w:val="6D8AB75E"/>
    <w:lvl w:ilvl="0" w:tplc="95B82EA2">
      <w:start w:val="1"/>
      <w:numFmt w:val="bullet"/>
      <w:lvlText w:val=""/>
      <w:lvlJc w:val="left"/>
      <w:pPr>
        <w:tabs>
          <w:tab w:val="num" w:pos="1080"/>
        </w:tabs>
        <w:ind w:left="108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E76CC9"/>
    <w:multiLevelType w:val="hybridMultilevel"/>
    <w:tmpl w:val="6DBEAA66"/>
    <w:lvl w:ilvl="0" w:tplc="05EEF1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4D52CA"/>
    <w:multiLevelType w:val="hybridMultilevel"/>
    <w:tmpl w:val="9F84FA28"/>
    <w:lvl w:ilvl="0" w:tplc="05EEF1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3031B2"/>
    <w:multiLevelType w:val="hybridMultilevel"/>
    <w:tmpl w:val="7C90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4C16F1"/>
    <w:multiLevelType w:val="hybridMultilevel"/>
    <w:tmpl w:val="F36041C2"/>
    <w:lvl w:ilvl="0" w:tplc="88BAD5A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1">
    <w:nsid w:val="648B6C4C"/>
    <w:multiLevelType w:val="hybridMultilevel"/>
    <w:tmpl w:val="D492725C"/>
    <w:lvl w:ilvl="0" w:tplc="05EEF1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0218E5"/>
    <w:multiLevelType w:val="hybridMultilevel"/>
    <w:tmpl w:val="7B609FD2"/>
    <w:lvl w:ilvl="0" w:tplc="05EEF1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3D33CE"/>
    <w:multiLevelType w:val="hybridMultilevel"/>
    <w:tmpl w:val="245A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A477A7"/>
    <w:multiLevelType w:val="hybridMultilevel"/>
    <w:tmpl w:val="3440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174A35"/>
    <w:multiLevelType w:val="hybridMultilevel"/>
    <w:tmpl w:val="1244034C"/>
    <w:lvl w:ilvl="0" w:tplc="95B82EA2">
      <w:start w:val="1"/>
      <w:numFmt w:val="bullet"/>
      <w:lvlText w:val=""/>
      <w:lvlJc w:val="left"/>
      <w:pPr>
        <w:tabs>
          <w:tab w:val="num" w:pos="1080"/>
        </w:tabs>
        <w:ind w:left="108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20A415C"/>
    <w:multiLevelType w:val="hybridMultilevel"/>
    <w:tmpl w:val="55087A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nsid w:val="74995F11"/>
    <w:multiLevelType w:val="hybridMultilevel"/>
    <w:tmpl w:val="C188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B93CC5"/>
    <w:multiLevelType w:val="hybridMultilevel"/>
    <w:tmpl w:val="33D0079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nsid w:val="76061EF5"/>
    <w:multiLevelType w:val="hybridMultilevel"/>
    <w:tmpl w:val="85B8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0640ED"/>
    <w:multiLevelType w:val="hybridMultilevel"/>
    <w:tmpl w:val="E772BC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1">
    <w:nsid w:val="78620FA3"/>
    <w:multiLevelType w:val="hybridMultilevel"/>
    <w:tmpl w:val="4A78634A"/>
    <w:lvl w:ilvl="0" w:tplc="05EEF1C0">
      <w:start w:val="1"/>
      <w:numFmt w:val="bullet"/>
      <w:lvlText w:val=""/>
      <w:lvlJc w:val="left"/>
      <w:pPr>
        <w:tabs>
          <w:tab w:val="num" w:pos="1080"/>
        </w:tabs>
        <w:ind w:left="108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F70793"/>
    <w:multiLevelType w:val="hybridMultilevel"/>
    <w:tmpl w:val="FC6C7918"/>
    <w:lvl w:ilvl="0" w:tplc="95B82EA2">
      <w:start w:val="1"/>
      <w:numFmt w:val="bullet"/>
      <w:lvlText w:val=""/>
      <w:lvlJc w:val="left"/>
      <w:pPr>
        <w:tabs>
          <w:tab w:val="num" w:pos="360"/>
        </w:tabs>
        <w:ind w:left="360" w:hanging="360"/>
      </w:pPr>
      <w:rPr>
        <w:rFonts w:ascii="Symbol" w:hAnsi="Symbol" w:hint="default"/>
        <w:sz w:val="16"/>
        <w:szCs w:val="16"/>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3">
    <w:nsid w:val="7CAE6CBA"/>
    <w:multiLevelType w:val="hybridMultilevel"/>
    <w:tmpl w:val="C51A0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271D42"/>
    <w:multiLevelType w:val="hybridMultilevel"/>
    <w:tmpl w:val="4F5AA852"/>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7"/>
  </w:num>
  <w:num w:numId="2">
    <w:abstractNumId w:val="38"/>
  </w:num>
  <w:num w:numId="3">
    <w:abstractNumId w:val="17"/>
  </w:num>
  <w:num w:numId="4">
    <w:abstractNumId w:val="13"/>
  </w:num>
  <w:num w:numId="5">
    <w:abstractNumId w:val="4"/>
  </w:num>
  <w:num w:numId="6">
    <w:abstractNumId w:val="35"/>
  </w:num>
  <w:num w:numId="7">
    <w:abstractNumId w:val="3"/>
  </w:num>
  <w:num w:numId="8">
    <w:abstractNumId w:val="9"/>
  </w:num>
  <w:num w:numId="9">
    <w:abstractNumId w:val="19"/>
  </w:num>
  <w:num w:numId="10">
    <w:abstractNumId w:val="23"/>
  </w:num>
  <w:num w:numId="11">
    <w:abstractNumId w:val="43"/>
  </w:num>
  <w:num w:numId="12">
    <w:abstractNumId w:val="25"/>
  </w:num>
  <w:num w:numId="13">
    <w:abstractNumId w:val="15"/>
  </w:num>
  <w:num w:numId="14">
    <w:abstractNumId w:val="6"/>
  </w:num>
  <w:num w:numId="15">
    <w:abstractNumId w:val="11"/>
  </w:num>
  <w:num w:numId="16">
    <w:abstractNumId w:val="42"/>
  </w:num>
  <w:num w:numId="17">
    <w:abstractNumId w:val="20"/>
  </w:num>
  <w:num w:numId="18">
    <w:abstractNumId w:val="2"/>
  </w:num>
  <w:num w:numId="19">
    <w:abstractNumId w:val="34"/>
  </w:num>
  <w:num w:numId="20">
    <w:abstractNumId w:val="33"/>
  </w:num>
  <w:num w:numId="21">
    <w:abstractNumId w:val="1"/>
  </w:num>
  <w:num w:numId="22">
    <w:abstractNumId w:val="44"/>
  </w:num>
  <w:num w:numId="23">
    <w:abstractNumId w:val="36"/>
  </w:num>
  <w:num w:numId="24">
    <w:abstractNumId w:val="39"/>
  </w:num>
  <w:num w:numId="25">
    <w:abstractNumId w:val="37"/>
  </w:num>
  <w:num w:numId="26">
    <w:abstractNumId w:val="10"/>
  </w:num>
  <w:num w:numId="27">
    <w:abstractNumId w:val="5"/>
  </w:num>
  <w:num w:numId="28">
    <w:abstractNumId w:val="0"/>
    <w:lvlOverride w:ilvl="0">
      <w:lvl w:ilvl="0">
        <w:numFmt w:val="bullet"/>
        <w:lvlText w:val=""/>
        <w:legacy w:legacy="1" w:legacySpace="0" w:legacyIndent="283"/>
        <w:lvlJc w:val="left"/>
        <w:pPr>
          <w:ind w:left="283" w:hanging="283"/>
        </w:pPr>
        <w:rPr>
          <w:rFonts w:ascii="Symbol" w:hAnsi="Symbol" w:hint="default"/>
        </w:rPr>
      </w:lvl>
    </w:lvlOverride>
  </w:num>
  <w:num w:numId="29">
    <w:abstractNumId w:val="24"/>
  </w:num>
  <w:num w:numId="30">
    <w:abstractNumId w:val="18"/>
  </w:num>
  <w:num w:numId="31">
    <w:abstractNumId w:val="26"/>
  </w:num>
  <w:num w:numId="32">
    <w:abstractNumId w:val="21"/>
  </w:num>
  <w:num w:numId="33">
    <w:abstractNumId w:val="41"/>
  </w:num>
  <w:num w:numId="34">
    <w:abstractNumId w:val="8"/>
  </w:num>
  <w:num w:numId="35">
    <w:abstractNumId w:val="22"/>
  </w:num>
  <w:num w:numId="36">
    <w:abstractNumId w:val="28"/>
  </w:num>
  <w:num w:numId="37">
    <w:abstractNumId w:val="31"/>
  </w:num>
  <w:num w:numId="38">
    <w:abstractNumId w:val="32"/>
  </w:num>
  <w:num w:numId="39">
    <w:abstractNumId w:val="27"/>
  </w:num>
  <w:num w:numId="40">
    <w:abstractNumId w:val="30"/>
  </w:num>
  <w:num w:numId="41">
    <w:abstractNumId w:val="16"/>
  </w:num>
  <w:num w:numId="42">
    <w:abstractNumId w:val="29"/>
  </w:num>
  <w:num w:numId="43">
    <w:abstractNumId w:val="12"/>
  </w:num>
  <w:num w:numId="44">
    <w:abstractNumId w:val="1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D3"/>
    <w:rsid w:val="0000379D"/>
    <w:rsid w:val="00010873"/>
    <w:rsid w:val="00022BEF"/>
    <w:rsid w:val="0002389F"/>
    <w:rsid w:val="00024F3C"/>
    <w:rsid w:val="00027CAA"/>
    <w:rsid w:val="00032A23"/>
    <w:rsid w:val="000355B8"/>
    <w:rsid w:val="00051944"/>
    <w:rsid w:val="00060D91"/>
    <w:rsid w:val="00064AA5"/>
    <w:rsid w:val="00067C46"/>
    <w:rsid w:val="000738CA"/>
    <w:rsid w:val="000919A6"/>
    <w:rsid w:val="00094D50"/>
    <w:rsid w:val="000A04E6"/>
    <w:rsid w:val="000A4233"/>
    <w:rsid w:val="000A5F9A"/>
    <w:rsid w:val="000D5AC5"/>
    <w:rsid w:val="000D6254"/>
    <w:rsid w:val="000F63EC"/>
    <w:rsid w:val="001009AC"/>
    <w:rsid w:val="0010184F"/>
    <w:rsid w:val="00113805"/>
    <w:rsid w:val="00120458"/>
    <w:rsid w:val="00124F54"/>
    <w:rsid w:val="001411BD"/>
    <w:rsid w:val="0014184A"/>
    <w:rsid w:val="0014378C"/>
    <w:rsid w:val="00144CF6"/>
    <w:rsid w:val="00145F56"/>
    <w:rsid w:val="00163E9A"/>
    <w:rsid w:val="00177A71"/>
    <w:rsid w:val="00196F51"/>
    <w:rsid w:val="001A4F82"/>
    <w:rsid w:val="001D0B83"/>
    <w:rsid w:val="001D55F9"/>
    <w:rsid w:val="002027CA"/>
    <w:rsid w:val="00203064"/>
    <w:rsid w:val="002127A6"/>
    <w:rsid w:val="00212BE5"/>
    <w:rsid w:val="002216C2"/>
    <w:rsid w:val="00221C50"/>
    <w:rsid w:val="00227751"/>
    <w:rsid w:val="00231038"/>
    <w:rsid w:val="002338F3"/>
    <w:rsid w:val="002367E8"/>
    <w:rsid w:val="00254949"/>
    <w:rsid w:val="00270A9F"/>
    <w:rsid w:val="002A1201"/>
    <w:rsid w:val="002B39FE"/>
    <w:rsid w:val="002B5F61"/>
    <w:rsid w:val="002D720E"/>
    <w:rsid w:val="002E18E6"/>
    <w:rsid w:val="002E6965"/>
    <w:rsid w:val="002F700A"/>
    <w:rsid w:val="002F7DE8"/>
    <w:rsid w:val="00300099"/>
    <w:rsid w:val="0031028D"/>
    <w:rsid w:val="003132EA"/>
    <w:rsid w:val="00313B6F"/>
    <w:rsid w:val="00316EFF"/>
    <w:rsid w:val="00320FB5"/>
    <w:rsid w:val="00364905"/>
    <w:rsid w:val="00370B65"/>
    <w:rsid w:val="0037184A"/>
    <w:rsid w:val="00374202"/>
    <w:rsid w:val="00374983"/>
    <w:rsid w:val="003865F2"/>
    <w:rsid w:val="00386A9A"/>
    <w:rsid w:val="00387B05"/>
    <w:rsid w:val="003A3D10"/>
    <w:rsid w:val="003B68BD"/>
    <w:rsid w:val="003F0EAD"/>
    <w:rsid w:val="003F5094"/>
    <w:rsid w:val="003F5434"/>
    <w:rsid w:val="003F5835"/>
    <w:rsid w:val="00403406"/>
    <w:rsid w:val="004057DF"/>
    <w:rsid w:val="00406B2C"/>
    <w:rsid w:val="00407296"/>
    <w:rsid w:val="00416B7D"/>
    <w:rsid w:val="00431246"/>
    <w:rsid w:val="00466366"/>
    <w:rsid w:val="00475D88"/>
    <w:rsid w:val="004849E2"/>
    <w:rsid w:val="00492178"/>
    <w:rsid w:val="00495D9E"/>
    <w:rsid w:val="004A5E09"/>
    <w:rsid w:val="004B4147"/>
    <w:rsid w:val="004B6509"/>
    <w:rsid w:val="004C2E7B"/>
    <w:rsid w:val="004C30E8"/>
    <w:rsid w:val="004D4C81"/>
    <w:rsid w:val="004D5A5A"/>
    <w:rsid w:val="004F7112"/>
    <w:rsid w:val="00507D86"/>
    <w:rsid w:val="00511D61"/>
    <w:rsid w:val="00511FBE"/>
    <w:rsid w:val="0051466F"/>
    <w:rsid w:val="00524300"/>
    <w:rsid w:val="00530CC9"/>
    <w:rsid w:val="0053227A"/>
    <w:rsid w:val="00533D74"/>
    <w:rsid w:val="0054271D"/>
    <w:rsid w:val="00544D38"/>
    <w:rsid w:val="00552EE6"/>
    <w:rsid w:val="00554A8D"/>
    <w:rsid w:val="00572148"/>
    <w:rsid w:val="00581580"/>
    <w:rsid w:val="00584A25"/>
    <w:rsid w:val="00597ACD"/>
    <w:rsid w:val="005A08D2"/>
    <w:rsid w:val="005A7539"/>
    <w:rsid w:val="005B1859"/>
    <w:rsid w:val="005B2A75"/>
    <w:rsid w:val="005C101E"/>
    <w:rsid w:val="005D2CB6"/>
    <w:rsid w:val="005D645A"/>
    <w:rsid w:val="005E35A9"/>
    <w:rsid w:val="005F18AA"/>
    <w:rsid w:val="006040F8"/>
    <w:rsid w:val="006074D2"/>
    <w:rsid w:val="006366C3"/>
    <w:rsid w:val="006428AC"/>
    <w:rsid w:val="006516CE"/>
    <w:rsid w:val="006648BF"/>
    <w:rsid w:val="00674E9C"/>
    <w:rsid w:val="006820CF"/>
    <w:rsid w:val="00684C0E"/>
    <w:rsid w:val="00685CE0"/>
    <w:rsid w:val="00687510"/>
    <w:rsid w:val="00693D66"/>
    <w:rsid w:val="006959B0"/>
    <w:rsid w:val="006E51B4"/>
    <w:rsid w:val="006F37B2"/>
    <w:rsid w:val="00720E6D"/>
    <w:rsid w:val="007234D1"/>
    <w:rsid w:val="007376EB"/>
    <w:rsid w:val="007468EE"/>
    <w:rsid w:val="0075171E"/>
    <w:rsid w:val="00765534"/>
    <w:rsid w:val="00782860"/>
    <w:rsid w:val="007872F0"/>
    <w:rsid w:val="00787A09"/>
    <w:rsid w:val="007C0E88"/>
    <w:rsid w:val="007C2350"/>
    <w:rsid w:val="007C3F60"/>
    <w:rsid w:val="007D104F"/>
    <w:rsid w:val="007D21F3"/>
    <w:rsid w:val="007D25B3"/>
    <w:rsid w:val="007D4236"/>
    <w:rsid w:val="007D50E8"/>
    <w:rsid w:val="007D728C"/>
    <w:rsid w:val="007E1139"/>
    <w:rsid w:val="007E4E59"/>
    <w:rsid w:val="007F6C47"/>
    <w:rsid w:val="008025BA"/>
    <w:rsid w:val="00802653"/>
    <w:rsid w:val="00822DCF"/>
    <w:rsid w:val="00831AC3"/>
    <w:rsid w:val="0083449B"/>
    <w:rsid w:val="008347DA"/>
    <w:rsid w:val="008506C4"/>
    <w:rsid w:val="00850EBF"/>
    <w:rsid w:val="00863EB4"/>
    <w:rsid w:val="00870696"/>
    <w:rsid w:val="008823C4"/>
    <w:rsid w:val="00886B9F"/>
    <w:rsid w:val="00897E35"/>
    <w:rsid w:val="008A1F65"/>
    <w:rsid w:val="008C2898"/>
    <w:rsid w:val="008C41D9"/>
    <w:rsid w:val="008D7FD4"/>
    <w:rsid w:val="008F023A"/>
    <w:rsid w:val="00905914"/>
    <w:rsid w:val="00917B87"/>
    <w:rsid w:val="00927E32"/>
    <w:rsid w:val="00942DE7"/>
    <w:rsid w:val="009760F8"/>
    <w:rsid w:val="00985272"/>
    <w:rsid w:val="00990905"/>
    <w:rsid w:val="009A7A5F"/>
    <w:rsid w:val="009B13E4"/>
    <w:rsid w:val="009E3B4E"/>
    <w:rsid w:val="00A031DD"/>
    <w:rsid w:val="00A0728C"/>
    <w:rsid w:val="00A215E6"/>
    <w:rsid w:val="00A21D3E"/>
    <w:rsid w:val="00A21F5D"/>
    <w:rsid w:val="00A251B4"/>
    <w:rsid w:val="00A325E4"/>
    <w:rsid w:val="00A363E6"/>
    <w:rsid w:val="00A36ADB"/>
    <w:rsid w:val="00A43F57"/>
    <w:rsid w:val="00A554FB"/>
    <w:rsid w:val="00A7217C"/>
    <w:rsid w:val="00A77420"/>
    <w:rsid w:val="00A90CF9"/>
    <w:rsid w:val="00AA1EA5"/>
    <w:rsid w:val="00AC3159"/>
    <w:rsid w:val="00AC43CE"/>
    <w:rsid w:val="00AC7791"/>
    <w:rsid w:val="00AD6B88"/>
    <w:rsid w:val="00AE3DCE"/>
    <w:rsid w:val="00AE69A6"/>
    <w:rsid w:val="00B140E7"/>
    <w:rsid w:val="00B2504F"/>
    <w:rsid w:val="00B316CD"/>
    <w:rsid w:val="00B403EA"/>
    <w:rsid w:val="00B407A1"/>
    <w:rsid w:val="00B54D79"/>
    <w:rsid w:val="00B674FA"/>
    <w:rsid w:val="00B731FA"/>
    <w:rsid w:val="00B76784"/>
    <w:rsid w:val="00B76F94"/>
    <w:rsid w:val="00B77995"/>
    <w:rsid w:val="00B85C9E"/>
    <w:rsid w:val="00BA16F0"/>
    <w:rsid w:val="00BB7AB9"/>
    <w:rsid w:val="00BC2E2D"/>
    <w:rsid w:val="00BD2624"/>
    <w:rsid w:val="00BD3D51"/>
    <w:rsid w:val="00BD7A83"/>
    <w:rsid w:val="00BE0222"/>
    <w:rsid w:val="00BF05B4"/>
    <w:rsid w:val="00C00F92"/>
    <w:rsid w:val="00C03AB8"/>
    <w:rsid w:val="00C06059"/>
    <w:rsid w:val="00C10663"/>
    <w:rsid w:val="00C112BE"/>
    <w:rsid w:val="00C20085"/>
    <w:rsid w:val="00C2107D"/>
    <w:rsid w:val="00C26679"/>
    <w:rsid w:val="00C305C8"/>
    <w:rsid w:val="00C32AD4"/>
    <w:rsid w:val="00C36CFC"/>
    <w:rsid w:val="00C5044F"/>
    <w:rsid w:val="00C532D0"/>
    <w:rsid w:val="00C700BD"/>
    <w:rsid w:val="00C77BAD"/>
    <w:rsid w:val="00CA2DB5"/>
    <w:rsid w:val="00CA5356"/>
    <w:rsid w:val="00CC05BE"/>
    <w:rsid w:val="00CD1A08"/>
    <w:rsid w:val="00CD7A49"/>
    <w:rsid w:val="00CE1C27"/>
    <w:rsid w:val="00CF6F51"/>
    <w:rsid w:val="00D04641"/>
    <w:rsid w:val="00D215D3"/>
    <w:rsid w:val="00D24F06"/>
    <w:rsid w:val="00D27350"/>
    <w:rsid w:val="00D3541A"/>
    <w:rsid w:val="00D5438B"/>
    <w:rsid w:val="00D57A59"/>
    <w:rsid w:val="00D72F07"/>
    <w:rsid w:val="00D81237"/>
    <w:rsid w:val="00D86D06"/>
    <w:rsid w:val="00D918A6"/>
    <w:rsid w:val="00D96DE9"/>
    <w:rsid w:val="00DA1929"/>
    <w:rsid w:val="00DA3982"/>
    <w:rsid w:val="00DA6C6F"/>
    <w:rsid w:val="00DC1109"/>
    <w:rsid w:val="00DC67E7"/>
    <w:rsid w:val="00DD6869"/>
    <w:rsid w:val="00DF433E"/>
    <w:rsid w:val="00DF6F51"/>
    <w:rsid w:val="00DF7DE3"/>
    <w:rsid w:val="00E015F4"/>
    <w:rsid w:val="00E064F4"/>
    <w:rsid w:val="00E10BDD"/>
    <w:rsid w:val="00E21502"/>
    <w:rsid w:val="00E31947"/>
    <w:rsid w:val="00E4491E"/>
    <w:rsid w:val="00E51BAC"/>
    <w:rsid w:val="00E54048"/>
    <w:rsid w:val="00E70AD6"/>
    <w:rsid w:val="00E76E2C"/>
    <w:rsid w:val="00E85EEE"/>
    <w:rsid w:val="00E90F3E"/>
    <w:rsid w:val="00E93C75"/>
    <w:rsid w:val="00E96BE9"/>
    <w:rsid w:val="00EA238F"/>
    <w:rsid w:val="00EE35A1"/>
    <w:rsid w:val="00EE63FD"/>
    <w:rsid w:val="00F22E2C"/>
    <w:rsid w:val="00F22F75"/>
    <w:rsid w:val="00F45548"/>
    <w:rsid w:val="00F470BB"/>
    <w:rsid w:val="00F95E75"/>
    <w:rsid w:val="00F96F18"/>
    <w:rsid w:val="00FC2117"/>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5D3"/>
  </w:style>
  <w:style w:type="paragraph" w:styleId="Footer">
    <w:name w:val="footer"/>
    <w:basedOn w:val="Normal"/>
    <w:link w:val="FooterChar"/>
    <w:uiPriority w:val="99"/>
    <w:semiHidden/>
    <w:unhideWhenUsed/>
    <w:rsid w:val="00D215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15D3"/>
  </w:style>
  <w:style w:type="character" w:styleId="PageNumber">
    <w:name w:val="page number"/>
    <w:basedOn w:val="DefaultParagraphFont"/>
    <w:semiHidden/>
    <w:rsid w:val="00D215D3"/>
  </w:style>
  <w:style w:type="paragraph" w:customStyle="1" w:styleId="Default">
    <w:name w:val="Default"/>
    <w:rsid w:val="00CA535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A6C6F"/>
    <w:rPr>
      <w:color w:val="0000FF" w:themeColor="hyperlink"/>
      <w:u w:val="single"/>
    </w:rPr>
  </w:style>
  <w:style w:type="paragraph" w:styleId="ListParagraph">
    <w:name w:val="List Paragraph"/>
    <w:basedOn w:val="Normal"/>
    <w:uiPriority w:val="34"/>
    <w:qFormat/>
    <w:rsid w:val="00DA6C6F"/>
    <w:pPr>
      <w:ind w:left="720"/>
      <w:contextualSpacing/>
    </w:pPr>
  </w:style>
  <w:style w:type="paragraph" w:customStyle="1" w:styleId="default0">
    <w:name w:val="default"/>
    <w:basedOn w:val="Normal"/>
    <w:rsid w:val="006648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14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66F"/>
    <w:rPr>
      <w:rFonts w:ascii="Tahoma" w:hAnsi="Tahoma" w:cs="Tahoma"/>
      <w:sz w:val="16"/>
      <w:szCs w:val="16"/>
    </w:rPr>
  </w:style>
  <w:style w:type="character" w:styleId="CommentReference">
    <w:name w:val="annotation reference"/>
    <w:basedOn w:val="DefaultParagraphFont"/>
    <w:uiPriority w:val="99"/>
    <w:semiHidden/>
    <w:unhideWhenUsed/>
    <w:rsid w:val="00870696"/>
    <w:rPr>
      <w:sz w:val="16"/>
      <w:szCs w:val="16"/>
    </w:rPr>
  </w:style>
  <w:style w:type="paragraph" w:styleId="CommentText">
    <w:name w:val="annotation text"/>
    <w:basedOn w:val="Normal"/>
    <w:link w:val="CommentTextChar"/>
    <w:uiPriority w:val="99"/>
    <w:semiHidden/>
    <w:unhideWhenUsed/>
    <w:rsid w:val="00870696"/>
    <w:pPr>
      <w:spacing w:line="240" w:lineRule="auto"/>
    </w:pPr>
    <w:rPr>
      <w:sz w:val="20"/>
      <w:szCs w:val="20"/>
    </w:rPr>
  </w:style>
  <w:style w:type="character" w:customStyle="1" w:styleId="CommentTextChar">
    <w:name w:val="Comment Text Char"/>
    <w:basedOn w:val="DefaultParagraphFont"/>
    <w:link w:val="CommentText"/>
    <w:uiPriority w:val="99"/>
    <w:semiHidden/>
    <w:rsid w:val="00870696"/>
    <w:rPr>
      <w:sz w:val="20"/>
      <w:szCs w:val="20"/>
    </w:rPr>
  </w:style>
  <w:style w:type="paragraph" w:styleId="CommentSubject">
    <w:name w:val="annotation subject"/>
    <w:basedOn w:val="CommentText"/>
    <w:next w:val="CommentText"/>
    <w:link w:val="CommentSubjectChar"/>
    <w:uiPriority w:val="99"/>
    <w:semiHidden/>
    <w:unhideWhenUsed/>
    <w:rsid w:val="00870696"/>
    <w:rPr>
      <w:b/>
      <w:bCs/>
    </w:rPr>
  </w:style>
  <w:style w:type="character" w:customStyle="1" w:styleId="CommentSubjectChar">
    <w:name w:val="Comment Subject Char"/>
    <w:basedOn w:val="CommentTextChar"/>
    <w:link w:val="CommentSubject"/>
    <w:uiPriority w:val="99"/>
    <w:semiHidden/>
    <w:rsid w:val="00870696"/>
    <w:rPr>
      <w:b/>
      <w:bCs/>
      <w:sz w:val="20"/>
      <w:szCs w:val="20"/>
    </w:rPr>
  </w:style>
  <w:style w:type="paragraph" w:styleId="NormalWeb">
    <w:name w:val="Normal (Web)"/>
    <w:basedOn w:val="Normal"/>
    <w:uiPriority w:val="99"/>
    <w:unhideWhenUsed/>
    <w:rsid w:val="00316EFF"/>
    <w:pPr>
      <w:spacing w:before="45" w:after="45"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6EFF"/>
    <w:rPr>
      <w:b/>
      <w:bCs/>
    </w:rPr>
  </w:style>
  <w:style w:type="paragraph" w:styleId="Revision">
    <w:name w:val="Revision"/>
    <w:hidden/>
    <w:uiPriority w:val="99"/>
    <w:semiHidden/>
    <w:rsid w:val="00B2504F"/>
    <w:pPr>
      <w:spacing w:after="0" w:line="240" w:lineRule="auto"/>
    </w:pPr>
  </w:style>
  <w:style w:type="paragraph" w:styleId="NoSpacing">
    <w:name w:val="No Spacing"/>
    <w:uiPriority w:val="1"/>
    <w:qFormat/>
    <w:rsid w:val="007872F0"/>
    <w:pPr>
      <w:spacing w:after="0" w:line="240" w:lineRule="auto"/>
    </w:pPr>
  </w:style>
  <w:style w:type="table" w:styleId="TableGrid">
    <w:name w:val="Table Grid"/>
    <w:basedOn w:val="TableNormal"/>
    <w:uiPriority w:val="59"/>
    <w:rsid w:val="002E1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20E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D7A83"/>
    <w:pPr>
      <w:spacing w:after="0" w:line="240" w:lineRule="auto"/>
      <w:ind w:left="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C2E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0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5D3"/>
  </w:style>
  <w:style w:type="paragraph" w:styleId="Footer">
    <w:name w:val="footer"/>
    <w:basedOn w:val="Normal"/>
    <w:link w:val="FooterChar"/>
    <w:uiPriority w:val="99"/>
    <w:semiHidden/>
    <w:unhideWhenUsed/>
    <w:rsid w:val="00D215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15D3"/>
  </w:style>
  <w:style w:type="character" w:styleId="PageNumber">
    <w:name w:val="page number"/>
    <w:basedOn w:val="DefaultParagraphFont"/>
    <w:semiHidden/>
    <w:rsid w:val="00D215D3"/>
  </w:style>
  <w:style w:type="paragraph" w:customStyle="1" w:styleId="Default">
    <w:name w:val="Default"/>
    <w:rsid w:val="00CA535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A6C6F"/>
    <w:rPr>
      <w:color w:val="0000FF" w:themeColor="hyperlink"/>
      <w:u w:val="single"/>
    </w:rPr>
  </w:style>
  <w:style w:type="paragraph" w:styleId="ListParagraph">
    <w:name w:val="List Paragraph"/>
    <w:basedOn w:val="Normal"/>
    <w:uiPriority w:val="34"/>
    <w:qFormat/>
    <w:rsid w:val="00DA6C6F"/>
    <w:pPr>
      <w:ind w:left="720"/>
      <w:contextualSpacing/>
    </w:pPr>
  </w:style>
  <w:style w:type="paragraph" w:customStyle="1" w:styleId="default0">
    <w:name w:val="default"/>
    <w:basedOn w:val="Normal"/>
    <w:rsid w:val="006648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14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66F"/>
    <w:rPr>
      <w:rFonts w:ascii="Tahoma" w:hAnsi="Tahoma" w:cs="Tahoma"/>
      <w:sz w:val="16"/>
      <w:szCs w:val="16"/>
    </w:rPr>
  </w:style>
  <w:style w:type="character" w:styleId="CommentReference">
    <w:name w:val="annotation reference"/>
    <w:basedOn w:val="DefaultParagraphFont"/>
    <w:uiPriority w:val="99"/>
    <w:semiHidden/>
    <w:unhideWhenUsed/>
    <w:rsid w:val="00870696"/>
    <w:rPr>
      <w:sz w:val="16"/>
      <w:szCs w:val="16"/>
    </w:rPr>
  </w:style>
  <w:style w:type="paragraph" w:styleId="CommentText">
    <w:name w:val="annotation text"/>
    <w:basedOn w:val="Normal"/>
    <w:link w:val="CommentTextChar"/>
    <w:uiPriority w:val="99"/>
    <w:semiHidden/>
    <w:unhideWhenUsed/>
    <w:rsid w:val="00870696"/>
    <w:pPr>
      <w:spacing w:line="240" w:lineRule="auto"/>
    </w:pPr>
    <w:rPr>
      <w:sz w:val="20"/>
      <w:szCs w:val="20"/>
    </w:rPr>
  </w:style>
  <w:style w:type="character" w:customStyle="1" w:styleId="CommentTextChar">
    <w:name w:val="Comment Text Char"/>
    <w:basedOn w:val="DefaultParagraphFont"/>
    <w:link w:val="CommentText"/>
    <w:uiPriority w:val="99"/>
    <w:semiHidden/>
    <w:rsid w:val="00870696"/>
    <w:rPr>
      <w:sz w:val="20"/>
      <w:szCs w:val="20"/>
    </w:rPr>
  </w:style>
  <w:style w:type="paragraph" w:styleId="CommentSubject">
    <w:name w:val="annotation subject"/>
    <w:basedOn w:val="CommentText"/>
    <w:next w:val="CommentText"/>
    <w:link w:val="CommentSubjectChar"/>
    <w:uiPriority w:val="99"/>
    <w:semiHidden/>
    <w:unhideWhenUsed/>
    <w:rsid w:val="00870696"/>
    <w:rPr>
      <w:b/>
      <w:bCs/>
    </w:rPr>
  </w:style>
  <w:style w:type="character" w:customStyle="1" w:styleId="CommentSubjectChar">
    <w:name w:val="Comment Subject Char"/>
    <w:basedOn w:val="CommentTextChar"/>
    <w:link w:val="CommentSubject"/>
    <w:uiPriority w:val="99"/>
    <w:semiHidden/>
    <w:rsid w:val="00870696"/>
    <w:rPr>
      <w:b/>
      <w:bCs/>
      <w:sz w:val="20"/>
      <w:szCs w:val="20"/>
    </w:rPr>
  </w:style>
  <w:style w:type="paragraph" w:styleId="NormalWeb">
    <w:name w:val="Normal (Web)"/>
    <w:basedOn w:val="Normal"/>
    <w:uiPriority w:val="99"/>
    <w:unhideWhenUsed/>
    <w:rsid w:val="00316EFF"/>
    <w:pPr>
      <w:spacing w:before="45" w:after="45"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6EFF"/>
    <w:rPr>
      <w:b/>
      <w:bCs/>
    </w:rPr>
  </w:style>
  <w:style w:type="paragraph" w:styleId="Revision">
    <w:name w:val="Revision"/>
    <w:hidden/>
    <w:uiPriority w:val="99"/>
    <w:semiHidden/>
    <w:rsid w:val="00B2504F"/>
    <w:pPr>
      <w:spacing w:after="0" w:line="240" w:lineRule="auto"/>
    </w:pPr>
  </w:style>
  <w:style w:type="paragraph" w:styleId="NoSpacing">
    <w:name w:val="No Spacing"/>
    <w:uiPriority w:val="1"/>
    <w:qFormat/>
    <w:rsid w:val="007872F0"/>
    <w:pPr>
      <w:spacing w:after="0" w:line="240" w:lineRule="auto"/>
    </w:pPr>
  </w:style>
  <w:style w:type="table" w:styleId="TableGrid">
    <w:name w:val="Table Grid"/>
    <w:basedOn w:val="TableNormal"/>
    <w:uiPriority w:val="59"/>
    <w:rsid w:val="002E1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20E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D7A83"/>
    <w:pPr>
      <w:spacing w:after="0" w:line="240" w:lineRule="auto"/>
      <w:ind w:left="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C2E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0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60787">
      <w:bodyDiv w:val="1"/>
      <w:marLeft w:val="0"/>
      <w:marRight w:val="0"/>
      <w:marTop w:val="0"/>
      <w:marBottom w:val="0"/>
      <w:divBdr>
        <w:top w:val="none" w:sz="0" w:space="0" w:color="auto"/>
        <w:left w:val="none" w:sz="0" w:space="0" w:color="auto"/>
        <w:bottom w:val="none" w:sz="0" w:space="0" w:color="auto"/>
        <w:right w:val="none" w:sz="0" w:space="0" w:color="auto"/>
      </w:divBdr>
    </w:div>
    <w:div w:id="533736585">
      <w:bodyDiv w:val="1"/>
      <w:marLeft w:val="0"/>
      <w:marRight w:val="0"/>
      <w:marTop w:val="0"/>
      <w:marBottom w:val="0"/>
      <w:divBdr>
        <w:top w:val="none" w:sz="0" w:space="0" w:color="auto"/>
        <w:left w:val="none" w:sz="0" w:space="0" w:color="auto"/>
        <w:bottom w:val="none" w:sz="0" w:space="0" w:color="auto"/>
        <w:right w:val="none" w:sz="0" w:space="0" w:color="auto"/>
      </w:divBdr>
    </w:div>
    <w:div w:id="1190605467">
      <w:bodyDiv w:val="1"/>
      <w:marLeft w:val="0"/>
      <w:marRight w:val="0"/>
      <w:marTop w:val="0"/>
      <w:marBottom w:val="0"/>
      <w:divBdr>
        <w:top w:val="none" w:sz="0" w:space="0" w:color="auto"/>
        <w:left w:val="none" w:sz="0" w:space="0" w:color="auto"/>
        <w:bottom w:val="none" w:sz="0" w:space="0" w:color="auto"/>
        <w:right w:val="none" w:sz="0" w:space="0" w:color="auto"/>
      </w:divBdr>
      <w:divsChild>
        <w:div w:id="1710884065">
          <w:marLeft w:val="0"/>
          <w:marRight w:val="0"/>
          <w:marTop w:val="0"/>
          <w:marBottom w:val="0"/>
          <w:divBdr>
            <w:top w:val="none" w:sz="0" w:space="0" w:color="auto"/>
            <w:left w:val="none" w:sz="0" w:space="0" w:color="auto"/>
            <w:bottom w:val="none" w:sz="0" w:space="0" w:color="auto"/>
            <w:right w:val="none" w:sz="0" w:space="0" w:color="auto"/>
          </w:divBdr>
          <w:divsChild>
            <w:div w:id="455955795">
              <w:marLeft w:val="0"/>
              <w:marRight w:val="0"/>
              <w:marTop w:val="0"/>
              <w:marBottom w:val="0"/>
              <w:divBdr>
                <w:top w:val="none" w:sz="0" w:space="0" w:color="auto"/>
                <w:left w:val="none" w:sz="0" w:space="0" w:color="auto"/>
                <w:bottom w:val="none" w:sz="0" w:space="0" w:color="auto"/>
                <w:right w:val="none" w:sz="0" w:space="0" w:color="auto"/>
              </w:divBdr>
              <w:divsChild>
                <w:div w:id="3002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1102">
      <w:bodyDiv w:val="1"/>
      <w:marLeft w:val="0"/>
      <w:marRight w:val="0"/>
      <w:marTop w:val="0"/>
      <w:marBottom w:val="0"/>
      <w:divBdr>
        <w:top w:val="none" w:sz="0" w:space="0" w:color="auto"/>
        <w:left w:val="none" w:sz="0" w:space="0" w:color="auto"/>
        <w:bottom w:val="none" w:sz="0" w:space="0" w:color="auto"/>
        <w:right w:val="none" w:sz="0" w:space="0" w:color="auto"/>
      </w:divBdr>
    </w:div>
    <w:div w:id="1289976025">
      <w:bodyDiv w:val="1"/>
      <w:marLeft w:val="0"/>
      <w:marRight w:val="0"/>
      <w:marTop w:val="0"/>
      <w:marBottom w:val="0"/>
      <w:divBdr>
        <w:top w:val="none" w:sz="0" w:space="0" w:color="auto"/>
        <w:left w:val="none" w:sz="0" w:space="0" w:color="auto"/>
        <w:bottom w:val="none" w:sz="0" w:space="0" w:color="auto"/>
        <w:right w:val="none" w:sz="0" w:space="0" w:color="auto"/>
      </w:divBdr>
    </w:div>
    <w:div w:id="1484199593">
      <w:bodyDiv w:val="1"/>
      <w:marLeft w:val="0"/>
      <w:marRight w:val="0"/>
      <w:marTop w:val="0"/>
      <w:marBottom w:val="0"/>
      <w:divBdr>
        <w:top w:val="none" w:sz="0" w:space="0" w:color="auto"/>
        <w:left w:val="none" w:sz="0" w:space="0" w:color="auto"/>
        <w:bottom w:val="none" w:sz="0" w:space="0" w:color="auto"/>
        <w:right w:val="none" w:sz="0" w:space="0" w:color="auto"/>
      </w:divBdr>
      <w:divsChild>
        <w:div w:id="287056811">
          <w:marLeft w:val="0"/>
          <w:marRight w:val="0"/>
          <w:marTop w:val="0"/>
          <w:marBottom w:val="0"/>
          <w:divBdr>
            <w:top w:val="single" w:sz="6" w:space="8" w:color="F7F7FA"/>
            <w:left w:val="none" w:sz="0" w:space="0" w:color="auto"/>
            <w:bottom w:val="none" w:sz="0" w:space="0" w:color="auto"/>
            <w:right w:val="none" w:sz="0" w:space="0" w:color="auto"/>
          </w:divBdr>
          <w:divsChild>
            <w:div w:id="678125028">
              <w:marLeft w:val="150"/>
              <w:marRight w:val="150"/>
              <w:marTop w:val="0"/>
              <w:marBottom w:val="0"/>
              <w:divBdr>
                <w:top w:val="none" w:sz="0" w:space="0" w:color="auto"/>
                <w:left w:val="none" w:sz="0" w:space="0" w:color="auto"/>
                <w:bottom w:val="none" w:sz="0" w:space="0" w:color="auto"/>
                <w:right w:val="none" w:sz="0" w:space="0" w:color="auto"/>
              </w:divBdr>
              <w:divsChild>
                <w:div w:id="1761831110">
                  <w:marLeft w:val="0"/>
                  <w:marRight w:val="0"/>
                  <w:marTop w:val="0"/>
                  <w:marBottom w:val="0"/>
                  <w:divBdr>
                    <w:top w:val="none" w:sz="0" w:space="0" w:color="auto"/>
                    <w:left w:val="none" w:sz="0" w:space="0" w:color="auto"/>
                    <w:bottom w:val="none" w:sz="0" w:space="0" w:color="auto"/>
                    <w:right w:val="none" w:sz="0" w:space="0" w:color="auto"/>
                  </w:divBdr>
                  <w:divsChild>
                    <w:div w:id="467475677">
                      <w:marLeft w:val="0"/>
                      <w:marRight w:val="0"/>
                      <w:marTop w:val="0"/>
                      <w:marBottom w:val="0"/>
                      <w:divBdr>
                        <w:top w:val="none" w:sz="0" w:space="0" w:color="auto"/>
                        <w:left w:val="none" w:sz="0" w:space="0" w:color="auto"/>
                        <w:bottom w:val="none" w:sz="0" w:space="0" w:color="auto"/>
                        <w:right w:val="none" w:sz="0" w:space="0" w:color="auto"/>
                      </w:divBdr>
                      <w:divsChild>
                        <w:div w:id="1767112765">
                          <w:marLeft w:val="0"/>
                          <w:marRight w:val="0"/>
                          <w:marTop w:val="0"/>
                          <w:marBottom w:val="0"/>
                          <w:divBdr>
                            <w:top w:val="none" w:sz="0" w:space="0" w:color="auto"/>
                            <w:left w:val="none" w:sz="0" w:space="0" w:color="auto"/>
                            <w:bottom w:val="none" w:sz="0" w:space="0" w:color="auto"/>
                            <w:right w:val="none" w:sz="0" w:space="0" w:color="auto"/>
                          </w:divBdr>
                          <w:divsChild>
                            <w:div w:id="1502309670">
                              <w:marLeft w:val="0"/>
                              <w:marRight w:val="0"/>
                              <w:marTop w:val="0"/>
                              <w:marBottom w:val="0"/>
                              <w:divBdr>
                                <w:top w:val="none" w:sz="0" w:space="0" w:color="auto"/>
                                <w:left w:val="none" w:sz="0" w:space="0" w:color="auto"/>
                                <w:bottom w:val="none" w:sz="0" w:space="0" w:color="auto"/>
                                <w:right w:val="none" w:sz="0" w:space="0" w:color="auto"/>
                              </w:divBdr>
                              <w:divsChild>
                                <w:div w:id="1986736577">
                                  <w:marLeft w:val="0"/>
                                  <w:marRight w:val="0"/>
                                  <w:marTop w:val="0"/>
                                  <w:marBottom w:val="0"/>
                                  <w:divBdr>
                                    <w:top w:val="none" w:sz="0" w:space="0" w:color="auto"/>
                                    <w:left w:val="none" w:sz="0" w:space="0" w:color="auto"/>
                                    <w:bottom w:val="none" w:sz="0" w:space="0" w:color="auto"/>
                                    <w:right w:val="none" w:sz="0" w:space="0" w:color="auto"/>
                                  </w:divBdr>
                                  <w:divsChild>
                                    <w:div w:id="116067629">
                                      <w:marLeft w:val="0"/>
                                      <w:marRight w:val="0"/>
                                      <w:marTop w:val="0"/>
                                      <w:marBottom w:val="0"/>
                                      <w:divBdr>
                                        <w:top w:val="none" w:sz="0" w:space="0" w:color="auto"/>
                                        <w:left w:val="none" w:sz="0" w:space="0" w:color="auto"/>
                                        <w:bottom w:val="none" w:sz="0" w:space="0" w:color="auto"/>
                                        <w:right w:val="none" w:sz="0" w:space="0" w:color="auto"/>
                                      </w:divBdr>
                                      <w:divsChild>
                                        <w:div w:id="72552211">
                                          <w:marLeft w:val="0"/>
                                          <w:marRight w:val="0"/>
                                          <w:marTop w:val="0"/>
                                          <w:marBottom w:val="0"/>
                                          <w:divBdr>
                                            <w:top w:val="none" w:sz="0" w:space="0" w:color="auto"/>
                                            <w:left w:val="none" w:sz="0" w:space="0" w:color="auto"/>
                                            <w:bottom w:val="none" w:sz="0" w:space="0" w:color="auto"/>
                                            <w:right w:val="none" w:sz="0" w:space="0" w:color="auto"/>
                                          </w:divBdr>
                                          <w:divsChild>
                                            <w:div w:id="28722798">
                                              <w:marLeft w:val="0"/>
                                              <w:marRight w:val="0"/>
                                              <w:marTop w:val="0"/>
                                              <w:marBottom w:val="0"/>
                                              <w:divBdr>
                                                <w:top w:val="none" w:sz="0" w:space="0" w:color="auto"/>
                                                <w:left w:val="none" w:sz="0" w:space="0" w:color="auto"/>
                                                <w:bottom w:val="none" w:sz="0" w:space="0" w:color="auto"/>
                                                <w:right w:val="none" w:sz="0" w:space="0" w:color="auto"/>
                                              </w:divBdr>
                                              <w:divsChild>
                                                <w:div w:id="919825514">
                                                  <w:marLeft w:val="0"/>
                                                  <w:marRight w:val="0"/>
                                                  <w:marTop w:val="0"/>
                                                  <w:marBottom w:val="0"/>
                                                  <w:divBdr>
                                                    <w:top w:val="none" w:sz="0" w:space="0" w:color="auto"/>
                                                    <w:left w:val="none" w:sz="0" w:space="0" w:color="auto"/>
                                                    <w:bottom w:val="none" w:sz="0" w:space="0" w:color="auto"/>
                                                    <w:right w:val="none" w:sz="0" w:space="0" w:color="auto"/>
                                                  </w:divBdr>
                                                </w:div>
                                                <w:div w:id="10314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3906">
                                          <w:marLeft w:val="0"/>
                                          <w:marRight w:val="0"/>
                                          <w:marTop w:val="0"/>
                                          <w:marBottom w:val="0"/>
                                          <w:divBdr>
                                            <w:top w:val="none" w:sz="0" w:space="0" w:color="auto"/>
                                            <w:left w:val="none" w:sz="0" w:space="0" w:color="auto"/>
                                            <w:bottom w:val="none" w:sz="0" w:space="0" w:color="auto"/>
                                            <w:right w:val="none" w:sz="0" w:space="0" w:color="auto"/>
                                          </w:divBdr>
                                        </w:div>
                                        <w:div w:id="6045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013143">
      <w:bodyDiv w:val="1"/>
      <w:marLeft w:val="0"/>
      <w:marRight w:val="0"/>
      <w:marTop w:val="0"/>
      <w:marBottom w:val="0"/>
      <w:divBdr>
        <w:top w:val="none" w:sz="0" w:space="0" w:color="auto"/>
        <w:left w:val="none" w:sz="0" w:space="0" w:color="auto"/>
        <w:bottom w:val="none" w:sz="0" w:space="0" w:color="auto"/>
        <w:right w:val="none" w:sz="0" w:space="0" w:color="auto"/>
      </w:divBdr>
    </w:div>
    <w:div w:id="1657606694">
      <w:bodyDiv w:val="1"/>
      <w:marLeft w:val="0"/>
      <w:marRight w:val="0"/>
      <w:marTop w:val="0"/>
      <w:marBottom w:val="0"/>
      <w:divBdr>
        <w:top w:val="none" w:sz="0" w:space="0" w:color="auto"/>
        <w:left w:val="none" w:sz="0" w:space="0" w:color="auto"/>
        <w:bottom w:val="none" w:sz="0" w:space="0" w:color="auto"/>
        <w:right w:val="none" w:sz="0" w:space="0" w:color="auto"/>
      </w:divBdr>
    </w:div>
    <w:div w:id="1771314942">
      <w:bodyDiv w:val="1"/>
      <w:marLeft w:val="0"/>
      <w:marRight w:val="0"/>
      <w:marTop w:val="0"/>
      <w:marBottom w:val="0"/>
      <w:divBdr>
        <w:top w:val="none" w:sz="0" w:space="0" w:color="auto"/>
        <w:left w:val="none" w:sz="0" w:space="0" w:color="auto"/>
        <w:bottom w:val="none" w:sz="0" w:space="0" w:color="auto"/>
        <w:right w:val="none" w:sz="0" w:space="0" w:color="auto"/>
      </w:divBdr>
    </w:div>
    <w:div w:id="2061905217">
      <w:bodyDiv w:val="1"/>
      <w:marLeft w:val="0"/>
      <w:marRight w:val="0"/>
      <w:marTop w:val="0"/>
      <w:marBottom w:val="0"/>
      <w:divBdr>
        <w:top w:val="none" w:sz="0" w:space="0" w:color="auto"/>
        <w:left w:val="none" w:sz="0" w:space="0" w:color="auto"/>
        <w:bottom w:val="none" w:sz="0" w:space="0" w:color="auto"/>
        <w:right w:val="none" w:sz="0" w:space="0" w:color="auto"/>
      </w:divBdr>
      <w:divsChild>
        <w:div w:id="2125298973">
          <w:marLeft w:val="0"/>
          <w:marRight w:val="0"/>
          <w:marTop w:val="0"/>
          <w:marBottom w:val="0"/>
          <w:divBdr>
            <w:top w:val="none" w:sz="0" w:space="0" w:color="auto"/>
            <w:left w:val="none" w:sz="0" w:space="0" w:color="auto"/>
            <w:bottom w:val="none" w:sz="0" w:space="0" w:color="auto"/>
            <w:right w:val="none" w:sz="0" w:space="0" w:color="auto"/>
          </w:divBdr>
          <w:divsChild>
            <w:div w:id="1485076592">
              <w:marLeft w:val="0"/>
              <w:marRight w:val="0"/>
              <w:marTop w:val="0"/>
              <w:marBottom w:val="0"/>
              <w:divBdr>
                <w:top w:val="none" w:sz="0" w:space="0" w:color="auto"/>
                <w:left w:val="none" w:sz="0" w:space="0" w:color="auto"/>
                <w:bottom w:val="none" w:sz="0" w:space="0" w:color="auto"/>
                <w:right w:val="none" w:sz="0" w:space="0" w:color="auto"/>
              </w:divBdr>
              <w:divsChild>
                <w:div w:id="21409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1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ltonISA@bolton.gov.uk" TargetMode="External"/><Relationship Id="rId18" Type="http://schemas.openxmlformats.org/officeDocument/2006/relationships/hyperlink" Target="mailto:Keith.Galley@gmp.pnn.police.uk" TargetMode="External"/><Relationship Id="rId26" Type="http://schemas.openxmlformats.org/officeDocument/2006/relationships/footer" Target="footer1.xml"/><Relationship Id="rId39"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hyperlink" Target="file:///C:\Users\francen\AppData\Local\Microsoft\Windows\Temporary%20Internet%20Files\Content.IE5\Q5EEVX4T\cme%20Referral%20form.doc" TargetMode="External"/><Relationship Id="rId34" Type="http://schemas.openxmlformats.org/officeDocument/2006/relationships/image" Target="media/image7.png"/><Relationship Id="rId42" Type="http://schemas.openxmlformats.org/officeDocument/2006/relationships/image" Target="media/image15.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boltonsafeguardingchildren.org.uk/resources" TargetMode="External"/><Relationship Id="rId25" Type="http://schemas.openxmlformats.org/officeDocument/2006/relationships/hyperlink" Target="http://boltonsafeguardingchildren.org.uk/" TargetMode="Externa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oltonsafeguardingchildren.org.uk/resources" TargetMode="External"/><Relationship Id="rId20" Type="http://schemas.openxmlformats.org/officeDocument/2006/relationships/hyperlink" Target="mailto:bob.horrocks@bolton.gov.uk" TargetMode="External"/><Relationship Id="rId29" Type="http://schemas.openxmlformats.org/officeDocument/2006/relationships/image" Target="media/image2.png"/><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boltonsafeguardingchildren.org.uk/working-with-children-and-young-people/managing-allegations/" TargetMode="Externa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spcc.org.uk" TargetMode="External"/><Relationship Id="rId23" Type="http://schemas.openxmlformats.org/officeDocument/2006/relationships/hyperlink" Target="http://mossextranet.bolton.gov.uk/website/pages/ChildrenMissingEducation.aspx" TargetMode="External"/><Relationship Id="rId28" Type="http://schemas.openxmlformats.org/officeDocument/2006/relationships/footer" Target="footer3.xml"/><Relationship Id="rId36" Type="http://schemas.openxmlformats.org/officeDocument/2006/relationships/image" Target="media/image9.png"/><Relationship Id="rId10" Type="http://schemas.openxmlformats.org/officeDocument/2006/relationships/footnotes" Target="footnotes.xml"/><Relationship Id="rId19" Type="http://schemas.openxmlformats.org/officeDocument/2006/relationships/hyperlink" Target="mailto:hajra.yaseen@bolton.gov.uk" TargetMode="External"/><Relationship Id="rId31" Type="http://schemas.openxmlformats.org/officeDocument/2006/relationships/image" Target="media/image4.png"/><Relationship Id="rId44"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oltonsafeguardingchildren.org.uk/resources" TargetMode="External"/><Relationship Id="rId22" Type="http://schemas.openxmlformats.org/officeDocument/2006/relationships/hyperlink" Target="mailto:childrenmissingeducation@bolton.gov.uk" TargetMode="External"/><Relationship Id="rId27" Type="http://schemas.openxmlformats.org/officeDocument/2006/relationships/footer" Target="footer2.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chool_x0020_type xmlns="0d2b36a0-59e9-4c67-ad23-967bc637d154">
      <Value>All schools</Value>
    </School_x0020_type>
    <School_x0020_control xmlns="0d2b36a0-59e9-4c67-ad23-967bc637d154">
      <Value>All</Value>
    </School_x0020_control>
    <Extranet_x0020_target_x0020_zone xmlns="0d2b36a0-59e9-4c67-ad23-967bc637d154">Safeguarding</Extranet_x0020_target_x0020_zone>
    <Distribution xmlns="0d2b36a0-59e9-4c67-ad23-967bc637d154">
      <Value>Head</Value>
      <Value>Deputy Head</Value>
      <Value>Business Manager</Value>
    </Distribution>
    <Description0 xmlns="0d2b36a0-59e9-4c67-ad23-967bc637d154">This is the current model Safeguarding and Child Protection Policy for all schools.  It includes useful forms for recording information.  The policy and appended forms can be adopted by any school.</Description0>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Policies</Document_x0020_type>
    <Urgent xmlns="0d2b36a0-59e9-4c67-ad23-967bc637d154">false</Urgent>
    <Action_x0020_by_x0020_date xmlns="d54a8584-4957-4de7-be01-a6e592671325" xsi:nil="true"/>
    <School_x0020_name xmlns="0d2b36a0-59e9-4c67-ad23-967bc637d154"/>
    <Created_x0020_by_x0020_user xmlns="d54a8584-4957-4de7-be01-a6e592671325" xsi:nil="true"/>
    <Archived xmlns="d54a8584-4957-4de7-be01-a6e592671325">false</Archived>
    <Confidential_x0020_to_x0020_role xmlns="0d2b36a0-59e9-4c67-ad23-967bc637d154">false</Confidential_x0020_to_x0020_role>
    <Modified_x0020_by_x0020_user xmlns="d54a8584-4957-4de7-be01-a6e5926713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8CA29-77B7-4BC0-878A-D0080ECDB45B}">
  <ds:schemaRefs>
    <ds:schemaRef ds:uri="http://schemas.microsoft.com/sharepoint/v3/contenttype/forms"/>
  </ds:schemaRefs>
</ds:datastoreItem>
</file>

<file path=customXml/itemProps2.xml><?xml version="1.0" encoding="utf-8"?>
<ds:datastoreItem xmlns:ds="http://schemas.openxmlformats.org/officeDocument/2006/customXml" ds:itemID="{698BDF93-D86E-4B29-8156-272FBB3162A1}">
  <ds:schemaRefs>
    <ds:schemaRef ds:uri="http://schemas.microsoft.com/office/2006/documentManagement/types"/>
    <ds:schemaRef ds:uri="http://www.w3.org/XML/1998/namespace"/>
    <ds:schemaRef ds:uri="http://schemas.microsoft.com/office/2006/metadata/properties"/>
    <ds:schemaRef ds:uri="http://purl.org/dc/elements/1.1/"/>
    <ds:schemaRef ds:uri="0d2b36a0-59e9-4c67-ad23-967bc637d154"/>
    <ds:schemaRef ds:uri="http://purl.org/dc/terms/"/>
    <ds:schemaRef ds:uri="http://purl.org/dc/dcmitype/"/>
    <ds:schemaRef ds:uri="http://schemas.openxmlformats.org/package/2006/metadata/core-properties"/>
    <ds:schemaRef ds:uri="d54a8584-4957-4de7-be01-a6e592671325"/>
  </ds:schemaRefs>
</ds:datastoreItem>
</file>

<file path=customXml/itemProps3.xml><?xml version="1.0" encoding="utf-8"?>
<ds:datastoreItem xmlns:ds="http://schemas.openxmlformats.org/officeDocument/2006/customXml" ds:itemID="{2F6E20ED-1418-4DC9-B5FE-C71B2E3CF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90EFCFB-7375-4524-852B-0A41CC42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E7887E33</Template>
  <TotalTime>26</TotalTime>
  <Pages>52</Pages>
  <Words>15225</Words>
  <Characters>86783</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Safeguarding Child Protection Policy template</vt:lpstr>
    </vt:vector>
  </TitlesOfParts>
  <Company>Bolton Council</Company>
  <LinksUpToDate>false</LinksUpToDate>
  <CharactersWithSpaces>101805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 Protection Policy template</dc:title>
  <dc:subject>Safeguarding, Child Protection, Policy, Template</dc:subject>
  <dc:creator>Any Authorised User</dc:creator>
  <cp:lastModifiedBy>Tony Lasan</cp:lastModifiedBy>
  <cp:revision>5</cp:revision>
  <cp:lastPrinted>2015-09-23T13:00:00Z</cp:lastPrinted>
  <dcterms:created xsi:type="dcterms:W3CDTF">2015-09-24T10:08:00Z</dcterms:created>
  <dcterms:modified xsi:type="dcterms:W3CDTF">2015-10-09T16:11:00Z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0x01010058DE25B78771464EB24EFF817ED0B50C</vt:lpwstr>
  </property>
  <property fmtid="{D5CDD505-2E9C-101B-9397-08002B2CF9AE}" pid="3" name="_CopySource">
    <vt:lpwstr>http://teamsites.bolton.gov.uk/sites/cs/SS/ExtranetSafeguardingSAF/Safeguarding%20%20CP%20policy%202015%20Final%20Version%2024-09-15-SAF.docx</vt:lpwstr>
  </property>
  <property fmtid="{D5CDD505-2E9C-101B-9397-08002B2CF9AE}" pid="4" name="Created by user">
    <vt:lpwstr>BMBC\prestok</vt:lpwstr>
  </property>
  <property fmtid="{D5CDD505-2E9C-101B-9397-08002B2CF9AE}" pid="5" name="Archived">
    <vt:lpwstr>false</vt:lpwstr>
  </property>
  <property fmtid="{D5CDD505-2E9C-101B-9397-08002B2CF9AE}" pid="6" name="Confidential to role">
    <vt:lpwstr>false</vt:lpwstr>
  </property>
  <property fmtid="{D5CDD505-2E9C-101B-9397-08002B2CF9AE}" pid="7" name="Modified by user">
    <vt:lpwstr>BMBC\prestok</vt:lpwstr>
  </property>
</Properties>
</file>